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7C" w:rsidRPr="00EF417C" w:rsidRDefault="00EF417C" w:rsidP="00EF417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F417C">
        <w:rPr>
          <w:rFonts w:ascii="Times New Roman" w:hAnsi="Times New Roman" w:cs="Times New Roman"/>
          <w:b/>
          <w:sz w:val="28"/>
        </w:rPr>
        <w:t>Памятка для родителей по оценке суицидального риска и предотвращению  суицида</w:t>
      </w:r>
    </w:p>
    <w:p w:rsidR="00EF417C" w:rsidRP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F417C">
        <w:rPr>
          <w:rFonts w:ascii="Times New Roman" w:hAnsi="Times New Roman" w:cs="Times New Roman"/>
          <w:i/>
          <w:sz w:val="24"/>
        </w:rPr>
        <w:t>Уважаемые Родители! Задумайтесь, часто ли вы улыбаетесь своему ребенку, говорите с ним о его делах, искренне интересуетесь делами в школе, взаимоотношениями с друзьями, одноклассниками… Ваше внимательное отношение к ребенку может помочь предотвратить беду!</w:t>
      </w:r>
      <w:bookmarkStart w:id="0" w:name="_GoBack"/>
      <w:bookmarkEnd w:id="0"/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ВАЖНАЯ ИНФОРМАЦИЯ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Повод для суицида может быть с точки зрения взрослых пустяковый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У детей недостаточно опыта переживания страдания, им кажется, что их ситуация исключительная, а душевная боль никогда не кончится.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-Дети не осознают факта необратимости смерти, им кажется, что они смогут воспользоваться плодами своего поступка.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Многие подростки считают суицид проявлением силы характера.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Чаще всего дети совершают суицидальные попытки, чтобы изменить мир вокруг себя. </w:t>
      </w:r>
    </w:p>
    <w:p w:rsidR="00EF417C" w:rsidRP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>- Ребенку трудно просчитать ситуацию, поэтому часто демонстративные суициды заканчиваются смертью.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>СУИЦИД ВОЗМОЖНО ПРЕДОТВРАТИТЬ.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 Важно вовремя увидеть знаки эмоционального неблагополучия: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>- Высказывания о нежелании жить: «скоро все закончится</w:t>
      </w:r>
      <w:proofErr w:type="gramStart"/>
      <w:r w:rsidRPr="00EF417C">
        <w:rPr>
          <w:rFonts w:ascii="Times New Roman" w:hAnsi="Times New Roman" w:cs="Times New Roman"/>
          <w:sz w:val="24"/>
        </w:rPr>
        <w:t>..», «</w:t>
      </w:r>
      <w:proofErr w:type="gramEnd"/>
      <w:r w:rsidRPr="00EF417C">
        <w:rPr>
          <w:rFonts w:ascii="Times New Roman" w:hAnsi="Times New Roman" w:cs="Times New Roman"/>
          <w:sz w:val="24"/>
        </w:rPr>
        <w:t xml:space="preserve">у вас больше не будет проблем со мной…», « все надоело, я никому не нужен…» и т.д.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Частые смены настроения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Изменения в привычном режиме питания, сна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Рассеянность, невозможность сосредоточиться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Стремление к уединению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>- Потеря интереса к любимым занятиям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Раздача значимых (ценных) для ребенка вещей </w:t>
      </w:r>
    </w:p>
    <w:p w:rsidR="00EF417C" w:rsidRP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>- Пессимистические высказывания: «у меня ничего не получится…», «я не смогу…» и т.д.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Резкое снижение успеваемости, пропуски уроков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Употребление </w:t>
      </w:r>
      <w:proofErr w:type="spellStart"/>
      <w:r w:rsidRPr="00EF417C">
        <w:rPr>
          <w:rFonts w:ascii="Times New Roman" w:hAnsi="Times New Roman" w:cs="Times New Roman"/>
          <w:sz w:val="24"/>
        </w:rPr>
        <w:t>психоактивных</w:t>
      </w:r>
      <w:proofErr w:type="spellEnd"/>
      <w:r w:rsidRPr="00EF417C">
        <w:rPr>
          <w:rFonts w:ascii="Times New Roman" w:hAnsi="Times New Roman" w:cs="Times New Roman"/>
          <w:sz w:val="24"/>
        </w:rPr>
        <w:t xml:space="preserve"> веществ </w:t>
      </w:r>
    </w:p>
    <w:p w:rsidR="00EF417C" w:rsidRP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>- Чрезмерный интерес к теме смерти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ЕСЛИ ВЫ ЗАМЕТИЛИ ПРИЗНАКИ ОПАСНОСТИ, НУЖНО: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Попытаться выяснить причины кризисного состояния ребенка;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Окружить ребенка вниманием и заботой; </w:t>
      </w:r>
    </w:p>
    <w:p w:rsid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 xml:space="preserve">- Обратиться за помощью к психологу. </w:t>
      </w:r>
    </w:p>
    <w:p w:rsidR="00A45D2C" w:rsidRPr="00EF417C" w:rsidRDefault="00EF417C" w:rsidP="00EF417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F417C">
        <w:rPr>
          <w:rFonts w:ascii="Times New Roman" w:hAnsi="Times New Roman" w:cs="Times New Roman"/>
          <w:sz w:val="24"/>
        </w:rPr>
        <w:t>- В случае длительно сохраняющихся признаков, таких, как отсутствие интереса к деятельности, плохое настроение, изменение сна, аппетита, необходимо обратиться за помощью к психиатру, психотерапевту.</w:t>
      </w:r>
    </w:p>
    <w:sectPr w:rsidR="00A45D2C" w:rsidRPr="00EF4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4E2"/>
    <w:rsid w:val="00A45D2C"/>
    <w:rsid w:val="00E954E2"/>
    <w:rsid w:val="00E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2019-01-14T08:42:00Z</dcterms:created>
  <dcterms:modified xsi:type="dcterms:W3CDTF">2019-01-14T08:44:00Z</dcterms:modified>
</cp:coreProperties>
</file>