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729"/>
      </w:tblGrid>
      <w:tr w:rsidR="002C32A0" w:rsidRPr="004F1B50" w:rsidTr="007F58FB">
        <w:trPr>
          <w:tblCellSpacing w:w="15" w:type="dxa"/>
        </w:trPr>
        <w:tc>
          <w:tcPr>
            <w:tcW w:w="0" w:type="auto"/>
            <w:hideMark/>
          </w:tcPr>
          <w:p w:rsidR="002C32A0" w:rsidRPr="002C32A0" w:rsidRDefault="002C32A0" w:rsidP="007F58FB">
            <w:pPr>
              <w:spacing w:after="0"/>
              <w:jc w:val="center"/>
              <w:rPr>
                <w:rFonts w:ascii="Times New Roman" w:eastAsia="Times New Roman" w:hAnsi="Times New Roman" w:cs="Times New Roman"/>
                <w:sz w:val="24"/>
                <w:szCs w:val="24"/>
                <w:lang w:val="ru-RU" w:eastAsia="ru-RU"/>
              </w:rPr>
            </w:pPr>
            <w:bookmarkStart w:id="0" w:name="_Hlk33112554"/>
            <w:r w:rsidRPr="002C32A0">
              <w:rPr>
                <w:rFonts w:ascii="Times New Roman" w:eastAsia="Times New Roman" w:hAnsi="Times New Roman" w:cs="Times New Roman"/>
                <w:szCs w:val="24"/>
                <w:lang w:val="ru-RU" w:eastAsia="ru-RU"/>
              </w:rPr>
              <w:t>Министерство образования и молодежной политики Свердловской области</w:t>
            </w:r>
          </w:p>
        </w:tc>
      </w:tr>
      <w:tr w:rsidR="002C32A0" w:rsidRPr="004F1B50" w:rsidTr="007F58FB">
        <w:trPr>
          <w:tblCellSpacing w:w="15" w:type="dxa"/>
        </w:trPr>
        <w:tc>
          <w:tcPr>
            <w:tcW w:w="0" w:type="auto"/>
            <w:hideMark/>
          </w:tcPr>
          <w:p w:rsidR="002C32A0" w:rsidRPr="002C32A0" w:rsidRDefault="002C32A0" w:rsidP="007F58FB">
            <w:pPr>
              <w:spacing w:after="0"/>
              <w:jc w:val="center"/>
              <w:rPr>
                <w:rFonts w:ascii="Times New Roman" w:eastAsia="Times New Roman" w:hAnsi="Times New Roman" w:cs="Times New Roman"/>
                <w:sz w:val="24"/>
                <w:szCs w:val="24"/>
                <w:lang w:val="ru-RU" w:eastAsia="ru-RU"/>
              </w:rPr>
            </w:pPr>
            <w:r w:rsidRPr="002C32A0">
              <w:rPr>
                <w:rFonts w:ascii="Times New Roman" w:eastAsia="Calibri" w:hAnsi="Times New Roman"/>
                <w:lang w:val="ru-RU"/>
              </w:rPr>
              <w:t>Государственное бюджетное общеобразовательное учреждение Свердловской области</w:t>
            </w:r>
          </w:p>
        </w:tc>
      </w:tr>
      <w:tr w:rsidR="002C32A0" w:rsidRPr="004F1B50" w:rsidTr="007F58FB">
        <w:trPr>
          <w:tblCellSpacing w:w="15" w:type="dxa"/>
        </w:trPr>
        <w:tc>
          <w:tcPr>
            <w:tcW w:w="0" w:type="auto"/>
            <w:hideMark/>
          </w:tcPr>
          <w:p w:rsidR="002C32A0" w:rsidRPr="002C32A0" w:rsidRDefault="002C32A0" w:rsidP="007F58FB">
            <w:pPr>
              <w:spacing w:after="0"/>
              <w:jc w:val="center"/>
              <w:rPr>
                <w:rFonts w:ascii="Times New Roman" w:eastAsia="Times New Roman" w:hAnsi="Times New Roman" w:cs="Times New Roman"/>
                <w:sz w:val="24"/>
                <w:szCs w:val="24"/>
                <w:lang w:val="ru-RU" w:eastAsia="ru-RU"/>
              </w:rPr>
            </w:pPr>
            <w:r w:rsidRPr="002C32A0">
              <w:rPr>
                <w:rFonts w:ascii="Times New Roman" w:eastAsia="Calibri" w:hAnsi="Times New Roman"/>
                <w:lang w:val="ru-RU"/>
              </w:rPr>
              <w:t xml:space="preserve">«Верхнесинячихинская школа-интернат, реализующая </w:t>
            </w:r>
            <w:proofErr w:type="gramStart"/>
            <w:r w:rsidRPr="002C32A0">
              <w:rPr>
                <w:rFonts w:ascii="Times New Roman" w:eastAsia="Calibri" w:hAnsi="Times New Roman"/>
                <w:lang w:val="ru-RU"/>
              </w:rPr>
              <w:t>адаптированные</w:t>
            </w:r>
            <w:proofErr w:type="gramEnd"/>
            <w:r w:rsidRPr="002C32A0">
              <w:rPr>
                <w:rFonts w:ascii="Times New Roman" w:eastAsia="Calibri" w:hAnsi="Times New Roman"/>
                <w:lang w:val="ru-RU"/>
              </w:rPr>
              <w:t xml:space="preserve"> основные</w:t>
            </w:r>
          </w:p>
        </w:tc>
      </w:tr>
      <w:tr w:rsidR="002C32A0" w:rsidRPr="00A7179D" w:rsidTr="007F58FB">
        <w:trPr>
          <w:tblCellSpacing w:w="15" w:type="dxa"/>
        </w:trPr>
        <w:tc>
          <w:tcPr>
            <w:tcW w:w="0" w:type="auto"/>
            <w:hideMark/>
          </w:tcPr>
          <w:p w:rsidR="002C32A0" w:rsidRDefault="002C32A0" w:rsidP="007F58FB">
            <w:pPr>
              <w:spacing w:after="0"/>
              <w:jc w:val="center"/>
              <w:rPr>
                <w:rFonts w:ascii="Times New Roman" w:eastAsia="Calibri" w:hAnsi="Times New Roman"/>
              </w:rPr>
            </w:pPr>
            <w:r w:rsidRPr="00584B58">
              <w:rPr>
                <w:rFonts w:ascii="Times New Roman" w:eastAsia="Calibri" w:hAnsi="Times New Roman"/>
              </w:rPr>
              <w:t xml:space="preserve">общеобразовательные </w:t>
            </w:r>
            <w:proofErr w:type="spellStart"/>
            <w:r w:rsidRPr="00584B58">
              <w:rPr>
                <w:rFonts w:ascii="Times New Roman" w:eastAsia="Calibri" w:hAnsi="Times New Roman"/>
              </w:rPr>
              <w:t>программы</w:t>
            </w:r>
            <w:proofErr w:type="spellEnd"/>
            <w:r w:rsidRPr="00584B58">
              <w:rPr>
                <w:rFonts w:ascii="Times New Roman" w:eastAsia="Calibri" w:hAnsi="Times New Roman"/>
              </w:rPr>
              <w:t>»</w:t>
            </w:r>
          </w:p>
          <w:p w:rsidR="002C32A0" w:rsidRPr="00A7179D" w:rsidRDefault="002C32A0" w:rsidP="007F58FB">
            <w:pPr>
              <w:spacing w:after="0"/>
              <w:jc w:val="center"/>
              <w:rPr>
                <w:rFonts w:ascii="Times New Roman" w:eastAsia="Times New Roman" w:hAnsi="Times New Roman" w:cs="Times New Roman"/>
                <w:sz w:val="24"/>
                <w:szCs w:val="24"/>
                <w:lang w:eastAsia="ru-RU"/>
              </w:rPr>
            </w:pPr>
          </w:p>
        </w:tc>
      </w:tr>
      <w:tr w:rsidR="002C32A0" w:rsidRPr="00A7179D" w:rsidTr="007F58FB">
        <w:trPr>
          <w:tblCellSpacing w:w="15" w:type="dxa"/>
        </w:trPr>
        <w:tc>
          <w:tcPr>
            <w:tcW w:w="0" w:type="auto"/>
          </w:tcPr>
          <w:p w:rsidR="002C32A0" w:rsidRPr="00584B58" w:rsidRDefault="002C32A0" w:rsidP="007F58FB">
            <w:pPr>
              <w:spacing w:after="0"/>
              <w:jc w:val="center"/>
              <w:rPr>
                <w:rFonts w:ascii="Times New Roman" w:eastAsia="Calibri" w:hAnsi="Times New Roman"/>
              </w:rPr>
            </w:pPr>
          </w:p>
        </w:tc>
      </w:tr>
    </w:tbl>
    <w:p w:rsidR="002C32A0" w:rsidRPr="00A7179D" w:rsidRDefault="002C32A0" w:rsidP="002C32A0">
      <w:pPr>
        <w:shd w:val="clear" w:color="auto" w:fill="FFFFFF"/>
        <w:spacing w:after="0"/>
        <w:rPr>
          <w:rFonts w:ascii="Times New Roman" w:eastAsia="Times New Roman" w:hAnsi="Times New Roman" w:cs="Times New Roman"/>
          <w:vanish/>
          <w:sz w:val="24"/>
          <w:szCs w:val="24"/>
          <w:lang w:eastAsia="ru-RU"/>
        </w:rPr>
      </w:pPr>
    </w:p>
    <w:tbl>
      <w:tblPr>
        <w:tblW w:w="5050" w:type="pct"/>
        <w:tblCellSpacing w:w="15" w:type="dxa"/>
        <w:tblCellMar>
          <w:top w:w="15" w:type="dxa"/>
          <w:left w:w="15" w:type="dxa"/>
          <w:bottom w:w="15" w:type="dxa"/>
          <w:right w:w="15" w:type="dxa"/>
        </w:tblCellMar>
        <w:tblLook w:val="04A0"/>
      </w:tblPr>
      <w:tblGrid>
        <w:gridCol w:w="4891"/>
        <w:gridCol w:w="567"/>
        <w:gridCol w:w="4368"/>
      </w:tblGrid>
      <w:tr w:rsidR="00CB00E0" w:rsidRPr="00A7179D" w:rsidTr="00CB00E0">
        <w:trPr>
          <w:trHeight w:val="324"/>
          <w:tblCellSpacing w:w="15" w:type="dxa"/>
        </w:trPr>
        <w:tc>
          <w:tcPr>
            <w:tcW w:w="2466" w:type="pct"/>
            <w:hideMark/>
          </w:tcPr>
          <w:p w:rsidR="00CB00E0" w:rsidRPr="00A7179D" w:rsidRDefault="00CB00E0" w:rsidP="007F58FB">
            <w:pPr>
              <w:spacing w:after="0"/>
              <w:rPr>
                <w:rFonts w:ascii="Times New Roman" w:eastAsia="Times New Roman" w:hAnsi="Times New Roman" w:cs="Times New Roman"/>
                <w:sz w:val="24"/>
                <w:szCs w:val="24"/>
                <w:lang w:eastAsia="ru-RU"/>
              </w:rPr>
            </w:pPr>
            <w:r w:rsidRPr="00A7179D">
              <w:rPr>
                <w:rFonts w:ascii="Times New Roman" w:eastAsia="Times New Roman" w:hAnsi="Times New Roman" w:cs="Times New Roman"/>
                <w:sz w:val="24"/>
                <w:szCs w:val="24"/>
                <w:lang w:eastAsia="ru-RU"/>
              </w:rPr>
              <w:t>СОГЛАСОВАНО</w:t>
            </w:r>
          </w:p>
        </w:tc>
        <w:tc>
          <w:tcPr>
            <w:tcW w:w="273" w:type="pct"/>
            <w:hideMark/>
          </w:tcPr>
          <w:p w:rsidR="00CB00E0" w:rsidRPr="00A7179D" w:rsidRDefault="00CB00E0" w:rsidP="007F58FB">
            <w:pPr>
              <w:spacing w:after="0"/>
              <w:rPr>
                <w:rFonts w:ascii="Times New Roman" w:eastAsia="Times New Roman" w:hAnsi="Times New Roman" w:cs="Times New Roman"/>
                <w:sz w:val="20"/>
                <w:szCs w:val="20"/>
                <w:lang w:eastAsia="ru-RU"/>
              </w:rPr>
            </w:pPr>
          </w:p>
        </w:tc>
        <w:tc>
          <w:tcPr>
            <w:tcW w:w="2200" w:type="pct"/>
            <w:hideMark/>
          </w:tcPr>
          <w:p w:rsidR="00CB00E0" w:rsidRPr="00A7179D" w:rsidRDefault="00CB00E0" w:rsidP="007F58FB">
            <w:pPr>
              <w:spacing w:after="0"/>
              <w:rPr>
                <w:rFonts w:ascii="Times New Roman" w:eastAsia="Times New Roman" w:hAnsi="Times New Roman" w:cs="Times New Roman"/>
                <w:sz w:val="24"/>
                <w:szCs w:val="24"/>
                <w:lang w:eastAsia="ru-RU"/>
              </w:rPr>
            </w:pPr>
            <w:r w:rsidRPr="00B22D56">
              <w:rPr>
                <w:rFonts w:ascii="Times New Roman" w:eastAsia="Times New Roman" w:hAnsi="Times New Roman" w:cs="Times New Roman"/>
                <w:sz w:val="24"/>
                <w:szCs w:val="24"/>
                <w:lang w:eastAsia="ru-RU"/>
              </w:rPr>
              <w:t>УТВЕРЖДЕНО</w:t>
            </w:r>
          </w:p>
        </w:tc>
      </w:tr>
      <w:tr w:rsidR="00CB00E0" w:rsidRPr="00A7179D" w:rsidTr="00CB00E0">
        <w:trPr>
          <w:tblCellSpacing w:w="15" w:type="dxa"/>
        </w:trPr>
        <w:tc>
          <w:tcPr>
            <w:tcW w:w="2466" w:type="pct"/>
          </w:tcPr>
          <w:p w:rsidR="00CB00E0" w:rsidRPr="00A7179D" w:rsidRDefault="00CB00E0" w:rsidP="002C32A0">
            <w:pPr>
              <w:spacing w:after="0"/>
              <w:rPr>
                <w:rFonts w:ascii="Times New Roman" w:eastAsia="Times New Roman" w:hAnsi="Times New Roman" w:cs="Times New Roman"/>
                <w:sz w:val="24"/>
                <w:szCs w:val="24"/>
                <w:lang w:eastAsia="ru-RU"/>
              </w:rPr>
            </w:pPr>
            <w:proofErr w:type="spellStart"/>
            <w:r w:rsidRPr="00A7179D">
              <w:rPr>
                <w:rFonts w:ascii="Times New Roman" w:eastAsia="Times New Roman" w:hAnsi="Times New Roman" w:cs="Times New Roman"/>
                <w:sz w:val="24"/>
                <w:szCs w:val="24"/>
                <w:lang w:eastAsia="ru-RU"/>
              </w:rPr>
              <w:t>Педагогическим</w:t>
            </w:r>
            <w:proofErr w:type="spellEnd"/>
            <w:r w:rsidRPr="00A7179D">
              <w:rPr>
                <w:rFonts w:ascii="Times New Roman" w:eastAsia="Times New Roman" w:hAnsi="Times New Roman" w:cs="Times New Roman"/>
                <w:sz w:val="24"/>
                <w:szCs w:val="24"/>
                <w:lang w:eastAsia="ru-RU"/>
              </w:rPr>
              <w:t xml:space="preserve"> </w:t>
            </w:r>
            <w:proofErr w:type="spellStart"/>
            <w:r w:rsidRPr="00A7179D">
              <w:rPr>
                <w:rFonts w:ascii="Times New Roman" w:eastAsia="Times New Roman" w:hAnsi="Times New Roman" w:cs="Times New Roman"/>
                <w:sz w:val="24"/>
                <w:szCs w:val="24"/>
                <w:lang w:eastAsia="ru-RU"/>
              </w:rPr>
              <w:t>советом</w:t>
            </w:r>
            <w:proofErr w:type="spellEnd"/>
            <w:r>
              <w:rPr>
                <w:rFonts w:ascii="Times New Roman" w:eastAsia="Times New Roman" w:hAnsi="Times New Roman" w:cs="Times New Roman"/>
                <w:sz w:val="24"/>
                <w:szCs w:val="24"/>
                <w:lang w:eastAsia="ru-RU"/>
              </w:rPr>
              <w:t xml:space="preserve"> </w:t>
            </w:r>
            <w:r w:rsidRPr="00B22D56">
              <w:rPr>
                <w:rFonts w:ascii="Times New Roman" w:eastAsia="Times New Roman" w:hAnsi="Times New Roman" w:cs="Times New Roman"/>
                <w:sz w:val="24"/>
                <w:szCs w:val="24"/>
                <w:lang w:eastAsia="ru-RU"/>
              </w:rPr>
              <w:t>ГБОУ СО</w:t>
            </w:r>
          </w:p>
        </w:tc>
        <w:tc>
          <w:tcPr>
            <w:tcW w:w="273" w:type="pct"/>
          </w:tcPr>
          <w:p w:rsidR="00CB00E0" w:rsidRPr="00A7179D" w:rsidRDefault="00CB00E0" w:rsidP="007F58FB">
            <w:pPr>
              <w:spacing w:after="0"/>
              <w:rPr>
                <w:rFonts w:ascii="Times New Roman" w:eastAsia="Times New Roman" w:hAnsi="Times New Roman" w:cs="Times New Roman"/>
                <w:sz w:val="20"/>
                <w:szCs w:val="20"/>
                <w:lang w:eastAsia="ru-RU"/>
              </w:rPr>
            </w:pPr>
          </w:p>
        </w:tc>
        <w:tc>
          <w:tcPr>
            <w:tcW w:w="2200" w:type="pct"/>
          </w:tcPr>
          <w:p w:rsidR="00CB00E0" w:rsidRPr="00A7179D" w:rsidRDefault="00CB00E0" w:rsidP="007F58FB">
            <w:pPr>
              <w:spacing w:after="0"/>
              <w:rPr>
                <w:rFonts w:ascii="Times New Roman" w:eastAsia="Times New Roman" w:hAnsi="Times New Roman" w:cs="Times New Roman"/>
                <w:sz w:val="24"/>
                <w:szCs w:val="24"/>
                <w:lang w:eastAsia="ru-RU"/>
              </w:rPr>
            </w:pPr>
            <w:proofErr w:type="spellStart"/>
            <w:r w:rsidRPr="00B22D56">
              <w:rPr>
                <w:rFonts w:ascii="Times New Roman" w:eastAsia="Times New Roman" w:hAnsi="Times New Roman" w:cs="Times New Roman"/>
                <w:sz w:val="24"/>
                <w:szCs w:val="24"/>
                <w:lang w:eastAsia="ru-RU"/>
              </w:rPr>
              <w:t>приказом</w:t>
            </w:r>
            <w:proofErr w:type="spellEnd"/>
            <w:r w:rsidRPr="00B22D56">
              <w:rPr>
                <w:rFonts w:ascii="Times New Roman" w:eastAsia="Times New Roman" w:hAnsi="Times New Roman" w:cs="Times New Roman"/>
                <w:sz w:val="24"/>
                <w:szCs w:val="24"/>
                <w:lang w:eastAsia="ru-RU"/>
              </w:rPr>
              <w:t xml:space="preserve"> ГБОУ СО</w:t>
            </w:r>
          </w:p>
        </w:tc>
      </w:tr>
      <w:tr w:rsidR="00CB00E0" w:rsidRPr="00A7179D" w:rsidTr="00CB00E0">
        <w:trPr>
          <w:tblCellSpacing w:w="15" w:type="dxa"/>
        </w:trPr>
        <w:tc>
          <w:tcPr>
            <w:tcW w:w="2466" w:type="pct"/>
            <w:hideMark/>
          </w:tcPr>
          <w:p w:rsidR="00CB00E0" w:rsidRPr="00A7179D" w:rsidRDefault="00CB00E0" w:rsidP="002C32A0">
            <w:pPr>
              <w:spacing w:after="0"/>
              <w:rPr>
                <w:rFonts w:ascii="Times New Roman" w:eastAsia="Times New Roman" w:hAnsi="Times New Roman" w:cs="Times New Roman"/>
                <w:sz w:val="24"/>
                <w:szCs w:val="24"/>
                <w:lang w:eastAsia="ru-RU"/>
              </w:rPr>
            </w:pPr>
            <w:r w:rsidRPr="00B22D56">
              <w:rPr>
                <w:rFonts w:ascii="Times New Roman" w:eastAsia="Times New Roman" w:hAnsi="Times New Roman" w:cs="Times New Roman"/>
                <w:sz w:val="24"/>
                <w:szCs w:val="24"/>
                <w:lang w:eastAsia="ru-RU"/>
              </w:rPr>
              <w:t xml:space="preserve">«Верхнесинячихинская </w:t>
            </w:r>
            <w:proofErr w:type="spellStart"/>
            <w:r w:rsidRPr="00B22D56">
              <w:rPr>
                <w:rFonts w:ascii="Times New Roman" w:eastAsia="Times New Roman" w:hAnsi="Times New Roman" w:cs="Times New Roman"/>
                <w:sz w:val="24"/>
                <w:szCs w:val="24"/>
                <w:lang w:eastAsia="ru-RU"/>
              </w:rPr>
              <w:t>школа-интернат</w:t>
            </w:r>
            <w:proofErr w:type="spellEnd"/>
            <w:r w:rsidRPr="00B22D56">
              <w:rPr>
                <w:rFonts w:ascii="Times New Roman" w:eastAsia="Times New Roman" w:hAnsi="Times New Roman" w:cs="Times New Roman"/>
                <w:sz w:val="24"/>
                <w:szCs w:val="24"/>
                <w:lang w:eastAsia="ru-RU"/>
              </w:rPr>
              <w:t>»</w:t>
            </w:r>
          </w:p>
        </w:tc>
        <w:tc>
          <w:tcPr>
            <w:tcW w:w="273" w:type="pct"/>
            <w:hideMark/>
          </w:tcPr>
          <w:p w:rsidR="00CB00E0" w:rsidRPr="00A7179D" w:rsidRDefault="00CB00E0" w:rsidP="007F58FB">
            <w:pPr>
              <w:spacing w:after="0"/>
              <w:rPr>
                <w:rFonts w:ascii="Times New Roman" w:eastAsia="Times New Roman" w:hAnsi="Times New Roman" w:cs="Times New Roman"/>
                <w:sz w:val="24"/>
                <w:szCs w:val="24"/>
                <w:lang w:eastAsia="ru-RU"/>
              </w:rPr>
            </w:pPr>
          </w:p>
        </w:tc>
        <w:tc>
          <w:tcPr>
            <w:tcW w:w="2200" w:type="pct"/>
            <w:hideMark/>
          </w:tcPr>
          <w:p w:rsidR="00CB00E0" w:rsidRPr="00A7179D" w:rsidRDefault="00CB00E0" w:rsidP="007F58FB">
            <w:pPr>
              <w:spacing w:after="0"/>
              <w:rPr>
                <w:rFonts w:ascii="Times New Roman" w:eastAsia="Times New Roman" w:hAnsi="Times New Roman" w:cs="Times New Roman"/>
                <w:sz w:val="24"/>
                <w:szCs w:val="24"/>
                <w:lang w:eastAsia="ru-RU"/>
              </w:rPr>
            </w:pPr>
            <w:r w:rsidRPr="00B22D56">
              <w:rPr>
                <w:rFonts w:ascii="Times New Roman" w:eastAsia="Times New Roman" w:hAnsi="Times New Roman" w:cs="Times New Roman"/>
                <w:sz w:val="24"/>
                <w:szCs w:val="24"/>
                <w:lang w:eastAsia="ru-RU"/>
              </w:rPr>
              <w:t xml:space="preserve">«Верхнесинячихинская </w:t>
            </w:r>
            <w:proofErr w:type="spellStart"/>
            <w:r w:rsidRPr="00B22D56">
              <w:rPr>
                <w:rFonts w:ascii="Times New Roman" w:eastAsia="Times New Roman" w:hAnsi="Times New Roman" w:cs="Times New Roman"/>
                <w:sz w:val="24"/>
                <w:szCs w:val="24"/>
                <w:lang w:eastAsia="ru-RU"/>
              </w:rPr>
              <w:t>школа-интернат</w:t>
            </w:r>
            <w:proofErr w:type="spellEnd"/>
            <w:r w:rsidRPr="00B22D56">
              <w:rPr>
                <w:rFonts w:ascii="Times New Roman" w:eastAsia="Times New Roman" w:hAnsi="Times New Roman" w:cs="Times New Roman"/>
                <w:sz w:val="24"/>
                <w:szCs w:val="24"/>
                <w:lang w:eastAsia="ru-RU"/>
              </w:rPr>
              <w:t>»</w:t>
            </w:r>
          </w:p>
        </w:tc>
      </w:tr>
      <w:tr w:rsidR="00CB00E0" w:rsidRPr="00A7179D" w:rsidTr="00CB00E0">
        <w:trPr>
          <w:tblCellSpacing w:w="15" w:type="dxa"/>
        </w:trPr>
        <w:tc>
          <w:tcPr>
            <w:tcW w:w="2466" w:type="pct"/>
            <w:hideMark/>
          </w:tcPr>
          <w:p w:rsidR="00CB00E0" w:rsidRPr="004F1B50" w:rsidRDefault="00CB00E0" w:rsidP="004F1B50">
            <w:pPr>
              <w:spacing w:after="0"/>
              <w:rPr>
                <w:rFonts w:ascii="Times New Roman" w:eastAsia="Times New Roman" w:hAnsi="Times New Roman" w:cs="Times New Roman"/>
                <w:sz w:val="24"/>
                <w:szCs w:val="24"/>
                <w:lang w:val="ru-RU" w:eastAsia="ru-RU"/>
              </w:rPr>
            </w:pPr>
            <w:proofErr w:type="spellStart"/>
            <w:r w:rsidRPr="00A7179D">
              <w:rPr>
                <w:rFonts w:ascii="Times New Roman" w:eastAsia="Times New Roman" w:hAnsi="Times New Roman" w:cs="Times New Roman"/>
                <w:sz w:val="24"/>
                <w:szCs w:val="24"/>
                <w:lang w:eastAsia="ru-RU"/>
              </w:rPr>
              <w:t>протокол</w:t>
            </w:r>
            <w:proofErr w:type="spellEnd"/>
            <w:r w:rsidRPr="00A7179D">
              <w:rPr>
                <w:rFonts w:ascii="Times New Roman" w:eastAsia="Times New Roman" w:hAnsi="Times New Roman" w:cs="Times New Roman"/>
                <w:sz w:val="24"/>
                <w:szCs w:val="24"/>
                <w:lang w:eastAsia="ru-RU"/>
              </w:rPr>
              <w:t xml:space="preserve"> </w:t>
            </w:r>
            <w:proofErr w:type="spellStart"/>
            <w:r w:rsidRPr="00A7179D">
              <w:rPr>
                <w:rFonts w:ascii="Times New Roman" w:eastAsia="Times New Roman" w:hAnsi="Times New Roman" w:cs="Times New Roman"/>
                <w:sz w:val="24"/>
                <w:szCs w:val="24"/>
                <w:lang w:eastAsia="ru-RU"/>
              </w:rPr>
              <w:t>от</w:t>
            </w:r>
            <w:proofErr w:type="spellEnd"/>
            <w:r w:rsidRPr="00A7179D">
              <w:rPr>
                <w:rFonts w:ascii="Times New Roman" w:eastAsia="Times New Roman" w:hAnsi="Times New Roman" w:cs="Times New Roman"/>
                <w:sz w:val="24"/>
                <w:szCs w:val="24"/>
                <w:lang w:eastAsia="ru-RU"/>
              </w:rPr>
              <w:t> </w:t>
            </w:r>
            <w:r w:rsidRPr="0020757A">
              <w:rPr>
                <w:rFonts w:ascii="Times New Roman" w:eastAsia="Times New Roman" w:hAnsi="Times New Roman" w:cs="Times New Roman"/>
                <w:bCs/>
                <w:sz w:val="24"/>
                <w:szCs w:val="24"/>
                <w:lang w:eastAsia="ru-RU"/>
              </w:rPr>
              <w:t>2</w:t>
            </w:r>
            <w:r w:rsidR="004F1B50">
              <w:rPr>
                <w:rFonts w:ascii="Times New Roman" w:eastAsia="Times New Roman" w:hAnsi="Times New Roman" w:cs="Times New Roman"/>
                <w:bCs/>
                <w:sz w:val="24"/>
                <w:szCs w:val="24"/>
                <w:lang w:val="ru-RU" w:eastAsia="ru-RU"/>
              </w:rPr>
              <w:t>1</w:t>
            </w:r>
            <w:r w:rsidRPr="0020757A">
              <w:rPr>
                <w:rFonts w:ascii="Times New Roman" w:eastAsia="Times New Roman" w:hAnsi="Times New Roman" w:cs="Times New Roman"/>
                <w:bCs/>
                <w:sz w:val="24"/>
                <w:szCs w:val="24"/>
                <w:lang w:eastAsia="ru-RU"/>
              </w:rPr>
              <w:t>.0</w:t>
            </w:r>
            <w:r w:rsidR="004F1B50">
              <w:rPr>
                <w:rFonts w:ascii="Times New Roman" w:eastAsia="Times New Roman" w:hAnsi="Times New Roman" w:cs="Times New Roman"/>
                <w:bCs/>
                <w:sz w:val="24"/>
                <w:szCs w:val="24"/>
                <w:lang w:val="ru-RU" w:eastAsia="ru-RU"/>
              </w:rPr>
              <w:t>3</w:t>
            </w:r>
            <w:r w:rsidRPr="0020757A">
              <w:rPr>
                <w:rFonts w:ascii="Times New Roman" w:eastAsia="Times New Roman" w:hAnsi="Times New Roman" w:cs="Times New Roman"/>
                <w:bCs/>
                <w:sz w:val="24"/>
                <w:szCs w:val="24"/>
                <w:lang w:eastAsia="ru-RU"/>
              </w:rPr>
              <w:t>.202</w:t>
            </w:r>
            <w:r w:rsidR="004F1B50">
              <w:rPr>
                <w:rFonts w:ascii="Times New Roman" w:eastAsia="Times New Roman" w:hAnsi="Times New Roman" w:cs="Times New Roman"/>
                <w:bCs/>
                <w:sz w:val="24"/>
                <w:szCs w:val="24"/>
                <w:lang w:val="ru-RU" w:eastAsia="ru-RU"/>
              </w:rPr>
              <w:t>5</w:t>
            </w:r>
            <w:r w:rsidRPr="0020757A">
              <w:rPr>
                <w:rFonts w:ascii="Times New Roman" w:eastAsia="Times New Roman" w:hAnsi="Times New Roman" w:cs="Times New Roman"/>
                <w:bCs/>
                <w:sz w:val="24"/>
                <w:szCs w:val="24"/>
                <w:lang w:eastAsia="ru-RU"/>
              </w:rPr>
              <w:t xml:space="preserve"> № </w:t>
            </w:r>
            <w:r w:rsidR="004F1B50">
              <w:rPr>
                <w:rFonts w:ascii="Times New Roman" w:eastAsia="Times New Roman" w:hAnsi="Times New Roman" w:cs="Times New Roman"/>
                <w:bCs/>
                <w:sz w:val="24"/>
                <w:szCs w:val="24"/>
                <w:lang w:val="ru-RU" w:eastAsia="ru-RU"/>
              </w:rPr>
              <w:t>5</w:t>
            </w:r>
          </w:p>
        </w:tc>
        <w:tc>
          <w:tcPr>
            <w:tcW w:w="273" w:type="pct"/>
            <w:hideMark/>
          </w:tcPr>
          <w:p w:rsidR="00CB00E0" w:rsidRPr="00A7179D" w:rsidRDefault="00CB00E0" w:rsidP="007F58FB">
            <w:pPr>
              <w:spacing w:after="0"/>
              <w:rPr>
                <w:rFonts w:ascii="Times New Roman" w:eastAsia="Times New Roman" w:hAnsi="Times New Roman" w:cs="Times New Roman"/>
                <w:sz w:val="20"/>
                <w:szCs w:val="20"/>
                <w:lang w:eastAsia="ru-RU"/>
              </w:rPr>
            </w:pPr>
          </w:p>
        </w:tc>
        <w:tc>
          <w:tcPr>
            <w:tcW w:w="2200" w:type="pct"/>
            <w:hideMark/>
          </w:tcPr>
          <w:p w:rsidR="00CB00E0" w:rsidRPr="00A7179D" w:rsidRDefault="00CB00E0" w:rsidP="004F1B50">
            <w:pPr>
              <w:spacing w:after="0"/>
              <w:rPr>
                <w:rFonts w:ascii="Times New Roman" w:eastAsia="Times New Roman" w:hAnsi="Times New Roman" w:cs="Times New Roman"/>
                <w:sz w:val="24"/>
                <w:szCs w:val="24"/>
                <w:lang w:eastAsia="ru-RU"/>
              </w:rPr>
            </w:pPr>
            <w:proofErr w:type="spellStart"/>
            <w:r w:rsidRPr="00B22D56">
              <w:rPr>
                <w:rFonts w:ascii="Times New Roman" w:eastAsia="Times New Roman" w:hAnsi="Times New Roman" w:cs="Times New Roman"/>
                <w:sz w:val="24"/>
                <w:szCs w:val="24"/>
                <w:lang w:eastAsia="ru-RU"/>
              </w:rPr>
              <w:t>от</w:t>
            </w:r>
            <w:proofErr w:type="spellEnd"/>
            <w:r w:rsidRPr="00B22D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val="ru-RU" w:eastAsia="ru-RU"/>
              </w:rPr>
              <w:t>2</w:t>
            </w:r>
            <w:r w:rsidR="004F1B50">
              <w:rPr>
                <w:rFonts w:ascii="Times New Roman" w:eastAsia="Times New Roman" w:hAnsi="Times New Roman" w:cs="Times New Roman"/>
                <w:bCs/>
                <w:sz w:val="24"/>
                <w:szCs w:val="24"/>
                <w:lang w:val="ru-RU" w:eastAsia="ru-RU"/>
              </w:rPr>
              <w:t>1</w:t>
            </w:r>
            <w:r w:rsidRPr="0020757A">
              <w:rPr>
                <w:rFonts w:ascii="Times New Roman" w:eastAsia="Times New Roman" w:hAnsi="Times New Roman" w:cs="Times New Roman"/>
                <w:bCs/>
                <w:sz w:val="24"/>
                <w:szCs w:val="24"/>
                <w:lang w:eastAsia="ru-RU"/>
              </w:rPr>
              <w:t>.0</w:t>
            </w:r>
            <w:r w:rsidR="004F1B50">
              <w:rPr>
                <w:rFonts w:ascii="Times New Roman" w:eastAsia="Times New Roman" w:hAnsi="Times New Roman" w:cs="Times New Roman"/>
                <w:bCs/>
                <w:sz w:val="24"/>
                <w:szCs w:val="24"/>
                <w:lang w:val="ru-RU" w:eastAsia="ru-RU"/>
              </w:rPr>
              <w:t>3</w:t>
            </w:r>
            <w:r w:rsidRPr="0020757A">
              <w:rPr>
                <w:rFonts w:ascii="Times New Roman" w:eastAsia="Times New Roman" w:hAnsi="Times New Roman" w:cs="Times New Roman"/>
                <w:bCs/>
                <w:sz w:val="24"/>
                <w:szCs w:val="24"/>
                <w:lang w:eastAsia="ru-RU"/>
              </w:rPr>
              <w:t>.202</w:t>
            </w:r>
            <w:r w:rsidR="004F1B50">
              <w:rPr>
                <w:rFonts w:ascii="Times New Roman" w:eastAsia="Times New Roman" w:hAnsi="Times New Roman" w:cs="Times New Roman"/>
                <w:bCs/>
                <w:sz w:val="24"/>
                <w:szCs w:val="24"/>
                <w:lang w:val="ru-RU" w:eastAsia="ru-RU"/>
              </w:rPr>
              <w:t>5</w:t>
            </w:r>
            <w:r w:rsidRPr="0020757A">
              <w:rPr>
                <w:rFonts w:ascii="Times New Roman" w:eastAsia="Times New Roman" w:hAnsi="Times New Roman" w:cs="Times New Roman"/>
                <w:bCs/>
                <w:sz w:val="24"/>
                <w:szCs w:val="24"/>
                <w:lang w:eastAsia="ru-RU"/>
              </w:rPr>
              <w:t xml:space="preserve"> № </w:t>
            </w:r>
            <w:r w:rsidR="004F1B50">
              <w:rPr>
                <w:rFonts w:ascii="Times New Roman" w:eastAsia="Times New Roman" w:hAnsi="Times New Roman" w:cs="Times New Roman"/>
                <w:bCs/>
                <w:sz w:val="24"/>
                <w:szCs w:val="24"/>
                <w:lang w:val="ru-RU" w:eastAsia="ru-RU"/>
              </w:rPr>
              <w:t>115</w:t>
            </w:r>
            <w:r w:rsidR="00766082">
              <w:rPr>
                <w:rFonts w:ascii="Times New Roman" w:eastAsia="Times New Roman" w:hAnsi="Times New Roman" w:cs="Times New Roman"/>
                <w:bCs/>
                <w:sz w:val="24"/>
                <w:szCs w:val="24"/>
                <w:lang w:val="ru-RU" w:eastAsia="ru-RU"/>
              </w:rPr>
              <w:t>/1-О/Д</w:t>
            </w:r>
          </w:p>
        </w:tc>
      </w:tr>
      <w:bookmarkEnd w:id="0"/>
    </w:tbl>
    <w:p w:rsidR="002C32A0" w:rsidRDefault="002C32A0" w:rsidP="002C32A0">
      <w:pPr>
        <w:shd w:val="clear" w:color="auto" w:fill="FFFFFF"/>
        <w:jc w:val="center"/>
        <w:rPr>
          <w:rFonts w:ascii="Times New Roman" w:eastAsia="Times New Roman" w:hAnsi="Times New Roman" w:cs="Times New Roman"/>
          <w:b/>
          <w:bCs/>
          <w:sz w:val="24"/>
          <w:szCs w:val="24"/>
          <w:lang w:eastAsia="ru-RU"/>
        </w:rPr>
      </w:pPr>
    </w:p>
    <w:p w:rsidR="000A3E96" w:rsidRDefault="000A3E96">
      <w:pPr>
        <w:jc w:val="center"/>
        <w:rPr>
          <w:rFonts w:hAnsi="Times New Roman" w:cs="Times New Roman"/>
          <w:color w:val="000000"/>
          <w:sz w:val="24"/>
          <w:szCs w:val="24"/>
        </w:rPr>
      </w:pPr>
    </w:p>
    <w:p w:rsidR="00CB00E0" w:rsidRDefault="00CB00E0">
      <w:pPr>
        <w:jc w:val="center"/>
        <w:rPr>
          <w:rFonts w:hAnsi="Times New Roman" w:cs="Times New Roman"/>
          <w:b/>
          <w:bCs/>
          <w:color w:val="000000"/>
          <w:sz w:val="24"/>
          <w:szCs w:val="24"/>
        </w:rPr>
      </w:pPr>
    </w:p>
    <w:p w:rsidR="00CB00E0" w:rsidRDefault="00CB00E0">
      <w:pPr>
        <w:jc w:val="center"/>
        <w:rPr>
          <w:rFonts w:hAnsi="Times New Roman" w:cs="Times New Roman"/>
          <w:b/>
          <w:bCs/>
          <w:color w:val="000000"/>
          <w:sz w:val="24"/>
          <w:szCs w:val="24"/>
        </w:rPr>
      </w:pPr>
    </w:p>
    <w:p w:rsidR="000A3E96" w:rsidRPr="002C32A0" w:rsidRDefault="00CB00E0">
      <w:pPr>
        <w:jc w:val="center"/>
        <w:rPr>
          <w:rFonts w:hAnsi="Times New Roman" w:cs="Times New Roman"/>
          <w:color w:val="000000"/>
          <w:sz w:val="24"/>
          <w:szCs w:val="24"/>
          <w:lang w:val="ru-RU"/>
        </w:rPr>
      </w:pPr>
      <w:r>
        <w:rPr>
          <w:rFonts w:hAnsi="Times New Roman" w:cs="Times New Roman"/>
          <w:b/>
          <w:bCs/>
          <w:color w:val="000000"/>
          <w:sz w:val="24"/>
          <w:szCs w:val="24"/>
        </w:rPr>
        <w:t> </w:t>
      </w:r>
    </w:p>
    <w:p w:rsidR="002C32A0" w:rsidRDefault="00CB00E0" w:rsidP="002C32A0">
      <w:pPr>
        <w:spacing w:before="0" w:beforeAutospacing="0" w:after="0" w:afterAutospacing="0"/>
        <w:jc w:val="center"/>
        <w:rPr>
          <w:rFonts w:hAnsi="Times New Roman" w:cs="Times New Roman"/>
          <w:b/>
          <w:bCs/>
          <w:color w:val="000000"/>
          <w:sz w:val="24"/>
          <w:szCs w:val="24"/>
          <w:lang w:val="ru-RU"/>
        </w:rPr>
      </w:pPr>
      <w:bookmarkStart w:id="1" w:name="_Hlk62807509"/>
      <w:r w:rsidRPr="002C32A0">
        <w:rPr>
          <w:rFonts w:hAnsi="Times New Roman" w:cs="Times New Roman"/>
          <w:b/>
          <w:bCs/>
          <w:color w:val="000000"/>
          <w:sz w:val="24"/>
          <w:szCs w:val="24"/>
          <w:lang w:val="ru-RU"/>
        </w:rPr>
        <w:t>Правила</w:t>
      </w:r>
      <w:r w:rsidRPr="002C32A0">
        <w:rPr>
          <w:lang w:val="ru-RU"/>
        </w:rPr>
        <w:br/>
      </w:r>
      <w:r w:rsidRPr="002C32A0">
        <w:rPr>
          <w:rFonts w:hAnsi="Times New Roman" w:cs="Times New Roman"/>
          <w:b/>
          <w:bCs/>
          <w:color w:val="000000"/>
          <w:sz w:val="24"/>
          <w:szCs w:val="24"/>
          <w:lang w:val="ru-RU"/>
        </w:rPr>
        <w:t xml:space="preserve">приема на обучение в </w:t>
      </w:r>
    </w:p>
    <w:p w:rsidR="000A3E96" w:rsidRPr="002C32A0" w:rsidRDefault="002C32A0" w:rsidP="002C32A0">
      <w:pPr>
        <w:spacing w:before="0" w:beforeAutospacing="0" w:after="0" w:afterAutospacing="0"/>
        <w:jc w:val="center"/>
        <w:rPr>
          <w:rFonts w:hAnsi="Times New Roman" w:cs="Times New Roman"/>
          <w:color w:val="000000"/>
          <w:sz w:val="24"/>
          <w:szCs w:val="24"/>
          <w:lang w:val="ru-RU"/>
        </w:rPr>
      </w:pPr>
      <w:r w:rsidRPr="002C32A0">
        <w:rPr>
          <w:rFonts w:hAnsi="Times New Roman" w:cs="Times New Roman"/>
          <w:b/>
          <w:bCs/>
          <w:color w:val="000000"/>
          <w:sz w:val="24"/>
          <w:szCs w:val="24"/>
          <w:lang w:val="ru-RU"/>
        </w:rPr>
        <w:t>ГБОУ СО «Верхнесинячихинская школа-интернат»</w:t>
      </w:r>
    </w:p>
    <w:bookmarkEnd w:id="1"/>
    <w:p w:rsidR="000A3E96" w:rsidRPr="002C32A0" w:rsidRDefault="000A3E96">
      <w:pPr>
        <w:rPr>
          <w:rFonts w:hAnsi="Times New Roman" w:cs="Times New Roman"/>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CB00E0" w:rsidRDefault="00CB00E0">
      <w:pPr>
        <w:jc w:val="center"/>
        <w:rPr>
          <w:rFonts w:hAnsi="Times New Roman" w:cs="Times New Roman"/>
          <w:b/>
          <w:bCs/>
          <w:color w:val="000000"/>
          <w:sz w:val="24"/>
          <w:szCs w:val="24"/>
          <w:lang w:val="ru-RU"/>
        </w:rPr>
      </w:pPr>
    </w:p>
    <w:p w:rsidR="000A3E96" w:rsidRPr="002C32A0" w:rsidRDefault="00CB00E0" w:rsidP="00CB00E0">
      <w:pPr>
        <w:jc w:val="center"/>
        <w:rPr>
          <w:rFonts w:hAnsi="Times New Roman" w:cs="Times New Roman"/>
          <w:color w:val="000000"/>
          <w:sz w:val="24"/>
          <w:szCs w:val="24"/>
          <w:lang w:val="ru-RU"/>
        </w:rPr>
      </w:pPr>
      <w:r w:rsidRPr="002C32A0">
        <w:rPr>
          <w:rFonts w:hAnsi="Times New Roman" w:cs="Times New Roman"/>
          <w:b/>
          <w:bCs/>
          <w:color w:val="000000"/>
          <w:sz w:val="24"/>
          <w:szCs w:val="24"/>
          <w:lang w:val="ru-RU"/>
        </w:rPr>
        <w:lastRenderedPageBreak/>
        <w:t>1. Общие положения</w:t>
      </w:r>
    </w:p>
    <w:p w:rsidR="009C6292" w:rsidRPr="00173B38" w:rsidRDefault="00CB00E0" w:rsidP="002C32A0">
      <w:pPr>
        <w:jc w:val="both"/>
        <w:rPr>
          <w:rFonts w:hAnsi="Times New Roman" w:cs="Times New Roman"/>
          <w:color w:val="000000"/>
          <w:sz w:val="24"/>
          <w:szCs w:val="24"/>
          <w:lang w:val="ru-RU"/>
        </w:rPr>
      </w:pPr>
      <w:r w:rsidRPr="002C32A0">
        <w:rPr>
          <w:rFonts w:hAnsi="Times New Roman" w:cs="Times New Roman"/>
          <w:color w:val="000000"/>
          <w:sz w:val="24"/>
          <w:szCs w:val="24"/>
          <w:lang w:val="ru-RU"/>
        </w:rPr>
        <w:t>1.1.</w:t>
      </w:r>
      <w:r>
        <w:rPr>
          <w:rFonts w:hAnsi="Times New Roman" w:cs="Times New Roman"/>
          <w:color w:val="000000"/>
          <w:sz w:val="24"/>
          <w:szCs w:val="24"/>
        </w:rPr>
        <w:t> </w:t>
      </w:r>
      <w:r w:rsidRPr="002C32A0">
        <w:rPr>
          <w:rFonts w:hAnsi="Times New Roman" w:cs="Times New Roman"/>
          <w:color w:val="000000"/>
          <w:sz w:val="24"/>
          <w:szCs w:val="24"/>
          <w:lang w:val="ru-RU"/>
        </w:rPr>
        <w:t xml:space="preserve">Настоящие Правила приема на обучение в </w:t>
      </w:r>
      <w:r w:rsidR="002C32A0">
        <w:rPr>
          <w:rFonts w:hAnsi="Times New Roman" w:cs="Times New Roman"/>
          <w:color w:val="000000"/>
          <w:sz w:val="24"/>
          <w:szCs w:val="24"/>
          <w:lang w:val="ru-RU"/>
        </w:rPr>
        <w:t>ГБОУ СО «Верхнесинячихинская школа-интернат»</w:t>
      </w:r>
      <w:r w:rsidR="002C32A0" w:rsidRPr="002C32A0">
        <w:rPr>
          <w:rFonts w:hAnsi="Times New Roman" w:cs="Times New Roman"/>
          <w:color w:val="000000"/>
          <w:sz w:val="24"/>
          <w:szCs w:val="24"/>
          <w:lang w:val="ru-RU"/>
        </w:rPr>
        <w:t xml:space="preserve"> </w:t>
      </w:r>
      <w:r w:rsidRPr="002C32A0">
        <w:rPr>
          <w:rFonts w:hAnsi="Times New Roman" w:cs="Times New Roman"/>
          <w:color w:val="000000"/>
          <w:sz w:val="24"/>
          <w:szCs w:val="24"/>
          <w:lang w:val="ru-RU"/>
        </w:rPr>
        <w:t>(далее – правила) разработаны в соответствии с</w:t>
      </w:r>
      <w:r>
        <w:rPr>
          <w:rFonts w:hAnsi="Times New Roman" w:cs="Times New Roman"/>
          <w:color w:val="000000"/>
          <w:sz w:val="24"/>
          <w:szCs w:val="24"/>
        </w:rPr>
        <w:t> </w:t>
      </w:r>
    </w:p>
    <w:p w:rsidR="009C6292" w:rsidRDefault="009C6292" w:rsidP="002C32A0">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B00E0" w:rsidRPr="002C32A0">
        <w:rPr>
          <w:rFonts w:hAnsi="Times New Roman" w:cs="Times New Roman"/>
          <w:color w:val="000000"/>
          <w:sz w:val="24"/>
          <w:szCs w:val="24"/>
          <w:lang w:val="ru-RU"/>
        </w:rPr>
        <w:t xml:space="preserve">Федеральным законом от 29.12.2012 № 273-ФЗ «Об образовании в Российской Федерации», </w:t>
      </w:r>
    </w:p>
    <w:p w:rsidR="009C6292" w:rsidRDefault="009C6292" w:rsidP="002C32A0">
      <w:pPr>
        <w:jc w:val="both"/>
        <w:rPr>
          <w:rFonts w:hAnsi="Times New Roman" w:cs="Times New Roman"/>
          <w:color w:val="000000"/>
          <w:sz w:val="24"/>
          <w:szCs w:val="24"/>
          <w:lang w:val="ru-RU"/>
        </w:rPr>
      </w:pPr>
      <w:r>
        <w:rPr>
          <w:rFonts w:hAnsi="Times New Roman" w:cs="Times New Roman"/>
          <w:color w:val="000000"/>
          <w:sz w:val="24"/>
          <w:szCs w:val="24"/>
          <w:lang w:val="ru-RU"/>
        </w:rPr>
        <w:t>-</w:t>
      </w:r>
      <w:r w:rsidR="00CB00E0" w:rsidRPr="002C32A0">
        <w:rPr>
          <w:rFonts w:hAnsi="Times New Roman" w:cs="Times New Roman"/>
          <w:color w:val="000000"/>
          <w:sz w:val="24"/>
          <w:szCs w:val="24"/>
          <w:lang w:val="ru-RU"/>
        </w:rPr>
        <w:t>Порядком приема граждан на обучение по образовательным программам начального общего, основного общего и среднего общего образования, утвержденным</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 xml:space="preserve"> приказом </w:t>
      </w:r>
      <w:proofErr w:type="spellStart"/>
      <w:r w:rsidR="00CB00E0" w:rsidRPr="002C32A0">
        <w:rPr>
          <w:rFonts w:hAnsi="Times New Roman" w:cs="Times New Roman"/>
          <w:color w:val="000000"/>
          <w:sz w:val="24"/>
          <w:szCs w:val="24"/>
          <w:lang w:val="ru-RU"/>
        </w:rPr>
        <w:t>Минпросвещения</w:t>
      </w:r>
      <w:proofErr w:type="spellEnd"/>
      <w:r w:rsidR="00CB00E0" w:rsidRPr="002C32A0">
        <w:rPr>
          <w:rFonts w:hAnsi="Times New Roman" w:cs="Times New Roman"/>
          <w:color w:val="000000"/>
          <w:sz w:val="24"/>
          <w:szCs w:val="24"/>
          <w:lang w:val="ru-RU"/>
        </w:rPr>
        <w:t xml:space="preserve"> России от 02.09.2020 № 458</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(далее –</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 xml:space="preserve">Порядок приема в школу), </w:t>
      </w:r>
    </w:p>
    <w:p w:rsidR="008B3077" w:rsidRPr="00CA23F2" w:rsidRDefault="008B3077" w:rsidP="008B3077">
      <w:pPr>
        <w:shd w:val="clear" w:color="auto" w:fill="FFFFFF"/>
        <w:jc w:val="both"/>
        <w:rPr>
          <w:rFonts w:cstheme="minorHAnsi"/>
          <w:sz w:val="24"/>
          <w:szCs w:val="24"/>
          <w:lang w:val="ru-RU"/>
        </w:rPr>
      </w:pPr>
      <w:r w:rsidRPr="00CA23F2">
        <w:rPr>
          <w:rFonts w:cstheme="minorHAnsi"/>
          <w:sz w:val="24"/>
          <w:szCs w:val="24"/>
          <w:lang w:val="ru-RU"/>
        </w:rPr>
        <w:t xml:space="preserve">- </w:t>
      </w:r>
      <w:r w:rsidRPr="00CA23F2">
        <w:rPr>
          <w:rFonts w:eastAsia="Times New Roman" w:cstheme="minorHAnsi"/>
          <w:sz w:val="24"/>
          <w:szCs w:val="24"/>
          <w:lang w:val="ru-RU" w:eastAsia="ru-RU"/>
        </w:rPr>
        <w:t xml:space="preserve">Приказ </w:t>
      </w:r>
      <w:proofErr w:type="spellStart"/>
      <w:r w:rsidRPr="00CA23F2">
        <w:rPr>
          <w:rFonts w:eastAsia="Times New Roman" w:cstheme="minorHAnsi"/>
          <w:sz w:val="24"/>
          <w:szCs w:val="24"/>
          <w:lang w:val="ru-RU" w:eastAsia="ru-RU"/>
        </w:rPr>
        <w:t>Минпросвещения</w:t>
      </w:r>
      <w:proofErr w:type="spellEnd"/>
      <w:r w:rsidRPr="00CA23F2">
        <w:rPr>
          <w:rFonts w:eastAsia="Times New Roman" w:cstheme="minorHAnsi"/>
          <w:sz w:val="24"/>
          <w:szCs w:val="24"/>
          <w:lang w:val="ru-RU" w:eastAsia="ru-RU"/>
        </w:rPr>
        <w:t xml:space="preserve"> России от </w:t>
      </w:r>
      <w:r w:rsidRPr="008B3077">
        <w:rPr>
          <w:rFonts w:eastAsia="Times New Roman" w:cstheme="minorHAnsi"/>
          <w:sz w:val="24"/>
          <w:szCs w:val="24"/>
          <w:lang w:val="ru-RU" w:eastAsia="ru-RU"/>
        </w:rPr>
        <w:t>04.03.2025 N 171</w:t>
      </w:r>
      <w:r w:rsidRPr="00CA23F2">
        <w:rPr>
          <w:rFonts w:eastAsia="Times New Roman" w:cstheme="minorHAnsi"/>
          <w:sz w:val="24"/>
          <w:szCs w:val="24"/>
          <w:lang w:val="ru-RU" w:eastAsia="ru-RU"/>
        </w:rPr>
        <w:t xml:space="preserve"> </w:t>
      </w:r>
      <w:r w:rsidRPr="008B3077">
        <w:rPr>
          <w:rFonts w:eastAsia="Times New Roman" w:cstheme="minorHAnsi"/>
          <w:sz w:val="24"/>
          <w:szCs w:val="24"/>
          <w:lang w:val="ru-RU" w:eastAsia="ru-RU"/>
        </w:rPr>
        <w:t xml:space="preserve">"О внесении изменений в </w:t>
      </w:r>
      <w:r w:rsidRPr="00CA23F2">
        <w:rPr>
          <w:rFonts w:eastAsia="Times New Roman" w:cstheme="minorHAnsi"/>
          <w:sz w:val="24"/>
          <w:szCs w:val="24"/>
          <w:lang w:val="ru-RU" w:eastAsia="ru-RU"/>
        </w:rPr>
        <w:t xml:space="preserve"> п</w:t>
      </w:r>
      <w:r w:rsidRPr="008B3077">
        <w:rPr>
          <w:rFonts w:eastAsia="Times New Roman" w:cstheme="minorHAnsi"/>
          <w:sz w:val="24"/>
          <w:szCs w:val="24"/>
          <w:lang w:val="ru-RU" w:eastAsia="ru-RU"/>
        </w:rPr>
        <w:t>орядок</w:t>
      </w:r>
      <w:r w:rsidRPr="00CA23F2">
        <w:rPr>
          <w:rFonts w:eastAsia="Times New Roman" w:cstheme="minorHAnsi"/>
          <w:sz w:val="24"/>
          <w:szCs w:val="24"/>
          <w:lang w:val="ru-RU" w:eastAsia="ru-RU"/>
        </w:rPr>
        <w:t xml:space="preserve"> </w:t>
      </w:r>
      <w:r w:rsidRPr="00CA23F2">
        <w:rPr>
          <w:rFonts w:cstheme="minorHAnsi"/>
          <w:sz w:val="24"/>
          <w:szCs w:val="24"/>
          <w:lang w:val="ru-RU"/>
        </w:rPr>
        <w:t xml:space="preserve">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w:t>
      </w:r>
      <w:r w:rsidRPr="00CA23F2">
        <w:rPr>
          <w:rFonts w:cstheme="minorHAnsi"/>
          <w:sz w:val="24"/>
          <w:szCs w:val="24"/>
        </w:rPr>
        <w:t>N</w:t>
      </w:r>
      <w:r w:rsidRPr="00CA23F2">
        <w:rPr>
          <w:rFonts w:cstheme="minorHAnsi"/>
          <w:sz w:val="24"/>
          <w:szCs w:val="24"/>
          <w:lang w:val="ru-RU"/>
        </w:rPr>
        <w:t xml:space="preserve"> 458",  </w:t>
      </w:r>
    </w:p>
    <w:p w:rsidR="009C6292" w:rsidRDefault="009C6292" w:rsidP="002C32A0">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B00E0" w:rsidRPr="002C32A0">
        <w:rPr>
          <w:rFonts w:hAnsi="Times New Roman" w:cs="Times New Roman"/>
          <w:color w:val="000000"/>
          <w:sz w:val="24"/>
          <w:szCs w:val="24"/>
          <w:lang w:val="ru-RU"/>
        </w:rPr>
        <w:t>Порядком организации и осуществления</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образовательной деятельности по основным общеобразовательным программам –</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образовательным программам начального общего, основного общего и среднего общего</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 xml:space="preserve">образования, утвержденным приказом </w:t>
      </w:r>
      <w:proofErr w:type="spellStart"/>
      <w:r w:rsidR="00CB00E0" w:rsidRPr="002C32A0">
        <w:rPr>
          <w:rFonts w:hAnsi="Times New Roman" w:cs="Times New Roman"/>
          <w:color w:val="000000"/>
          <w:sz w:val="24"/>
          <w:szCs w:val="24"/>
          <w:lang w:val="ru-RU"/>
        </w:rPr>
        <w:t>Минпросвещения</w:t>
      </w:r>
      <w:proofErr w:type="spellEnd"/>
      <w:r w:rsidR="00CB00E0" w:rsidRPr="002C32A0">
        <w:rPr>
          <w:rFonts w:hAnsi="Times New Roman" w:cs="Times New Roman"/>
          <w:color w:val="000000"/>
          <w:sz w:val="24"/>
          <w:szCs w:val="24"/>
          <w:lang w:val="ru-RU"/>
        </w:rPr>
        <w:t xml:space="preserve"> России от 28.08.2020 № 442, </w:t>
      </w:r>
    </w:p>
    <w:p w:rsidR="009C6292" w:rsidRDefault="009C6292" w:rsidP="002C32A0">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B00E0" w:rsidRPr="002C32A0">
        <w:rPr>
          <w:rFonts w:hAnsi="Times New Roman" w:cs="Times New Roman"/>
          <w:color w:val="000000"/>
          <w:sz w:val="24"/>
          <w:szCs w:val="24"/>
          <w:lang w:val="ru-RU"/>
        </w:rPr>
        <w:t>Порядком и</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условиями осуществления перевода обучающихся из одной организации, осуществляющей</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образовательную деятельность по образовательным программам начального общего, основного</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общего и среднего общего образования, в другие организации, осуществляющие образовательную</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деятельность по образовательным программам соответствующих уровня и направленности,</w:t>
      </w:r>
      <w:r w:rsidR="00CB00E0">
        <w:rPr>
          <w:rFonts w:hAnsi="Times New Roman" w:cs="Times New Roman"/>
          <w:color w:val="000000"/>
          <w:sz w:val="24"/>
          <w:szCs w:val="24"/>
        </w:rPr>
        <w:t> </w:t>
      </w:r>
      <w:r w:rsidR="00CB00E0" w:rsidRPr="002C32A0">
        <w:rPr>
          <w:rFonts w:hAnsi="Times New Roman" w:cs="Times New Roman"/>
          <w:color w:val="000000"/>
          <w:sz w:val="24"/>
          <w:szCs w:val="24"/>
          <w:lang w:val="ru-RU"/>
        </w:rPr>
        <w:t xml:space="preserve">утвержденными приказом Минобрнауки России от 12.03.2014 № 177, </w:t>
      </w:r>
    </w:p>
    <w:p w:rsidR="000A3E96" w:rsidRPr="002C32A0" w:rsidRDefault="009C6292" w:rsidP="002C32A0">
      <w:p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CB00E0" w:rsidRPr="002C32A0">
        <w:rPr>
          <w:rFonts w:hAnsi="Times New Roman" w:cs="Times New Roman"/>
          <w:color w:val="000000"/>
          <w:sz w:val="24"/>
          <w:szCs w:val="24"/>
          <w:lang w:val="ru-RU"/>
        </w:rPr>
        <w:t xml:space="preserve">уставом </w:t>
      </w:r>
      <w:r w:rsidR="002C32A0">
        <w:rPr>
          <w:rFonts w:hAnsi="Times New Roman" w:cs="Times New Roman"/>
          <w:color w:val="000000"/>
          <w:sz w:val="24"/>
          <w:szCs w:val="24"/>
          <w:lang w:val="ru-RU"/>
        </w:rPr>
        <w:t>ГБОУ СО «Верхнесинячихинская школа-интернат»</w:t>
      </w:r>
      <w:r w:rsidR="002C32A0" w:rsidRPr="002C32A0">
        <w:rPr>
          <w:rFonts w:hAnsi="Times New Roman" w:cs="Times New Roman"/>
          <w:color w:val="000000"/>
          <w:sz w:val="24"/>
          <w:szCs w:val="24"/>
          <w:lang w:val="ru-RU"/>
        </w:rPr>
        <w:t xml:space="preserve"> </w:t>
      </w:r>
      <w:r w:rsidR="00CB00E0" w:rsidRPr="002C32A0">
        <w:rPr>
          <w:rFonts w:hAnsi="Times New Roman" w:cs="Times New Roman"/>
          <w:color w:val="000000"/>
          <w:sz w:val="24"/>
          <w:szCs w:val="24"/>
          <w:lang w:val="ru-RU"/>
        </w:rPr>
        <w:t>(далее – школа).</w:t>
      </w:r>
    </w:p>
    <w:p w:rsidR="00F71526" w:rsidRDefault="00CB00E0" w:rsidP="002C32A0">
      <w:pPr>
        <w:jc w:val="both"/>
        <w:rPr>
          <w:rFonts w:hAnsi="Times New Roman" w:cs="Times New Roman"/>
          <w:color w:val="000000"/>
          <w:sz w:val="24"/>
          <w:szCs w:val="24"/>
          <w:lang w:val="ru-RU"/>
        </w:rPr>
      </w:pPr>
      <w:r w:rsidRPr="002C32A0">
        <w:rPr>
          <w:rFonts w:hAnsi="Times New Roman" w:cs="Times New Roman"/>
          <w:color w:val="000000"/>
          <w:sz w:val="24"/>
          <w:szCs w:val="24"/>
          <w:lang w:val="ru-RU"/>
        </w:rPr>
        <w:t>1.2.</w:t>
      </w:r>
      <w:r>
        <w:rPr>
          <w:rFonts w:hAnsi="Times New Roman" w:cs="Times New Roman"/>
          <w:color w:val="000000"/>
          <w:sz w:val="24"/>
          <w:szCs w:val="24"/>
        </w:rPr>
        <w:t> </w:t>
      </w:r>
      <w:r w:rsidRPr="002C32A0">
        <w:rPr>
          <w:rFonts w:hAnsi="Times New Roman" w:cs="Times New Roman"/>
          <w:color w:val="000000"/>
          <w:sz w:val="24"/>
          <w:szCs w:val="24"/>
          <w:lang w:val="ru-RU"/>
        </w:rPr>
        <w:t>Правила регламентируют прием граждан РФ (далее – ребенок, дети) в школу на</w:t>
      </w:r>
      <w:r>
        <w:rPr>
          <w:rFonts w:hAnsi="Times New Roman" w:cs="Times New Roman"/>
          <w:color w:val="000000"/>
          <w:sz w:val="24"/>
          <w:szCs w:val="24"/>
        </w:rPr>
        <w:t> </w:t>
      </w:r>
      <w:r w:rsidRPr="002C32A0">
        <w:rPr>
          <w:rFonts w:hAnsi="Times New Roman" w:cs="Times New Roman"/>
          <w:color w:val="000000"/>
          <w:sz w:val="24"/>
          <w:szCs w:val="24"/>
          <w:lang w:val="ru-RU"/>
        </w:rPr>
        <w:t>обучение по</w:t>
      </w:r>
      <w:r w:rsidR="002C32A0">
        <w:rPr>
          <w:rFonts w:hAnsi="Times New Roman" w:cs="Times New Roman"/>
          <w:color w:val="000000"/>
          <w:sz w:val="24"/>
          <w:szCs w:val="24"/>
          <w:lang w:val="ru-RU"/>
        </w:rPr>
        <w:t xml:space="preserve"> </w:t>
      </w:r>
      <w:r w:rsidR="00F71526">
        <w:rPr>
          <w:rFonts w:hAnsi="Times New Roman" w:cs="Times New Roman"/>
          <w:color w:val="000000"/>
          <w:sz w:val="24"/>
          <w:szCs w:val="24"/>
          <w:lang w:val="ru-RU"/>
        </w:rPr>
        <w:t xml:space="preserve">адаптированным </w:t>
      </w:r>
      <w:r w:rsidRPr="002C32A0">
        <w:rPr>
          <w:rFonts w:hAnsi="Times New Roman" w:cs="Times New Roman"/>
          <w:color w:val="000000"/>
          <w:sz w:val="24"/>
          <w:szCs w:val="24"/>
          <w:lang w:val="ru-RU"/>
        </w:rPr>
        <w:t xml:space="preserve">образовательным программам начального общего, основного общего (далее – </w:t>
      </w:r>
      <w:r w:rsidR="00F71526">
        <w:rPr>
          <w:rFonts w:hAnsi="Times New Roman" w:cs="Times New Roman"/>
          <w:color w:val="000000"/>
          <w:sz w:val="24"/>
          <w:szCs w:val="24"/>
          <w:lang w:val="ru-RU"/>
        </w:rPr>
        <w:t xml:space="preserve">адаптированные </w:t>
      </w:r>
      <w:r w:rsidRPr="002C32A0">
        <w:rPr>
          <w:rFonts w:hAnsi="Times New Roman" w:cs="Times New Roman"/>
          <w:color w:val="000000"/>
          <w:sz w:val="24"/>
          <w:szCs w:val="24"/>
          <w:lang w:val="ru-RU"/>
        </w:rPr>
        <w:t>основные общеобразовательные программы</w:t>
      </w:r>
      <w:r w:rsidR="00F71526">
        <w:rPr>
          <w:rFonts w:hAnsi="Times New Roman" w:cs="Times New Roman"/>
          <w:color w:val="000000"/>
          <w:sz w:val="24"/>
          <w:szCs w:val="24"/>
          <w:lang w:val="ru-RU"/>
        </w:rPr>
        <w:t xml:space="preserve"> - АООП</w:t>
      </w:r>
      <w:r w:rsidRPr="002C32A0">
        <w:rPr>
          <w:rFonts w:hAnsi="Times New Roman" w:cs="Times New Roman"/>
          <w:color w:val="000000"/>
          <w:sz w:val="24"/>
          <w:szCs w:val="24"/>
          <w:lang w:val="ru-RU"/>
        </w:rPr>
        <w:t>)</w:t>
      </w:r>
      <w:r w:rsidR="002C32A0">
        <w:rPr>
          <w:rFonts w:hAnsi="Times New Roman" w:cs="Times New Roman"/>
          <w:color w:val="000000"/>
          <w:sz w:val="24"/>
          <w:szCs w:val="24"/>
          <w:lang w:val="ru-RU"/>
        </w:rPr>
        <w:t xml:space="preserve"> </w:t>
      </w:r>
    </w:p>
    <w:p w:rsidR="002C32A0" w:rsidRPr="00F71526" w:rsidRDefault="002C32A0" w:rsidP="002C32A0">
      <w:pPr>
        <w:jc w:val="both"/>
        <w:rPr>
          <w:rFonts w:hAnsi="Times New Roman"/>
          <w:bCs/>
          <w:color w:val="000000"/>
          <w:sz w:val="24"/>
          <w:szCs w:val="24"/>
          <w:lang w:val="ru-RU"/>
        </w:rPr>
      </w:pPr>
      <w:r w:rsidRPr="002C32A0">
        <w:rPr>
          <w:rFonts w:hAnsi="Times New Roman"/>
          <w:bCs/>
          <w:color w:val="000000"/>
          <w:sz w:val="24"/>
          <w:szCs w:val="24"/>
          <w:lang w:val="ru-RU"/>
        </w:rPr>
        <w:t xml:space="preserve">Адаптированная основная общеобразовательная программа образования обучающихся с легкой умственной отсталостью </w:t>
      </w:r>
      <w:r w:rsidRPr="00F71526">
        <w:rPr>
          <w:rFonts w:hAnsi="Times New Roman"/>
          <w:bCs/>
          <w:color w:val="000000"/>
          <w:sz w:val="24"/>
          <w:szCs w:val="24"/>
          <w:lang w:val="ru-RU"/>
        </w:rPr>
        <w:t>(интеллектуальными нарушениями)  (вариант 1);</w:t>
      </w:r>
    </w:p>
    <w:p w:rsidR="000A3E96" w:rsidRPr="002C32A0" w:rsidRDefault="002C32A0" w:rsidP="002C32A0">
      <w:pPr>
        <w:jc w:val="both"/>
        <w:rPr>
          <w:rFonts w:hAnsi="Times New Roman" w:cs="Times New Roman"/>
          <w:color w:val="000000"/>
          <w:sz w:val="24"/>
          <w:szCs w:val="24"/>
          <w:lang w:val="ru-RU"/>
        </w:rPr>
      </w:pPr>
      <w:r w:rsidRPr="002C32A0">
        <w:rPr>
          <w:rFonts w:hAnsi="Times New Roman" w:cs="Times New Roman"/>
          <w:color w:val="000000"/>
          <w:sz w:val="24"/>
          <w:szCs w:val="24"/>
          <w:lang w:val="ru-RU"/>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sidR="00F71526">
        <w:rPr>
          <w:rFonts w:hAnsi="Times New Roman" w:cs="Times New Roman"/>
          <w:color w:val="000000"/>
          <w:sz w:val="24"/>
          <w:szCs w:val="24"/>
          <w:lang w:val="ru-RU"/>
        </w:rPr>
        <w:t>).</w:t>
      </w:r>
    </w:p>
    <w:p w:rsidR="000A3E96" w:rsidRPr="002C32A0" w:rsidRDefault="00CB00E0" w:rsidP="00F71526">
      <w:pPr>
        <w:jc w:val="both"/>
        <w:rPr>
          <w:rFonts w:hAnsi="Times New Roman" w:cs="Times New Roman"/>
          <w:color w:val="000000"/>
          <w:sz w:val="24"/>
          <w:szCs w:val="24"/>
          <w:lang w:val="ru-RU"/>
        </w:rPr>
      </w:pPr>
      <w:r w:rsidRPr="002C32A0">
        <w:rPr>
          <w:rFonts w:hAnsi="Times New Roman" w:cs="Times New Roman"/>
          <w:color w:val="000000"/>
          <w:sz w:val="24"/>
          <w:szCs w:val="24"/>
          <w:lang w:val="ru-RU"/>
        </w:rPr>
        <w:t>1.3.</w:t>
      </w:r>
      <w:r>
        <w:rPr>
          <w:rFonts w:hAnsi="Times New Roman" w:cs="Times New Roman"/>
          <w:color w:val="000000"/>
          <w:sz w:val="24"/>
          <w:szCs w:val="24"/>
        </w:rPr>
        <w:t> </w:t>
      </w:r>
      <w:r w:rsidRPr="002C32A0">
        <w:rPr>
          <w:rFonts w:hAnsi="Times New Roman" w:cs="Times New Roman"/>
          <w:color w:val="000000"/>
          <w:sz w:val="24"/>
          <w:szCs w:val="24"/>
          <w:lang w:val="ru-RU"/>
        </w:rPr>
        <w:t>Прием иностранных граждан и лиц без гражданства, в том числе из числа соотечественников за рубежом, беженцев и вынужденных переселенцев, на обучение за счет</w:t>
      </w:r>
      <w:r>
        <w:rPr>
          <w:rFonts w:hAnsi="Times New Roman" w:cs="Times New Roman"/>
          <w:color w:val="000000"/>
          <w:sz w:val="24"/>
          <w:szCs w:val="24"/>
        </w:rPr>
        <w:t> </w:t>
      </w:r>
      <w:r w:rsidRPr="002C32A0">
        <w:rPr>
          <w:rFonts w:hAnsi="Times New Roman" w:cs="Times New Roman"/>
          <w:color w:val="000000"/>
          <w:sz w:val="24"/>
          <w:szCs w:val="24"/>
          <w:lang w:val="ru-RU"/>
        </w:rPr>
        <w:t>средств бюджетных ассигнований осуществляется в соответствии с международными договорами</w:t>
      </w:r>
      <w:r>
        <w:rPr>
          <w:rFonts w:hAnsi="Times New Roman" w:cs="Times New Roman"/>
          <w:color w:val="000000"/>
          <w:sz w:val="24"/>
          <w:szCs w:val="24"/>
        </w:rPr>
        <w:t> </w:t>
      </w:r>
      <w:r w:rsidRPr="002C32A0">
        <w:rPr>
          <w:rFonts w:hAnsi="Times New Roman" w:cs="Times New Roman"/>
          <w:color w:val="000000"/>
          <w:sz w:val="24"/>
          <w:szCs w:val="24"/>
          <w:lang w:val="ru-RU"/>
        </w:rPr>
        <w:t>РФ, законодательством РФ и настоящими правилами.</w:t>
      </w:r>
    </w:p>
    <w:p w:rsidR="000A3E96" w:rsidRPr="002C32A0" w:rsidRDefault="00CB00E0" w:rsidP="00F71526">
      <w:pPr>
        <w:jc w:val="both"/>
        <w:rPr>
          <w:rFonts w:hAnsi="Times New Roman" w:cs="Times New Roman"/>
          <w:color w:val="000000"/>
          <w:sz w:val="24"/>
          <w:szCs w:val="24"/>
          <w:lang w:val="ru-RU"/>
        </w:rPr>
      </w:pPr>
      <w:r w:rsidRPr="002C32A0">
        <w:rPr>
          <w:rFonts w:hAnsi="Times New Roman" w:cs="Times New Roman"/>
          <w:color w:val="000000"/>
          <w:sz w:val="24"/>
          <w:szCs w:val="24"/>
          <w:lang w:val="ru-RU"/>
        </w:rPr>
        <w:t>1.4.</w:t>
      </w:r>
      <w:r>
        <w:rPr>
          <w:rFonts w:hAnsi="Times New Roman" w:cs="Times New Roman"/>
          <w:color w:val="000000"/>
          <w:sz w:val="24"/>
          <w:szCs w:val="24"/>
        </w:rPr>
        <w:t> </w:t>
      </w:r>
      <w:r w:rsidRPr="002C32A0">
        <w:rPr>
          <w:rFonts w:hAnsi="Times New Roman" w:cs="Times New Roman"/>
          <w:color w:val="000000"/>
          <w:sz w:val="24"/>
          <w:szCs w:val="24"/>
          <w:lang w:val="ru-RU"/>
        </w:rPr>
        <w:t xml:space="preserve">Школа обеспечивает прием на обучение по </w:t>
      </w:r>
      <w:r w:rsidR="00F71526">
        <w:rPr>
          <w:rFonts w:hAnsi="Times New Roman" w:cs="Times New Roman"/>
          <w:color w:val="000000"/>
          <w:sz w:val="24"/>
          <w:szCs w:val="24"/>
          <w:lang w:val="ru-RU"/>
        </w:rPr>
        <w:t xml:space="preserve">адаптированным </w:t>
      </w:r>
      <w:r w:rsidRPr="002C32A0">
        <w:rPr>
          <w:rFonts w:hAnsi="Times New Roman" w:cs="Times New Roman"/>
          <w:color w:val="000000"/>
          <w:sz w:val="24"/>
          <w:szCs w:val="24"/>
          <w:lang w:val="ru-RU"/>
        </w:rPr>
        <w:t>основным общеобразовательным программам детей, имеющих право на получение общего образования соответствующего уровня и</w:t>
      </w:r>
      <w:r>
        <w:rPr>
          <w:rFonts w:hAnsi="Times New Roman" w:cs="Times New Roman"/>
          <w:color w:val="000000"/>
          <w:sz w:val="24"/>
          <w:szCs w:val="24"/>
        </w:rPr>
        <w:t> </w:t>
      </w:r>
      <w:r w:rsidRPr="002C32A0">
        <w:rPr>
          <w:rFonts w:hAnsi="Times New Roman" w:cs="Times New Roman"/>
          <w:color w:val="000000"/>
          <w:sz w:val="24"/>
          <w:szCs w:val="24"/>
          <w:lang w:val="ru-RU"/>
        </w:rPr>
        <w:t>проживающих на территории, за которой закреплена школа (далее – закрепленная территория).</w:t>
      </w:r>
    </w:p>
    <w:p w:rsidR="00B47F60" w:rsidRDefault="00B47F60">
      <w:pPr>
        <w:jc w:val="center"/>
        <w:rPr>
          <w:rFonts w:hAnsi="Times New Roman" w:cs="Times New Roman"/>
          <w:b/>
          <w:bCs/>
          <w:color w:val="000000"/>
          <w:sz w:val="24"/>
          <w:szCs w:val="24"/>
          <w:lang w:val="ru-RU"/>
        </w:rPr>
      </w:pPr>
    </w:p>
    <w:p w:rsidR="000A3E96" w:rsidRPr="002C32A0" w:rsidRDefault="00CB00E0">
      <w:pPr>
        <w:jc w:val="center"/>
        <w:rPr>
          <w:rFonts w:hAnsi="Times New Roman" w:cs="Times New Roman"/>
          <w:color w:val="000000"/>
          <w:sz w:val="24"/>
          <w:szCs w:val="24"/>
          <w:lang w:val="ru-RU"/>
        </w:rPr>
      </w:pPr>
      <w:r w:rsidRPr="002C32A0">
        <w:rPr>
          <w:rFonts w:hAnsi="Times New Roman" w:cs="Times New Roman"/>
          <w:b/>
          <w:bCs/>
          <w:color w:val="000000"/>
          <w:sz w:val="24"/>
          <w:szCs w:val="24"/>
          <w:lang w:val="ru-RU"/>
        </w:rPr>
        <w:lastRenderedPageBreak/>
        <w:t>2.</w:t>
      </w:r>
      <w:r>
        <w:rPr>
          <w:rFonts w:hAnsi="Times New Roman" w:cs="Times New Roman"/>
          <w:b/>
          <w:bCs/>
          <w:color w:val="000000"/>
          <w:sz w:val="24"/>
          <w:szCs w:val="24"/>
        </w:rPr>
        <w:t> </w:t>
      </w:r>
      <w:r w:rsidRPr="002C32A0">
        <w:rPr>
          <w:rFonts w:hAnsi="Times New Roman" w:cs="Times New Roman"/>
          <w:b/>
          <w:bCs/>
          <w:color w:val="000000"/>
          <w:sz w:val="24"/>
          <w:szCs w:val="24"/>
          <w:lang w:val="ru-RU"/>
        </w:rPr>
        <w:t>Организация приема на обучение</w:t>
      </w:r>
    </w:p>
    <w:p w:rsidR="000A3E96" w:rsidRPr="002C32A0" w:rsidRDefault="00CB00E0" w:rsidP="00F71526">
      <w:pPr>
        <w:jc w:val="both"/>
        <w:rPr>
          <w:rFonts w:hAnsi="Times New Roman" w:cs="Times New Roman"/>
          <w:color w:val="000000"/>
          <w:sz w:val="24"/>
          <w:szCs w:val="24"/>
          <w:lang w:val="ru-RU"/>
        </w:rPr>
      </w:pPr>
      <w:r w:rsidRPr="002C32A0">
        <w:rPr>
          <w:rFonts w:hAnsi="Times New Roman" w:cs="Times New Roman"/>
          <w:color w:val="000000"/>
          <w:sz w:val="24"/>
          <w:szCs w:val="24"/>
          <w:lang w:val="ru-RU"/>
        </w:rPr>
        <w:t>2.1.</w:t>
      </w:r>
      <w:r>
        <w:rPr>
          <w:rFonts w:hAnsi="Times New Roman" w:cs="Times New Roman"/>
          <w:color w:val="000000"/>
          <w:sz w:val="24"/>
          <w:szCs w:val="24"/>
        </w:rPr>
        <w:t> </w:t>
      </w:r>
      <w:r w:rsidRPr="002C32A0">
        <w:rPr>
          <w:rFonts w:hAnsi="Times New Roman" w:cs="Times New Roman"/>
          <w:color w:val="000000"/>
          <w:sz w:val="24"/>
          <w:szCs w:val="24"/>
          <w:lang w:val="ru-RU"/>
        </w:rPr>
        <w:t>Прием заявлений в первый класс для детей, имеющих право на внеочередной или первоочередной прием,</w:t>
      </w:r>
      <w:r>
        <w:rPr>
          <w:rFonts w:hAnsi="Times New Roman" w:cs="Times New Roman"/>
          <w:color w:val="000000"/>
          <w:sz w:val="24"/>
          <w:szCs w:val="24"/>
        </w:rPr>
        <w:t> </w:t>
      </w:r>
      <w:r w:rsidRPr="002C32A0">
        <w:rPr>
          <w:rFonts w:hAnsi="Times New Roman" w:cs="Times New Roman"/>
          <w:color w:val="000000"/>
          <w:sz w:val="24"/>
          <w:szCs w:val="24"/>
          <w:lang w:val="ru-RU"/>
        </w:rPr>
        <w:t>право преимущественного приема,</w:t>
      </w:r>
      <w:r>
        <w:rPr>
          <w:rFonts w:hAnsi="Times New Roman" w:cs="Times New Roman"/>
          <w:color w:val="000000"/>
          <w:sz w:val="24"/>
          <w:szCs w:val="24"/>
        </w:rPr>
        <w:t> </w:t>
      </w:r>
      <w:r w:rsidRPr="002C32A0">
        <w:rPr>
          <w:rFonts w:hAnsi="Times New Roman" w:cs="Times New Roman"/>
          <w:color w:val="000000"/>
          <w:sz w:val="24"/>
          <w:szCs w:val="24"/>
          <w:lang w:val="ru-RU"/>
        </w:rPr>
        <w:t>проживающих на закрепленной территории, начинается 1</w:t>
      </w:r>
      <w:r>
        <w:rPr>
          <w:rFonts w:hAnsi="Times New Roman" w:cs="Times New Roman"/>
          <w:color w:val="000000"/>
          <w:sz w:val="24"/>
          <w:szCs w:val="24"/>
        </w:rPr>
        <w:t> </w:t>
      </w:r>
      <w:r w:rsidRPr="002C32A0">
        <w:rPr>
          <w:rFonts w:hAnsi="Times New Roman" w:cs="Times New Roman"/>
          <w:color w:val="000000"/>
          <w:sz w:val="24"/>
          <w:szCs w:val="24"/>
          <w:lang w:val="ru-RU"/>
        </w:rPr>
        <w:t>апреля и завершается 30 июня текущего года.</w:t>
      </w:r>
    </w:p>
    <w:p w:rsidR="000A3E96" w:rsidRPr="002C32A0" w:rsidRDefault="00CB00E0" w:rsidP="00F71526">
      <w:pPr>
        <w:jc w:val="both"/>
        <w:rPr>
          <w:rFonts w:hAnsi="Times New Roman" w:cs="Times New Roman"/>
          <w:color w:val="000000"/>
          <w:sz w:val="24"/>
          <w:szCs w:val="24"/>
          <w:lang w:val="ru-RU"/>
        </w:rPr>
      </w:pPr>
      <w:r w:rsidRPr="002C32A0">
        <w:rPr>
          <w:rFonts w:hAnsi="Times New Roman" w:cs="Times New Roman"/>
          <w:color w:val="000000"/>
          <w:sz w:val="24"/>
          <w:szCs w:val="24"/>
          <w:lang w:val="ru-RU"/>
        </w:rPr>
        <w:t>2.2.</w:t>
      </w:r>
      <w:r>
        <w:rPr>
          <w:rFonts w:hAnsi="Times New Roman" w:cs="Times New Roman"/>
          <w:color w:val="000000"/>
          <w:sz w:val="24"/>
          <w:szCs w:val="24"/>
        </w:rPr>
        <w:t> </w:t>
      </w:r>
      <w:r w:rsidRPr="002C32A0">
        <w:rPr>
          <w:rFonts w:hAnsi="Times New Roman" w:cs="Times New Roman"/>
          <w:color w:val="000000"/>
          <w:sz w:val="24"/>
          <w:szCs w:val="24"/>
          <w:lang w:val="ru-RU"/>
        </w:rPr>
        <w:t>Прием заявлений в первый класс для детей, не проживающих на закрепленной территории, начинается с 6</w:t>
      </w:r>
      <w:r>
        <w:rPr>
          <w:rFonts w:hAnsi="Times New Roman" w:cs="Times New Roman"/>
          <w:color w:val="000000"/>
          <w:sz w:val="24"/>
          <w:szCs w:val="24"/>
        </w:rPr>
        <w:t> </w:t>
      </w:r>
      <w:r w:rsidRPr="002C32A0">
        <w:rPr>
          <w:rFonts w:hAnsi="Times New Roman" w:cs="Times New Roman"/>
          <w:color w:val="000000"/>
          <w:sz w:val="24"/>
          <w:szCs w:val="24"/>
          <w:lang w:val="ru-RU"/>
        </w:rPr>
        <w:t>июля текущего года до момента заполнения свободных мест для</w:t>
      </w:r>
      <w:r>
        <w:rPr>
          <w:rFonts w:hAnsi="Times New Roman" w:cs="Times New Roman"/>
          <w:color w:val="000000"/>
          <w:sz w:val="24"/>
          <w:szCs w:val="24"/>
        </w:rPr>
        <w:t> </w:t>
      </w:r>
      <w:r w:rsidRPr="002C32A0">
        <w:rPr>
          <w:rFonts w:hAnsi="Times New Roman" w:cs="Times New Roman"/>
          <w:color w:val="000000"/>
          <w:sz w:val="24"/>
          <w:szCs w:val="24"/>
          <w:lang w:val="ru-RU"/>
        </w:rPr>
        <w:t>приема, но не позднее 5 сентября текущего года. В случаях, если школа закончила прием всех детей, указанных в пункте 2.1. настоящих Правил, прием в первый класс детей, не проживающих на закрепленной</w:t>
      </w:r>
      <w:r>
        <w:rPr>
          <w:rFonts w:hAnsi="Times New Roman" w:cs="Times New Roman"/>
          <w:color w:val="000000"/>
          <w:sz w:val="24"/>
          <w:szCs w:val="24"/>
        </w:rPr>
        <w:t> </w:t>
      </w:r>
      <w:r w:rsidRPr="002C32A0">
        <w:rPr>
          <w:rFonts w:hAnsi="Times New Roman" w:cs="Times New Roman"/>
          <w:color w:val="000000"/>
          <w:sz w:val="24"/>
          <w:szCs w:val="24"/>
          <w:lang w:val="ru-RU"/>
        </w:rPr>
        <w:t>территории, может быть начат ранее 6 июля текущего года.</w:t>
      </w:r>
    </w:p>
    <w:p w:rsidR="000A3E96" w:rsidRPr="002C32A0" w:rsidRDefault="00CB00E0" w:rsidP="00F71526">
      <w:pPr>
        <w:jc w:val="both"/>
        <w:rPr>
          <w:rFonts w:hAnsi="Times New Roman" w:cs="Times New Roman"/>
          <w:color w:val="000000"/>
          <w:sz w:val="24"/>
          <w:szCs w:val="24"/>
          <w:lang w:val="ru-RU"/>
        </w:rPr>
      </w:pPr>
      <w:r w:rsidRPr="002C32A0">
        <w:rPr>
          <w:rFonts w:hAnsi="Times New Roman" w:cs="Times New Roman"/>
          <w:color w:val="000000"/>
          <w:sz w:val="24"/>
          <w:szCs w:val="24"/>
          <w:lang w:val="ru-RU"/>
        </w:rPr>
        <w:t>2.3.</w:t>
      </w:r>
      <w:r>
        <w:rPr>
          <w:rFonts w:hAnsi="Times New Roman" w:cs="Times New Roman"/>
          <w:color w:val="000000"/>
          <w:sz w:val="24"/>
          <w:szCs w:val="24"/>
        </w:rPr>
        <w:t> </w:t>
      </w:r>
      <w:r w:rsidRPr="002C32A0">
        <w:rPr>
          <w:rFonts w:hAnsi="Times New Roman" w:cs="Times New Roman"/>
          <w:color w:val="000000"/>
          <w:sz w:val="24"/>
          <w:szCs w:val="24"/>
          <w:lang w:val="ru-RU"/>
        </w:rPr>
        <w:t>Прием заявлений на зачисление на обучение ведется в течение учебного года при наличии свободных мест.</w:t>
      </w:r>
    </w:p>
    <w:p w:rsidR="000A3E96" w:rsidRPr="002C32A0" w:rsidRDefault="00CB00E0" w:rsidP="00F71526">
      <w:pPr>
        <w:jc w:val="both"/>
        <w:rPr>
          <w:rFonts w:hAnsi="Times New Roman" w:cs="Times New Roman"/>
          <w:color w:val="000000"/>
          <w:sz w:val="24"/>
          <w:szCs w:val="24"/>
          <w:lang w:val="ru-RU"/>
        </w:rPr>
      </w:pPr>
      <w:r w:rsidRPr="002C32A0">
        <w:rPr>
          <w:rFonts w:hAnsi="Times New Roman" w:cs="Times New Roman"/>
          <w:color w:val="000000"/>
          <w:sz w:val="24"/>
          <w:szCs w:val="24"/>
          <w:lang w:val="ru-RU"/>
        </w:rPr>
        <w:t>2.</w:t>
      </w:r>
      <w:r w:rsidR="00F71526">
        <w:rPr>
          <w:rFonts w:hAnsi="Times New Roman" w:cs="Times New Roman"/>
          <w:color w:val="000000"/>
          <w:sz w:val="24"/>
          <w:szCs w:val="24"/>
          <w:lang w:val="ru-RU"/>
        </w:rPr>
        <w:t>4</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До начала приема в школе формируется приемная комиссия. Персональный состав приемной</w:t>
      </w:r>
      <w:r>
        <w:rPr>
          <w:rFonts w:hAnsi="Times New Roman" w:cs="Times New Roman"/>
          <w:color w:val="000000"/>
          <w:sz w:val="24"/>
          <w:szCs w:val="24"/>
        </w:rPr>
        <w:t> </w:t>
      </w:r>
      <w:r w:rsidRPr="002C32A0">
        <w:rPr>
          <w:rFonts w:hAnsi="Times New Roman" w:cs="Times New Roman"/>
          <w:color w:val="000000"/>
          <w:sz w:val="24"/>
          <w:szCs w:val="24"/>
          <w:lang w:val="ru-RU"/>
        </w:rPr>
        <w:t>комиссии, лиц, ответственных за прием документов и график приема заявлений и</w:t>
      </w:r>
      <w:r>
        <w:rPr>
          <w:rFonts w:hAnsi="Times New Roman" w:cs="Times New Roman"/>
          <w:color w:val="000000"/>
          <w:sz w:val="24"/>
          <w:szCs w:val="24"/>
        </w:rPr>
        <w:t> </w:t>
      </w:r>
      <w:r w:rsidRPr="002C32A0">
        <w:rPr>
          <w:rFonts w:hAnsi="Times New Roman" w:cs="Times New Roman"/>
          <w:color w:val="000000"/>
          <w:sz w:val="24"/>
          <w:szCs w:val="24"/>
          <w:lang w:val="ru-RU"/>
        </w:rPr>
        <w:t xml:space="preserve">документов, утверждается </w:t>
      </w:r>
      <w:r w:rsidR="00F71526">
        <w:rPr>
          <w:rFonts w:hAnsi="Times New Roman" w:cs="Times New Roman"/>
          <w:color w:val="000000"/>
          <w:sz w:val="24"/>
          <w:szCs w:val="24"/>
          <w:lang w:val="ru-RU"/>
        </w:rPr>
        <w:t>приказом директора школы</w:t>
      </w:r>
      <w:r w:rsidRPr="002C32A0">
        <w:rPr>
          <w:rFonts w:hAnsi="Times New Roman" w:cs="Times New Roman"/>
          <w:color w:val="000000"/>
          <w:sz w:val="24"/>
          <w:szCs w:val="24"/>
          <w:lang w:val="ru-RU"/>
        </w:rPr>
        <w:t>.</w:t>
      </w:r>
    </w:p>
    <w:p w:rsidR="000A3E96" w:rsidRPr="002C32A0" w:rsidRDefault="00CB00E0" w:rsidP="00F71526">
      <w:pPr>
        <w:jc w:val="both"/>
        <w:rPr>
          <w:rFonts w:hAnsi="Times New Roman" w:cs="Times New Roman"/>
          <w:color w:val="000000"/>
          <w:sz w:val="24"/>
          <w:szCs w:val="24"/>
          <w:lang w:val="ru-RU"/>
        </w:rPr>
      </w:pPr>
      <w:r w:rsidRPr="002C32A0">
        <w:rPr>
          <w:rFonts w:hAnsi="Times New Roman" w:cs="Times New Roman"/>
          <w:color w:val="000000"/>
          <w:sz w:val="24"/>
          <w:szCs w:val="24"/>
          <w:lang w:val="ru-RU"/>
        </w:rPr>
        <w:t>2.</w:t>
      </w:r>
      <w:r w:rsidR="00F71526">
        <w:rPr>
          <w:rFonts w:hAnsi="Times New Roman" w:cs="Times New Roman"/>
          <w:color w:val="000000"/>
          <w:sz w:val="24"/>
          <w:szCs w:val="24"/>
          <w:lang w:val="ru-RU"/>
        </w:rPr>
        <w:t>5</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Приказ, указанный в пункте</w:t>
      </w:r>
      <w:r>
        <w:rPr>
          <w:rFonts w:hAnsi="Times New Roman" w:cs="Times New Roman"/>
          <w:color w:val="000000"/>
          <w:sz w:val="24"/>
          <w:szCs w:val="24"/>
        </w:rPr>
        <w:t> </w:t>
      </w:r>
      <w:r w:rsidRPr="002C32A0">
        <w:rPr>
          <w:rFonts w:hAnsi="Times New Roman" w:cs="Times New Roman"/>
          <w:color w:val="000000"/>
          <w:sz w:val="24"/>
          <w:szCs w:val="24"/>
          <w:lang w:val="ru-RU"/>
        </w:rPr>
        <w:t>2.</w:t>
      </w:r>
      <w:r w:rsidR="00F71526">
        <w:rPr>
          <w:rFonts w:hAnsi="Times New Roman" w:cs="Times New Roman"/>
          <w:color w:val="000000"/>
          <w:sz w:val="24"/>
          <w:szCs w:val="24"/>
          <w:lang w:val="ru-RU"/>
        </w:rPr>
        <w:t>4</w:t>
      </w:r>
      <w:r w:rsidRPr="002C32A0">
        <w:rPr>
          <w:rFonts w:hAnsi="Times New Roman" w:cs="Times New Roman"/>
          <w:color w:val="000000"/>
          <w:sz w:val="24"/>
          <w:szCs w:val="24"/>
          <w:lang w:val="ru-RU"/>
        </w:rPr>
        <w:t xml:space="preserve"> правил, а также положение о приемной комиссии школы</w:t>
      </w:r>
      <w:r w:rsidRPr="002C32A0">
        <w:rPr>
          <w:lang w:val="ru-RU"/>
        </w:rPr>
        <w:br/>
      </w:r>
      <w:r w:rsidRPr="002C32A0">
        <w:rPr>
          <w:rFonts w:hAnsi="Times New Roman" w:cs="Times New Roman"/>
          <w:color w:val="000000"/>
          <w:sz w:val="24"/>
          <w:szCs w:val="24"/>
          <w:lang w:val="ru-RU"/>
        </w:rPr>
        <w:t xml:space="preserve">размещаются на информационном стенде в школе и на официальном сайте школы в сети интернет в течение </w:t>
      </w:r>
      <w:r w:rsidR="00F71526">
        <w:rPr>
          <w:rFonts w:hAnsi="Times New Roman" w:cs="Times New Roman"/>
          <w:color w:val="000000"/>
          <w:sz w:val="24"/>
          <w:szCs w:val="24"/>
          <w:lang w:val="ru-RU"/>
        </w:rPr>
        <w:t>трех</w:t>
      </w:r>
      <w:r w:rsidRPr="002C32A0">
        <w:rPr>
          <w:rFonts w:hAnsi="Times New Roman" w:cs="Times New Roman"/>
          <w:color w:val="000000"/>
          <w:sz w:val="24"/>
          <w:szCs w:val="24"/>
          <w:lang w:val="ru-RU"/>
        </w:rPr>
        <w:t xml:space="preserve"> рабочих дней со дня их издания.</w:t>
      </w:r>
    </w:p>
    <w:p w:rsidR="000A3E96" w:rsidRPr="002C32A0" w:rsidRDefault="00CB00E0">
      <w:pPr>
        <w:rPr>
          <w:rFonts w:hAnsi="Times New Roman" w:cs="Times New Roman"/>
          <w:color w:val="000000"/>
          <w:sz w:val="24"/>
          <w:szCs w:val="24"/>
          <w:lang w:val="ru-RU"/>
        </w:rPr>
      </w:pPr>
      <w:r w:rsidRPr="002C32A0">
        <w:rPr>
          <w:rFonts w:hAnsi="Times New Roman" w:cs="Times New Roman"/>
          <w:color w:val="000000"/>
          <w:sz w:val="24"/>
          <w:szCs w:val="24"/>
          <w:lang w:val="ru-RU"/>
        </w:rPr>
        <w:t>2.</w:t>
      </w:r>
      <w:r w:rsidR="00B2688D">
        <w:rPr>
          <w:rFonts w:hAnsi="Times New Roman" w:cs="Times New Roman"/>
          <w:color w:val="000000"/>
          <w:sz w:val="24"/>
          <w:szCs w:val="24"/>
          <w:lang w:val="ru-RU"/>
        </w:rPr>
        <w:t>6</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До начала приема на информационном стенде в школе и на официальном сайте школы</w:t>
      </w:r>
      <w:r w:rsidRPr="002C32A0">
        <w:rPr>
          <w:lang w:val="ru-RU"/>
        </w:rPr>
        <w:br/>
      </w:r>
      <w:r w:rsidRPr="002C32A0">
        <w:rPr>
          <w:rFonts w:hAnsi="Times New Roman" w:cs="Times New Roman"/>
          <w:color w:val="000000"/>
          <w:sz w:val="24"/>
          <w:szCs w:val="24"/>
          <w:lang w:val="ru-RU"/>
        </w:rPr>
        <w:t>в сети интернет размещается:</w:t>
      </w:r>
    </w:p>
    <w:p w:rsidR="000A3E96" w:rsidRPr="002C32A0" w:rsidRDefault="00B2688D" w:rsidP="00B2688D">
      <w:pPr>
        <w:numPr>
          <w:ilvl w:val="0"/>
          <w:numId w:val="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р</w:t>
      </w:r>
      <w:r w:rsidR="00CB00E0" w:rsidRPr="002C32A0">
        <w:rPr>
          <w:rFonts w:hAnsi="Times New Roman" w:cs="Times New Roman"/>
          <w:color w:val="000000"/>
          <w:sz w:val="24"/>
          <w:szCs w:val="24"/>
          <w:lang w:val="ru-RU"/>
        </w:rPr>
        <w:t>аспорядительный</w:t>
      </w:r>
      <w:r w:rsidR="00F71526">
        <w:rPr>
          <w:rFonts w:hAnsi="Times New Roman" w:cs="Times New Roman"/>
          <w:color w:val="000000"/>
          <w:sz w:val="24"/>
          <w:szCs w:val="24"/>
          <w:lang w:val="ru-RU"/>
        </w:rPr>
        <w:t xml:space="preserve"> </w:t>
      </w:r>
      <w:r w:rsidR="00CB00E0" w:rsidRPr="002C32A0">
        <w:rPr>
          <w:rFonts w:hAnsi="Times New Roman" w:cs="Times New Roman"/>
          <w:color w:val="000000"/>
          <w:sz w:val="24"/>
          <w:szCs w:val="24"/>
          <w:lang w:val="ru-RU"/>
        </w:rPr>
        <w:t>акт</w:t>
      </w:r>
      <w:r w:rsidR="00CB00E0">
        <w:rPr>
          <w:rFonts w:hAnsi="Times New Roman" w:cs="Times New Roman"/>
          <w:color w:val="000000"/>
          <w:sz w:val="24"/>
          <w:szCs w:val="24"/>
        </w:rPr>
        <w:t> </w:t>
      </w:r>
      <w:bookmarkStart w:id="2" w:name="_Hlk62804912"/>
      <w:r w:rsidR="00F71526">
        <w:rPr>
          <w:rFonts w:hAnsi="Times New Roman" w:cs="Times New Roman"/>
          <w:color w:val="000000"/>
          <w:sz w:val="24"/>
          <w:szCs w:val="24"/>
          <w:lang w:val="ru-RU"/>
        </w:rPr>
        <w:t xml:space="preserve">ГБОУ СО «Верхнесинячихинская школа-интернат» </w:t>
      </w:r>
      <w:bookmarkEnd w:id="2"/>
      <w:r w:rsidR="00CB00E0" w:rsidRPr="002C32A0">
        <w:rPr>
          <w:rFonts w:hAnsi="Times New Roman" w:cs="Times New Roman"/>
          <w:color w:val="000000"/>
          <w:sz w:val="24"/>
          <w:szCs w:val="24"/>
          <w:lang w:val="ru-RU"/>
        </w:rPr>
        <w:t>не позднее 10 календарных дней с момента его издания;</w:t>
      </w:r>
    </w:p>
    <w:p w:rsidR="000A3E96" w:rsidRPr="002C32A0" w:rsidRDefault="00CB00E0" w:rsidP="00B2688D">
      <w:pPr>
        <w:numPr>
          <w:ilvl w:val="0"/>
          <w:numId w:val="1"/>
        </w:numPr>
        <w:ind w:left="780" w:right="180"/>
        <w:contextualSpacing/>
        <w:jc w:val="both"/>
        <w:rPr>
          <w:rFonts w:hAnsi="Times New Roman" w:cs="Times New Roman"/>
          <w:color w:val="000000"/>
          <w:sz w:val="24"/>
          <w:szCs w:val="24"/>
          <w:lang w:val="ru-RU"/>
        </w:rPr>
      </w:pPr>
      <w:r w:rsidRPr="002C32A0">
        <w:rPr>
          <w:rFonts w:hAnsi="Times New Roman" w:cs="Times New Roman"/>
          <w:color w:val="000000"/>
          <w:sz w:val="24"/>
          <w:szCs w:val="24"/>
          <w:lang w:val="ru-RU"/>
        </w:rPr>
        <w:t>информация о количестве мест в первых классах не позднее 10 календарных дней с</w:t>
      </w:r>
      <w:r>
        <w:rPr>
          <w:rFonts w:hAnsi="Times New Roman" w:cs="Times New Roman"/>
          <w:color w:val="000000"/>
          <w:sz w:val="24"/>
          <w:szCs w:val="24"/>
        </w:rPr>
        <w:t> </w:t>
      </w:r>
      <w:r w:rsidRPr="002C32A0">
        <w:rPr>
          <w:rFonts w:hAnsi="Times New Roman" w:cs="Times New Roman"/>
          <w:color w:val="000000"/>
          <w:sz w:val="24"/>
          <w:szCs w:val="24"/>
          <w:lang w:val="ru-RU"/>
        </w:rPr>
        <w:t xml:space="preserve">момента издания распорядительного акта </w:t>
      </w:r>
      <w:r w:rsidR="00F71526" w:rsidRPr="00F71526">
        <w:rPr>
          <w:rFonts w:hAnsi="Times New Roman" w:cs="Times New Roman"/>
          <w:color w:val="000000"/>
          <w:sz w:val="24"/>
          <w:szCs w:val="24"/>
          <w:lang w:val="ru-RU"/>
        </w:rPr>
        <w:t>ГБОУ СО «Верхнесинячихинская школа-интернат»</w:t>
      </w:r>
      <w:r w:rsidRPr="002C32A0">
        <w:rPr>
          <w:rFonts w:hAnsi="Times New Roman" w:cs="Times New Roman"/>
          <w:color w:val="000000"/>
          <w:sz w:val="24"/>
          <w:szCs w:val="24"/>
          <w:lang w:val="ru-RU"/>
        </w:rPr>
        <w:t>;</w:t>
      </w:r>
    </w:p>
    <w:p w:rsidR="000A3E96" w:rsidRPr="002C32A0" w:rsidRDefault="00CB00E0" w:rsidP="00B2688D">
      <w:pPr>
        <w:numPr>
          <w:ilvl w:val="0"/>
          <w:numId w:val="1"/>
        </w:numPr>
        <w:ind w:left="780" w:right="180"/>
        <w:contextualSpacing/>
        <w:jc w:val="both"/>
        <w:rPr>
          <w:rFonts w:hAnsi="Times New Roman" w:cs="Times New Roman"/>
          <w:color w:val="000000"/>
          <w:sz w:val="24"/>
          <w:szCs w:val="24"/>
          <w:lang w:val="ru-RU"/>
        </w:rPr>
      </w:pPr>
      <w:r w:rsidRPr="002C32A0">
        <w:rPr>
          <w:rFonts w:hAnsi="Times New Roman" w:cs="Times New Roman"/>
          <w:color w:val="000000"/>
          <w:sz w:val="24"/>
          <w:szCs w:val="24"/>
          <w:lang w:val="ru-RU"/>
        </w:rPr>
        <w:t>сведения о наличии свободных мест для приема детей, не проживающих на закрепленной территории, не позднее 5 июля;</w:t>
      </w:r>
    </w:p>
    <w:p w:rsidR="000A3E96" w:rsidRPr="002C32A0" w:rsidRDefault="00CB00E0" w:rsidP="00B2688D">
      <w:pPr>
        <w:numPr>
          <w:ilvl w:val="0"/>
          <w:numId w:val="1"/>
        </w:numPr>
        <w:ind w:left="780" w:right="180"/>
        <w:contextualSpacing/>
        <w:jc w:val="both"/>
        <w:rPr>
          <w:rFonts w:hAnsi="Times New Roman" w:cs="Times New Roman"/>
          <w:color w:val="000000"/>
          <w:sz w:val="24"/>
          <w:szCs w:val="24"/>
          <w:lang w:val="ru-RU"/>
        </w:rPr>
      </w:pPr>
      <w:r w:rsidRPr="002C32A0">
        <w:rPr>
          <w:rFonts w:hAnsi="Times New Roman" w:cs="Times New Roman"/>
          <w:color w:val="000000"/>
          <w:sz w:val="24"/>
          <w:szCs w:val="24"/>
          <w:lang w:val="ru-RU"/>
        </w:rPr>
        <w:t xml:space="preserve">примерная форма заявления о приеме на обучение по </w:t>
      </w:r>
      <w:r w:rsidR="00B2688D">
        <w:rPr>
          <w:rFonts w:hAnsi="Times New Roman" w:cs="Times New Roman"/>
          <w:color w:val="000000"/>
          <w:sz w:val="24"/>
          <w:szCs w:val="24"/>
          <w:lang w:val="ru-RU"/>
        </w:rPr>
        <w:t xml:space="preserve">адаптированным </w:t>
      </w:r>
      <w:r w:rsidRPr="002C32A0">
        <w:rPr>
          <w:rFonts w:hAnsi="Times New Roman" w:cs="Times New Roman"/>
          <w:color w:val="000000"/>
          <w:sz w:val="24"/>
          <w:szCs w:val="24"/>
          <w:lang w:val="ru-RU"/>
        </w:rPr>
        <w:t>основным общеобразовательным программам и образец ее заполнения;</w:t>
      </w:r>
    </w:p>
    <w:p w:rsidR="000A3E96" w:rsidRPr="002C32A0" w:rsidRDefault="00CB00E0" w:rsidP="00B2688D">
      <w:pPr>
        <w:numPr>
          <w:ilvl w:val="0"/>
          <w:numId w:val="1"/>
        </w:numPr>
        <w:ind w:left="780" w:right="180"/>
        <w:contextualSpacing/>
        <w:jc w:val="both"/>
        <w:rPr>
          <w:rFonts w:hAnsi="Times New Roman" w:cs="Times New Roman"/>
          <w:color w:val="000000"/>
          <w:sz w:val="24"/>
          <w:szCs w:val="24"/>
          <w:lang w:val="ru-RU"/>
        </w:rPr>
      </w:pPr>
      <w:r w:rsidRPr="002C32A0">
        <w:rPr>
          <w:rFonts w:hAnsi="Times New Roman" w:cs="Times New Roman"/>
          <w:color w:val="000000"/>
          <w:sz w:val="24"/>
          <w:szCs w:val="24"/>
          <w:lang w:val="ru-RU"/>
        </w:rPr>
        <w:t>форма заявления о зачислении в порядке перевода из другой организации и образец ее</w:t>
      </w:r>
      <w:r>
        <w:rPr>
          <w:rFonts w:hAnsi="Times New Roman" w:cs="Times New Roman"/>
          <w:color w:val="000000"/>
          <w:sz w:val="24"/>
          <w:szCs w:val="24"/>
        </w:rPr>
        <w:t> </w:t>
      </w:r>
      <w:r w:rsidRPr="002C32A0">
        <w:rPr>
          <w:rFonts w:hAnsi="Times New Roman" w:cs="Times New Roman"/>
          <w:color w:val="000000"/>
          <w:sz w:val="24"/>
          <w:szCs w:val="24"/>
          <w:lang w:val="ru-RU"/>
        </w:rPr>
        <w:t>заполнения;</w:t>
      </w:r>
    </w:p>
    <w:p w:rsidR="000A3E96" w:rsidRPr="002C32A0" w:rsidRDefault="00CB00E0" w:rsidP="00B2688D">
      <w:pPr>
        <w:numPr>
          <w:ilvl w:val="0"/>
          <w:numId w:val="1"/>
        </w:numPr>
        <w:ind w:left="780" w:right="180"/>
        <w:contextualSpacing/>
        <w:jc w:val="both"/>
        <w:rPr>
          <w:rFonts w:hAnsi="Times New Roman" w:cs="Times New Roman"/>
          <w:color w:val="000000"/>
          <w:sz w:val="24"/>
          <w:szCs w:val="24"/>
          <w:lang w:val="ru-RU"/>
        </w:rPr>
      </w:pPr>
      <w:r w:rsidRPr="002C32A0">
        <w:rPr>
          <w:rFonts w:hAnsi="Times New Roman" w:cs="Times New Roman"/>
          <w:color w:val="000000"/>
          <w:sz w:val="24"/>
          <w:szCs w:val="24"/>
          <w:lang w:val="ru-RU"/>
        </w:rPr>
        <w:t xml:space="preserve">информация об адресах и телефонах </w:t>
      </w:r>
      <w:r w:rsidR="00B2688D">
        <w:rPr>
          <w:rFonts w:hAnsi="Times New Roman" w:cs="Times New Roman"/>
          <w:color w:val="000000"/>
          <w:sz w:val="24"/>
          <w:szCs w:val="24"/>
          <w:lang w:val="ru-RU"/>
        </w:rPr>
        <w:t>учредителя</w:t>
      </w:r>
      <w:r w:rsidRPr="002C32A0">
        <w:rPr>
          <w:rFonts w:hAnsi="Times New Roman" w:cs="Times New Roman"/>
          <w:color w:val="000000"/>
          <w:sz w:val="24"/>
          <w:szCs w:val="24"/>
          <w:lang w:val="ru-RU"/>
        </w:rPr>
        <w:t>, осуществляющ</w:t>
      </w:r>
      <w:r w:rsidR="00B2688D">
        <w:rPr>
          <w:rFonts w:hAnsi="Times New Roman" w:cs="Times New Roman"/>
          <w:color w:val="000000"/>
          <w:sz w:val="24"/>
          <w:szCs w:val="24"/>
          <w:lang w:val="ru-RU"/>
        </w:rPr>
        <w:t>его</w:t>
      </w:r>
      <w:r w:rsidRPr="002C32A0">
        <w:rPr>
          <w:rFonts w:hAnsi="Times New Roman" w:cs="Times New Roman"/>
          <w:color w:val="000000"/>
          <w:sz w:val="24"/>
          <w:szCs w:val="24"/>
          <w:lang w:val="ru-RU"/>
        </w:rPr>
        <w:t xml:space="preserve"> признание и установление эквивалентности образования, полученного ребенком</w:t>
      </w:r>
      <w:r>
        <w:rPr>
          <w:rFonts w:hAnsi="Times New Roman" w:cs="Times New Roman"/>
          <w:color w:val="000000"/>
          <w:sz w:val="24"/>
          <w:szCs w:val="24"/>
        </w:rPr>
        <w:t> </w:t>
      </w:r>
      <w:r w:rsidRPr="002C32A0">
        <w:rPr>
          <w:rFonts w:hAnsi="Times New Roman" w:cs="Times New Roman"/>
          <w:color w:val="000000"/>
          <w:sz w:val="24"/>
          <w:szCs w:val="24"/>
          <w:lang w:val="ru-RU"/>
        </w:rPr>
        <w:t>за пределами РФ;</w:t>
      </w:r>
    </w:p>
    <w:p w:rsidR="000A3E96" w:rsidRPr="002C32A0" w:rsidRDefault="00CB00E0">
      <w:pPr>
        <w:numPr>
          <w:ilvl w:val="0"/>
          <w:numId w:val="1"/>
        </w:numPr>
        <w:ind w:left="780" w:right="180"/>
        <w:rPr>
          <w:rFonts w:hAnsi="Times New Roman" w:cs="Times New Roman"/>
          <w:color w:val="000000"/>
          <w:sz w:val="24"/>
          <w:szCs w:val="24"/>
          <w:lang w:val="ru-RU"/>
        </w:rPr>
      </w:pPr>
      <w:r w:rsidRPr="002C32A0">
        <w:rPr>
          <w:rFonts w:hAnsi="Times New Roman" w:cs="Times New Roman"/>
          <w:color w:val="000000"/>
          <w:sz w:val="24"/>
          <w:szCs w:val="24"/>
          <w:lang w:val="ru-RU"/>
        </w:rPr>
        <w:t>дополнительная информация по текущему приему.</w:t>
      </w:r>
    </w:p>
    <w:p w:rsidR="000A3E96" w:rsidRPr="002C32A0" w:rsidRDefault="00CB00E0" w:rsidP="00B2688D">
      <w:pPr>
        <w:jc w:val="both"/>
        <w:rPr>
          <w:rFonts w:hAnsi="Times New Roman" w:cs="Times New Roman"/>
          <w:color w:val="000000"/>
          <w:sz w:val="24"/>
          <w:szCs w:val="24"/>
          <w:lang w:val="ru-RU"/>
        </w:rPr>
      </w:pPr>
      <w:r w:rsidRPr="002C32A0">
        <w:rPr>
          <w:rFonts w:hAnsi="Times New Roman" w:cs="Times New Roman"/>
          <w:color w:val="000000"/>
          <w:sz w:val="24"/>
          <w:szCs w:val="24"/>
          <w:lang w:val="ru-RU"/>
        </w:rPr>
        <w:t>2.</w:t>
      </w:r>
      <w:r w:rsidR="00B2688D">
        <w:rPr>
          <w:rFonts w:hAnsi="Times New Roman" w:cs="Times New Roman"/>
          <w:color w:val="000000"/>
          <w:sz w:val="24"/>
          <w:szCs w:val="24"/>
          <w:lang w:val="ru-RU"/>
        </w:rPr>
        <w:t>7</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w:t>
      </w:r>
      <w:r>
        <w:rPr>
          <w:rFonts w:hAnsi="Times New Roman" w:cs="Times New Roman"/>
          <w:color w:val="000000"/>
          <w:sz w:val="24"/>
          <w:szCs w:val="24"/>
        </w:rPr>
        <w:t> </w:t>
      </w:r>
      <w:r w:rsidRPr="002C32A0">
        <w:rPr>
          <w:rFonts w:hAnsi="Times New Roman" w:cs="Times New Roman"/>
          <w:color w:val="000000"/>
          <w:sz w:val="24"/>
          <w:szCs w:val="24"/>
          <w:lang w:val="ru-RU"/>
        </w:rPr>
        <w:t>рекомендаций психолого-медико-педагогической комиссии формы получения</w:t>
      </w:r>
      <w:r>
        <w:rPr>
          <w:rFonts w:hAnsi="Times New Roman" w:cs="Times New Roman"/>
          <w:color w:val="000000"/>
          <w:sz w:val="24"/>
          <w:szCs w:val="24"/>
        </w:rPr>
        <w:t> </w:t>
      </w:r>
      <w:r w:rsidRPr="002C32A0">
        <w:rPr>
          <w:rFonts w:hAnsi="Times New Roman" w:cs="Times New Roman"/>
          <w:color w:val="000000"/>
          <w:sz w:val="24"/>
          <w:szCs w:val="24"/>
          <w:lang w:val="ru-RU"/>
        </w:rPr>
        <w:t>образования и формы обучения, язык, языки образования, факультативные и элективные учебные</w:t>
      </w:r>
      <w:r>
        <w:rPr>
          <w:rFonts w:hAnsi="Times New Roman" w:cs="Times New Roman"/>
          <w:color w:val="000000"/>
          <w:sz w:val="24"/>
          <w:szCs w:val="24"/>
        </w:rPr>
        <w:t> </w:t>
      </w:r>
      <w:r w:rsidRPr="002C32A0">
        <w:rPr>
          <w:rFonts w:hAnsi="Times New Roman" w:cs="Times New Roman"/>
          <w:color w:val="000000"/>
          <w:sz w:val="24"/>
          <w:szCs w:val="24"/>
          <w:lang w:val="ru-RU"/>
        </w:rPr>
        <w:t>предметы, курсы, дисциплины (модули) из перечня, предлагаемого школой.</w:t>
      </w:r>
    </w:p>
    <w:p w:rsidR="000A3E96" w:rsidRPr="002C32A0" w:rsidRDefault="00CB00E0">
      <w:pPr>
        <w:jc w:val="center"/>
        <w:rPr>
          <w:rFonts w:hAnsi="Times New Roman" w:cs="Times New Roman"/>
          <w:color w:val="000000"/>
          <w:sz w:val="24"/>
          <w:szCs w:val="24"/>
          <w:lang w:val="ru-RU"/>
        </w:rPr>
      </w:pPr>
      <w:r w:rsidRPr="002C32A0">
        <w:rPr>
          <w:rFonts w:hAnsi="Times New Roman" w:cs="Times New Roman"/>
          <w:b/>
          <w:bCs/>
          <w:color w:val="000000"/>
          <w:sz w:val="24"/>
          <w:szCs w:val="24"/>
          <w:lang w:val="ru-RU"/>
        </w:rPr>
        <w:t>3.</w:t>
      </w:r>
      <w:r>
        <w:rPr>
          <w:rFonts w:hAnsi="Times New Roman" w:cs="Times New Roman"/>
          <w:b/>
          <w:bCs/>
          <w:color w:val="000000"/>
          <w:sz w:val="24"/>
          <w:szCs w:val="24"/>
        </w:rPr>
        <w:t> </w:t>
      </w:r>
      <w:r w:rsidRPr="002C32A0">
        <w:rPr>
          <w:rFonts w:hAnsi="Times New Roman" w:cs="Times New Roman"/>
          <w:b/>
          <w:bCs/>
          <w:color w:val="000000"/>
          <w:sz w:val="24"/>
          <w:szCs w:val="24"/>
          <w:lang w:val="ru-RU"/>
        </w:rPr>
        <w:t xml:space="preserve">Прием на обучение по </w:t>
      </w:r>
      <w:r w:rsidR="00B2688D">
        <w:rPr>
          <w:rFonts w:hAnsi="Times New Roman" w:cs="Times New Roman"/>
          <w:b/>
          <w:bCs/>
          <w:color w:val="000000"/>
          <w:sz w:val="24"/>
          <w:szCs w:val="24"/>
          <w:lang w:val="ru-RU"/>
        </w:rPr>
        <w:t xml:space="preserve">адаптированным </w:t>
      </w:r>
      <w:r w:rsidRPr="002C32A0">
        <w:rPr>
          <w:rFonts w:hAnsi="Times New Roman" w:cs="Times New Roman"/>
          <w:b/>
          <w:bCs/>
          <w:color w:val="000000"/>
          <w:sz w:val="24"/>
          <w:szCs w:val="24"/>
          <w:lang w:val="ru-RU"/>
        </w:rPr>
        <w:t>основным общеобразовательным программам</w:t>
      </w:r>
    </w:p>
    <w:p w:rsidR="000A3E96" w:rsidRPr="002C32A0" w:rsidRDefault="00CB00E0" w:rsidP="00B2688D">
      <w:pPr>
        <w:jc w:val="both"/>
        <w:rPr>
          <w:rFonts w:hAnsi="Times New Roman" w:cs="Times New Roman"/>
          <w:color w:val="000000"/>
          <w:sz w:val="24"/>
          <w:szCs w:val="24"/>
          <w:lang w:val="ru-RU"/>
        </w:rPr>
      </w:pPr>
      <w:r w:rsidRPr="002C32A0">
        <w:rPr>
          <w:rFonts w:hAnsi="Times New Roman" w:cs="Times New Roman"/>
          <w:color w:val="000000"/>
          <w:sz w:val="24"/>
          <w:szCs w:val="24"/>
          <w:lang w:val="ru-RU"/>
        </w:rPr>
        <w:t>3.1.</w:t>
      </w:r>
      <w:r>
        <w:rPr>
          <w:rFonts w:hAnsi="Times New Roman" w:cs="Times New Roman"/>
          <w:color w:val="000000"/>
          <w:sz w:val="24"/>
          <w:szCs w:val="24"/>
        </w:rPr>
        <w:t> </w:t>
      </w:r>
      <w:r w:rsidRPr="002C32A0">
        <w:rPr>
          <w:rFonts w:hAnsi="Times New Roman" w:cs="Times New Roman"/>
          <w:color w:val="000000"/>
          <w:sz w:val="24"/>
          <w:szCs w:val="24"/>
          <w:lang w:val="ru-RU"/>
        </w:rPr>
        <w:t xml:space="preserve">Прием детей на обучение по </w:t>
      </w:r>
      <w:bookmarkStart w:id="3" w:name="_Hlk62805230"/>
      <w:r w:rsidR="00B2688D">
        <w:rPr>
          <w:rFonts w:hAnsi="Times New Roman" w:cs="Times New Roman"/>
          <w:color w:val="000000"/>
          <w:sz w:val="24"/>
          <w:szCs w:val="24"/>
          <w:lang w:val="ru-RU"/>
        </w:rPr>
        <w:t>адаптированным</w:t>
      </w:r>
      <w:bookmarkEnd w:id="3"/>
      <w:r w:rsidR="00B2688D">
        <w:rPr>
          <w:rFonts w:hAnsi="Times New Roman" w:cs="Times New Roman"/>
          <w:color w:val="000000"/>
          <w:sz w:val="24"/>
          <w:szCs w:val="24"/>
          <w:lang w:val="ru-RU"/>
        </w:rPr>
        <w:t xml:space="preserve"> </w:t>
      </w:r>
      <w:r w:rsidRPr="002C32A0">
        <w:rPr>
          <w:rFonts w:hAnsi="Times New Roman" w:cs="Times New Roman"/>
          <w:color w:val="000000"/>
          <w:sz w:val="24"/>
          <w:szCs w:val="24"/>
          <w:lang w:val="ru-RU"/>
        </w:rPr>
        <w:t>основным общеобразовательным программам осуществляется без вступительных испытаний.</w:t>
      </w:r>
    </w:p>
    <w:p w:rsidR="000A3E96" w:rsidRPr="002C32A0" w:rsidRDefault="00CB00E0" w:rsidP="00B2688D">
      <w:pPr>
        <w:jc w:val="both"/>
        <w:rPr>
          <w:rFonts w:hAnsi="Times New Roman" w:cs="Times New Roman"/>
          <w:color w:val="000000"/>
          <w:sz w:val="24"/>
          <w:szCs w:val="24"/>
          <w:lang w:val="ru-RU"/>
        </w:rPr>
      </w:pPr>
      <w:r w:rsidRPr="002C32A0">
        <w:rPr>
          <w:rFonts w:hAnsi="Times New Roman" w:cs="Times New Roman"/>
          <w:color w:val="000000"/>
          <w:sz w:val="24"/>
          <w:szCs w:val="24"/>
          <w:lang w:val="ru-RU"/>
        </w:rPr>
        <w:lastRenderedPageBreak/>
        <w:t>3.2.</w:t>
      </w:r>
      <w:r>
        <w:rPr>
          <w:rFonts w:hAnsi="Times New Roman" w:cs="Times New Roman"/>
          <w:color w:val="000000"/>
          <w:sz w:val="24"/>
          <w:szCs w:val="24"/>
        </w:rPr>
        <w:t> </w:t>
      </w:r>
      <w:r w:rsidRPr="002C32A0">
        <w:rPr>
          <w:rFonts w:hAnsi="Times New Roman" w:cs="Times New Roman"/>
          <w:color w:val="000000"/>
          <w:sz w:val="24"/>
          <w:szCs w:val="24"/>
          <w:lang w:val="ru-RU"/>
        </w:rPr>
        <w:t xml:space="preserve">В приеме на обучение по </w:t>
      </w:r>
      <w:r w:rsidR="00B2688D" w:rsidRPr="00B2688D">
        <w:rPr>
          <w:rFonts w:hAnsi="Times New Roman" w:cs="Times New Roman"/>
          <w:color w:val="000000"/>
          <w:sz w:val="24"/>
          <w:szCs w:val="24"/>
          <w:lang w:val="ru-RU"/>
        </w:rPr>
        <w:t xml:space="preserve">адаптированным </w:t>
      </w:r>
      <w:r w:rsidRPr="002C32A0">
        <w:rPr>
          <w:rFonts w:hAnsi="Times New Roman" w:cs="Times New Roman"/>
          <w:color w:val="000000"/>
          <w:sz w:val="24"/>
          <w:szCs w:val="24"/>
          <w:lang w:val="ru-RU"/>
        </w:rPr>
        <w:t>основным общеобразовательным программам может</w:t>
      </w:r>
      <w:r w:rsidR="00B2688D">
        <w:rPr>
          <w:rFonts w:hAnsi="Times New Roman" w:cs="Times New Roman"/>
          <w:color w:val="000000"/>
          <w:sz w:val="24"/>
          <w:szCs w:val="24"/>
          <w:lang w:val="ru-RU"/>
        </w:rPr>
        <w:t xml:space="preserve"> </w:t>
      </w:r>
      <w:r w:rsidRPr="002C32A0">
        <w:rPr>
          <w:rFonts w:hAnsi="Times New Roman" w:cs="Times New Roman"/>
          <w:color w:val="000000"/>
          <w:sz w:val="24"/>
          <w:szCs w:val="24"/>
          <w:lang w:val="ru-RU"/>
        </w:rPr>
        <w:t>быть</w:t>
      </w:r>
      <w:r w:rsidR="00B2688D">
        <w:rPr>
          <w:rFonts w:hAnsi="Times New Roman" w:cs="Times New Roman"/>
          <w:color w:val="000000"/>
          <w:sz w:val="24"/>
          <w:szCs w:val="24"/>
          <w:lang w:val="ru-RU"/>
        </w:rPr>
        <w:t xml:space="preserve"> </w:t>
      </w:r>
      <w:r w:rsidRPr="002C32A0">
        <w:rPr>
          <w:rFonts w:hAnsi="Times New Roman" w:cs="Times New Roman"/>
          <w:color w:val="000000"/>
          <w:sz w:val="24"/>
          <w:szCs w:val="24"/>
          <w:lang w:val="ru-RU"/>
        </w:rPr>
        <w:t>отказано только при отсутствии свободных мест</w:t>
      </w:r>
      <w:r w:rsidR="00B2688D">
        <w:rPr>
          <w:rFonts w:hAnsi="Times New Roman" w:cs="Times New Roman"/>
          <w:color w:val="000000"/>
          <w:sz w:val="24"/>
          <w:szCs w:val="24"/>
          <w:lang w:val="ru-RU"/>
        </w:rPr>
        <w:t>.</w:t>
      </w:r>
    </w:p>
    <w:p w:rsidR="000A3E96" w:rsidRPr="002C32A0" w:rsidRDefault="00CB00E0" w:rsidP="00B2688D">
      <w:pPr>
        <w:jc w:val="both"/>
        <w:rPr>
          <w:rFonts w:hAnsi="Times New Roman" w:cs="Times New Roman"/>
          <w:color w:val="000000"/>
          <w:sz w:val="24"/>
          <w:szCs w:val="24"/>
          <w:lang w:val="ru-RU"/>
        </w:rPr>
      </w:pPr>
      <w:r w:rsidRPr="002C32A0">
        <w:rPr>
          <w:rFonts w:hAnsi="Times New Roman" w:cs="Times New Roman"/>
          <w:color w:val="000000"/>
          <w:sz w:val="24"/>
          <w:szCs w:val="24"/>
          <w:lang w:val="ru-RU"/>
        </w:rPr>
        <w:t>3.3.</w:t>
      </w:r>
      <w:r>
        <w:rPr>
          <w:rFonts w:hAnsi="Times New Roman" w:cs="Times New Roman"/>
          <w:color w:val="000000"/>
          <w:sz w:val="24"/>
          <w:szCs w:val="24"/>
        </w:rPr>
        <w:t> </w:t>
      </w:r>
      <w:r w:rsidRPr="002C32A0">
        <w:rPr>
          <w:rFonts w:hAnsi="Times New Roman" w:cs="Times New Roman"/>
          <w:color w:val="000000"/>
          <w:sz w:val="24"/>
          <w:szCs w:val="24"/>
          <w:lang w:val="ru-RU"/>
        </w:rPr>
        <w:t>Для обучения по программам начального общего образования в первый класс принимаются дети, которые к началу обучения достигнут возраста шесть лет и шесть месяцев при отсутствии противопоказаний по состоянию здоровья. Прием детей, которые к началу обучения не достигнут шести лет и шести месяцев, осуществляется с разрешения учредителя в установленном им порядке.</w:t>
      </w:r>
    </w:p>
    <w:p w:rsidR="000A3E96" w:rsidRPr="002C32A0" w:rsidRDefault="00CB00E0" w:rsidP="00B2688D">
      <w:pPr>
        <w:jc w:val="both"/>
        <w:rPr>
          <w:rFonts w:hAnsi="Times New Roman" w:cs="Times New Roman"/>
          <w:color w:val="000000"/>
          <w:sz w:val="24"/>
          <w:szCs w:val="24"/>
          <w:lang w:val="ru-RU"/>
        </w:rPr>
      </w:pPr>
      <w:r w:rsidRPr="002C32A0">
        <w:rPr>
          <w:rFonts w:hAnsi="Times New Roman" w:cs="Times New Roman"/>
          <w:color w:val="000000"/>
          <w:sz w:val="24"/>
          <w:szCs w:val="24"/>
          <w:lang w:val="ru-RU"/>
        </w:rPr>
        <w:t>3.4.</w:t>
      </w:r>
      <w:r>
        <w:rPr>
          <w:rFonts w:hAnsi="Times New Roman" w:cs="Times New Roman"/>
          <w:color w:val="000000"/>
          <w:sz w:val="24"/>
          <w:szCs w:val="24"/>
        </w:rPr>
        <w:t> </w:t>
      </w:r>
      <w:r w:rsidRPr="002C32A0">
        <w:rPr>
          <w:rFonts w:hAnsi="Times New Roman" w:cs="Times New Roman"/>
          <w:color w:val="000000"/>
          <w:sz w:val="24"/>
          <w:szCs w:val="24"/>
          <w:lang w:val="ru-RU"/>
        </w:rPr>
        <w:t>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w:t>
      </w:r>
      <w:r>
        <w:rPr>
          <w:rFonts w:hAnsi="Times New Roman" w:cs="Times New Roman"/>
          <w:color w:val="000000"/>
          <w:sz w:val="24"/>
          <w:szCs w:val="24"/>
        </w:rPr>
        <w:t> </w:t>
      </w:r>
      <w:r w:rsidRPr="002C32A0">
        <w:rPr>
          <w:rFonts w:hAnsi="Times New Roman" w:cs="Times New Roman"/>
          <w:color w:val="000000"/>
          <w:sz w:val="24"/>
          <w:szCs w:val="24"/>
          <w:lang w:val="ru-RU"/>
        </w:rPr>
        <w:t>на основании рекомендаций психолого-медико-педагогической комиссии.</w:t>
      </w:r>
    </w:p>
    <w:p w:rsidR="000A3E96" w:rsidRPr="002C32A0" w:rsidRDefault="00CB00E0" w:rsidP="00B2688D">
      <w:pPr>
        <w:jc w:val="both"/>
        <w:rPr>
          <w:rFonts w:hAnsi="Times New Roman" w:cs="Times New Roman"/>
          <w:color w:val="000000"/>
          <w:sz w:val="24"/>
          <w:szCs w:val="24"/>
          <w:lang w:val="ru-RU"/>
        </w:rPr>
      </w:pPr>
      <w:r w:rsidRPr="002C32A0">
        <w:rPr>
          <w:rFonts w:hAnsi="Times New Roman" w:cs="Times New Roman"/>
          <w:color w:val="000000"/>
          <w:sz w:val="24"/>
          <w:szCs w:val="24"/>
          <w:lang w:val="ru-RU"/>
        </w:rPr>
        <w:t>3.5.</w:t>
      </w:r>
      <w:r>
        <w:rPr>
          <w:rFonts w:hAnsi="Times New Roman" w:cs="Times New Roman"/>
          <w:color w:val="000000"/>
          <w:sz w:val="24"/>
          <w:szCs w:val="24"/>
        </w:rPr>
        <w:t> </w:t>
      </w:r>
      <w:r w:rsidRPr="002C32A0">
        <w:rPr>
          <w:rFonts w:hAnsi="Times New Roman" w:cs="Times New Roman"/>
          <w:color w:val="000000"/>
          <w:sz w:val="24"/>
          <w:szCs w:val="24"/>
          <w:lang w:val="ru-RU"/>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0A3E96" w:rsidRPr="002C32A0" w:rsidRDefault="00CB00E0" w:rsidP="00B2688D">
      <w:pPr>
        <w:jc w:val="both"/>
        <w:rPr>
          <w:rFonts w:hAnsi="Times New Roman" w:cs="Times New Roman"/>
          <w:color w:val="000000"/>
          <w:sz w:val="24"/>
          <w:szCs w:val="24"/>
          <w:lang w:val="ru-RU"/>
        </w:rPr>
      </w:pPr>
      <w:r w:rsidRPr="002C32A0">
        <w:rPr>
          <w:rFonts w:hAnsi="Times New Roman" w:cs="Times New Roman"/>
          <w:color w:val="000000"/>
          <w:sz w:val="24"/>
          <w:szCs w:val="24"/>
          <w:lang w:val="ru-RU"/>
        </w:rPr>
        <w:t>3.6.</w:t>
      </w:r>
      <w:r>
        <w:rPr>
          <w:rFonts w:hAnsi="Times New Roman" w:cs="Times New Roman"/>
          <w:color w:val="000000"/>
          <w:sz w:val="24"/>
          <w:szCs w:val="24"/>
        </w:rPr>
        <w:t> </w:t>
      </w:r>
      <w:r w:rsidRPr="002C32A0">
        <w:rPr>
          <w:rFonts w:hAnsi="Times New Roman" w:cs="Times New Roman"/>
          <w:color w:val="000000"/>
          <w:sz w:val="24"/>
          <w:szCs w:val="24"/>
          <w:lang w:val="ru-RU"/>
        </w:rPr>
        <w:t>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0A3E96" w:rsidRPr="002C32A0" w:rsidRDefault="00CB00E0" w:rsidP="00ED536C">
      <w:pPr>
        <w:jc w:val="both"/>
        <w:rPr>
          <w:rFonts w:hAnsi="Times New Roman" w:cs="Times New Roman"/>
          <w:color w:val="000000"/>
          <w:sz w:val="24"/>
          <w:szCs w:val="24"/>
          <w:lang w:val="ru-RU"/>
        </w:rPr>
      </w:pPr>
      <w:r w:rsidRPr="002C32A0">
        <w:rPr>
          <w:rFonts w:hAnsi="Times New Roman" w:cs="Times New Roman"/>
          <w:color w:val="000000"/>
          <w:sz w:val="24"/>
          <w:szCs w:val="24"/>
          <w:lang w:val="ru-RU"/>
        </w:rPr>
        <w:t>3.7.</w:t>
      </w:r>
      <w:r>
        <w:rPr>
          <w:rFonts w:hAnsi="Times New Roman" w:cs="Times New Roman"/>
          <w:color w:val="000000"/>
          <w:sz w:val="24"/>
          <w:szCs w:val="24"/>
        </w:rPr>
        <w:t> </w:t>
      </w:r>
      <w:r w:rsidRPr="002C32A0">
        <w:rPr>
          <w:rFonts w:hAnsi="Times New Roman" w:cs="Times New Roman"/>
          <w:color w:val="000000"/>
          <w:sz w:val="24"/>
          <w:szCs w:val="24"/>
          <w:lang w:val="ru-RU"/>
        </w:rPr>
        <w:t xml:space="preserve">Прием на обучение по </w:t>
      </w:r>
      <w:r w:rsidR="00ED536C">
        <w:rPr>
          <w:rFonts w:hAnsi="Times New Roman" w:cs="Times New Roman"/>
          <w:color w:val="000000"/>
          <w:sz w:val="24"/>
          <w:szCs w:val="24"/>
          <w:lang w:val="ru-RU"/>
        </w:rPr>
        <w:t xml:space="preserve">адаптированным </w:t>
      </w:r>
      <w:r w:rsidRPr="002C32A0">
        <w:rPr>
          <w:rFonts w:hAnsi="Times New Roman" w:cs="Times New Roman"/>
          <w:color w:val="000000"/>
          <w:sz w:val="24"/>
          <w:szCs w:val="24"/>
          <w:lang w:val="ru-RU"/>
        </w:rPr>
        <w:t>основным общеобразовательным программам во второй</w:t>
      </w:r>
      <w:r w:rsidR="00ED536C">
        <w:rPr>
          <w:rFonts w:hAnsi="Times New Roman" w:cs="Times New Roman"/>
          <w:color w:val="000000"/>
          <w:sz w:val="24"/>
          <w:szCs w:val="24"/>
          <w:lang w:val="ru-RU"/>
        </w:rPr>
        <w:t xml:space="preserve"> </w:t>
      </w:r>
      <w:r w:rsidRPr="002C32A0">
        <w:rPr>
          <w:rFonts w:hAnsi="Times New Roman" w:cs="Times New Roman"/>
          <w:color w:val="000000"/>
          <w:sz w:val="24"/>
          <w:szCs w:val="24"/>
          <w:lang w:val="ru-RU"/>
        </w:rPr>
        <w:t>и</w:t>
      </w:r>
      <w:r w:rsidR="00ED536C">
        <w:rPr>
          <w:rFonts w:hAnsi="Times New Roman" w:cs="Times New Roman"/>
          <w:color w:val="000000"/>
          <w:sz w:val="24"/>
          <w:szCs w:val="24"/>
          <w:lang w:val="ru-RU"/>
        </w:rPr>
        <w:t xml:space="preserve"> </w:t>
      </w:r>
      <w:r w:rsidRPr="002C32A0">
        <w:rPr>
          <w:rFonts w:hAnsi="Times New Roman" w:cs="Times New Roman"/>
          <w:color w:val="000000"/>
          <w:sz w:val="24"/>
          <w:szCs w:val="24"/>
          <w:lang w:val="ru-RU"/>
        </w:rPr>
        <w:t>последующие классы осуществляется при наличии свободных мест в порядке перевода из другой</w:t>
      </w:r>
      <w:r>
        <w:rPr>
          <w:rFonts w:hAnsi="Times New Roman" w:cs="Times New Roman"/>
          <w:color w:val="000000"/>
          <w:sz w:val="24"/>
          <w:szCs w:val="24"/>
        </w:rPr>
        <w:t> </w:t>
      </w:r>
      <w:r w:rsidRPr="002C32A0">
        <w:rPr>
          <w:rFonts w:hAnsi="Times New Roman" w:cs="Times New Roman"/>
          <w:color w:val="000000"/>
          <w:sz w:val="24"/>
          <w:szCs w:val="24"/>
          <w:lang w:val="ru-RU"/>
        </w:rPr>
        <w:t>организации, за исключением лиц, осваивавших основные общеобразовательные программы в</w:t>
      </w:r>
      <w:r>
        <w:rPr>
          <w:rFonts w:hAnsi="Times New Roman" w:cs="Times New Roman"/>
          <w:color w:val="000000"/>
          <w:sz w:val="24"/>
          <w:szCs w:val="24"/>
        </w:rPr>
        <w:t> </w:t>
      </w:r>
      <w:r w:rsidRPr="002C32A0">
        <w:rPr>
          <w:rFonts w:hAnsi="Times New Roman" w:cs="Times New Roman"/>
          <w:color w:val="000000"/>
          <w:sz w:val="24"/>
          <w:szCs w:val="24"/>
          <w:lang w:val="ru-RU"/>
        </w:rPr>
        <w:t>форме семейного образования и самообразования.</w:t>
      </w:r>
    </w:p>
    <w:p w:rsidR="00555B6F" w:rsidRDefault="00CB00E0" w:rsidP="00ED536C">
      <w:pPr>
        <w:jc w:val="both"/>
        <w:rPr>
          <w:rFonts w:hAnsi="Times New Roman" w:cs="Times New Roman"/>
          <w:color w:val="000000"/>
          <w:sz w:val="24"/>
          <w:szCs w:val="24"/>
          <w:lang w:val="ru-RU"/>
        </w:rPr>
      </w:pPr>
      <w:r w:rsidRPr="002C32A0">
        <w:rPr>
          <w:rFonts w:hAnsi="Times New Roman" w:cs="Times New Roman"/>
          <w:color w:val="000000"/>
          <w:sz w:val="24"/>
          <w:szCs w:val="24"/>
          <w:lang w:val="ru-RU"/>
        </w:rPr>
        <w:t>3.8.</w:t>
      </w:r>
      <w:r>
        <w:rPr>
          <w:rFonts w:hAnsi="Times New Roman" w:cs="Times New Roman"/>
          <w:color w:val="000000"/>
          <w:sz w:val="24"/>
          <w:szCs w:val="24"/>
        </w:rPr>
        <w:t> </w:t>
      </w:r>
      <w:r w:rsidRPr="002C32A0">
        <w:rPr>
          <w:rFonts w:hAnsi="Times New Roman" w:cs="Times New Roman"/>
          <w:color w:val="000000"/>
          <w:sz w:val="24"/>
          <w:szCs w:val="24"/>
          <w:lang w:val="ru-RU"/>
        </w:rPr>
        <w:t xml:space="preserve">Лица, осваивавшие </w:t>
      </w:r>
      <w:r w:rsidR="00ED536C">
        <w:rPr>
          <w:rFonts w:hAnsi="Times New Roman" w:cs="Times New Roman"/>
          <w:color w:val="000000"/>
          <w:sz w:val="24"/>
          <w:szCs w:val="24"/>
          <w:lang w:val="ru-RU"/>
        </w:rPr>
        <w:t xml:space="preserve">адаптированные </w:t>
      </w:r>
      <w:r w:rsidRPr="002C32A0">
        <w:rPr>
          <w:rFonts w:hAnsi="Times New Roman" w:cs="Times New Roman"/>
          <w:color w:val="000000"/>
          <w:sz w:val="24"/>
          <w:szCs w:val="24"/>
          <w:lang w:val="ru-RU"/>
        </w:rPr>
        <w:t>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в порядке,</w:t>
      </w:r>
      <w:r>
        <w:rPr>
          <w:rFonts w:hAnsi="Times New Roman" w:cs="Times New Roman"/>
          <w:color w:val="000000"/>
          <w:sz w:val="24"/>
          <w:szCs w:val="24"/>
        </w:rPr>
        <w:t> </w:t>
      </w:r>
      <w:r w:rsidRPr="002C32A0">
        <w:rPr>
          <w:rFonts w:hAnsi="Times New Roman" w:cs="Times New Roman"/>
          <w:color w:val="000000"/>
          <w:sz w:val="24"/>
          <w:szCs w:val="24"/>
          <w:lang w:val="ru-RU"/>
        </w:rPr>
        <w:t>предусмотренном для зачисления в первый класс, при наличии мест для приема.</w:t>
      </w:r>
    </w:p>
    <w:p w:rsidR="00555B6F" w:rsidRPr="00CA23F2" w:rsidRDefault="00555B6F" w:rsidP="00ED536C">
      <w:pPr>
        <w:jc w:val="both"/>
        <w:rPr>
          <w:rFonts w:hAnsi="Times New Roman" w:cs="Times New Roman"/>
          <w:sz w:val="24"/>
          <w:szCs w:val="24"/>
          <w:lang w:val="ru-RU"/>
        </w:rPr>
      </w:pPr>
      <w:r w:rsidRPr="00CA23F2">
        <w:rPr>
          <w:sz w:val="24"/>
          <w:szCs w:val="24"/>
          <w:shd w:val="clear" w:color="auto" w:fill="FFFFFF"/>
          <w:lang w:val="ru-RU"/>
        </w:rPr>
        <w:t>3.9.В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w:t>
      </w:r>
      <w:r w:rsidRPr="00CA23F2">
        <w:rPr>
          <w:sz w:val="24"/>
          <w:szCs w:val="24"/>
          <w:shd w:val="clear" w:color="auto" w:fill="FFFFFF"/>
        </w:rPr>
        <w:t> </w:t>
      </w:r>
      <w:hyperlink r:id="rId5" w:anchor="l7664" w:tgtFrame="_blank" w:history="1">
        <w:r w:rsidRPr="00CA23F2">
          <w:rPr>
            <w:rStyle w:val="a5"/>
            <w:color w:val="auto"/>
            <w:sz w:val="24"/>
            <w:szCs w:val="24"/>
            <w:shd w:val="clear" w:color="auto" w:fill="FFFFFF"/>
            <w:lang w:val="ru-RU"/>
          </w:rPr>
          <w:t>статьи 78</w:t>
        </w:r>
      </w:hyperlink>
      <w:r w:rsidRPr="00CA23F2">
        <w:rPr>
          <w:sz w:val="24"/>
          <w:szCs w:val="24"/>
          <w:shd w:val="clear" w:color="auto" w:fill="FFFFFF"/>
        </w:rPr>
        <w:t> </w:t>
      </w:r>
      <w:r w:rsidRPr="00CA23F2">
        <w:rPr>
          <w:sz w:val="24"/>
          <w:szCs w:val="24"/>
          <w:shd w:val="clear" w:color="auto" w:fill="FFFFFF"/>
          <w:lang w:val="ru-RU"/>
        </w:rPr>
        <w:t>Федерального закона, за исключением случаев, предусмотренных частями</w:t>
      </w:r>
      <w:r w:rsidRPr="00CA23F2">
        <w:rPr>
          <w:sz w:val="24"/>
          <w:szCs w:val="24"/>
          <w:shd w:val="clear" w:color="auto" w:fill="FFFFFF"/>
        </w:rPr>
        <w:t> </w:t>
      </w:r>
      <w:hyperlink r:id="rId6" w:anchor="l853" w:tgtFrame="_blank" w:history="1">
        <w:r w:rsidRPr="00CA23F2">
          <w:rPr>
            <w:rStyle w:val="a5"/>
            <w:color w:val="auto"/>
            <w:sz w:val="24"/>
            <w:szCs w:val="24"/>
            <w:shd w:val="clear" w:color="auto" w:fill="FFFFFF"/>
            <w:lang w:val="ru-RU"/>
          </w:rPr>
          <w:t>5</w:t>
        </w:r>
      </w:hyperlink>
      <w:r w:rsidRPr="00CA23F2">
        <w:rPr>
          <w:sz w:val="24"/>
          <w:szCs w:val="24"/>
          <w:shd w:val="clear" w:color="auto" w:fill="FFFFFF"/>
        </w:rPr>
        <w:t> </w:t>
      </w:r>
      <w:r w:rsidRPr="00CA23F2">
        <w:rPr>
          <w:sz w:val="24"/>
          <w:szCs w:val="24"/>
          <w:shd w:val="clear" w:color="auto" w:fill="FFFFFF"/>
          <w:lang w:val="ru-RU"/>
        </w:rPr>
        <w:t>и</w:t>
      </w:r>
      <w:r w:rsidRPr="00CA23F2">
        <w:rPr>
          <w:sz w:val="24"/>
          <w:szCs w:val="24"/>
          <w:shd w:val="clear" w:color="auto" w:fill="FFFFFF"/>
        </w:rPr>
        <w:t> </w:t>
      </w:r>
      <w:hyperlink r:id="rId7" w:anchor="l854" w:tgtFrame="_blank" w:history="1">
        <w:r w:rsidRPr="00CA23F2">
          <w:rPr>
            <w:rStyle w:val="a5"/>
            <w:color w:val="auto"/>
            <w:sz w:val="24"/>
            <w:szCs w:val="24"/>
            <w:shd w:val="clear" w:color="auto" w:fill="FFFFFF"/>
            <w:lang w:val="ru-RU"/>
          </w:rPr>
          <w:t>6</w:t>
        </w:r>
      </w:hyperlink>
      <w:r w:rsidRPr="00CA23F2">
        <w:rPr>
          <w:sz w:val="24"/>
          <w:szCs w:val="24"/>
          <w:shd w:val="clear" w:color="auto" w:fill="FFFFFF"/>
        </w:rPr>
        <w:t> </w:t>
      </w:r>
      <w:r w:rsidRPr="00CA23F2">
        <w:rPr>
          <w:sz w:val="24"/>
          <w:szCs w:val="24"/>
          <w:shd w:val="clear" w:color="auto" w:fill="FFFFFF"/>
          <w:lang w:val="ru-RU"/>
        </w:rPr>
        <w:t>статьи 67 и</w:t>
      </w:r>
      <w:r w:rsidRPr="00CA23F2">
        <w:rPr>
          <w:sz w:val="24"/>
          <w:szCs w:val="24"/>
          <w:shd w:val="clear" w:color="auto" w:fill="FFFFFF"/>
        </w:rPr>
        <w:t> </w:t>
      </w:r>
      <w:proofErr w:type="spellStart"/>
      <w:r w:rsidRPr="00CA23F2">
        <w:rPr>
          <w:sz w:val="24"/>
          <w:szCs w:val="24"/>
        </w:rPr>
        <w:fldChar w:fldCharType="begin"/>
      </w:r>
      <w:r w:rsidRPr="00CA23F2">
        <w:rPr>
          <w:sz w:val="24"/>
          <w:szCs w:val="24"/>
          <w:lang w:val="ru-RU"/>
        </w:rPr>
        <w:instrText xml:space="preserve"> </w:instrText>
      </w:r>
      <w:r w:rsidRPr="00CA23F2">
        <w:rPr>
          <w:sz w:val="24"/>
          <w:szCs w:val="24"/>
        </w:rPr>
        <w:instrText>HYPERLINK</w:instrText>
      </w:r>
      <w:r w:rsidRPr="00CA23F2">
        <w:rPr>
          <w:sz w:val="24"/>
          <w:szCs w:val="24"/>
          <w:lang w:val="ru-RU"/>
        </w:rPr>
        <w:instrText xml:space="preserve"> "</w:instrText>
      </w:r>
      <w:r w:rsidRPr="00CA23F2">
        <w:rPr>
          <w:sz w:val="24"/>
          <w:szCs w:val="24"/>
        </w:rPr>
        <w:instrText>https</w:instrText>
      </w:r>
      <w:r w:rsidRPr="00CA23F2">
        <w:rPr>
          <w:sz w:val="24"/>
          <w:szCs w:val="24"/>
          <w:lang w:val="ru-RU"/>
        </w:rPr>
        <w:instrText>://</w:instrText>
      </w:r>
      <w:r w:rsidRPr="00CA23F2">
        <w:rPr>
          <w:sz w:val="24"/>
          <w:szCs w:val="24"/>
        </w:rPr>
        <w:instrText>normativ</w:instrText>
      </w:r>
      <w:r w:rsidRPr="00CA23F2">
        <w:rPr>
          <w:sz w:val="24"/>
          <w:szCs w:val="24"/>
          <w:lang w:val="ru-RU"/>
        </w:rPr>
        <w:instrText>.</w:instrText>
      </w:r>
      <w:r w:rsidRPr="00CA23F2">
        <w:rPr>
          <w:sz w:val="24"/>
          <w:szCs w:val="24"/>
        </w:rPr>
        <w:instrText>kontur</w:instrText>
      </w:r>
      <w:r w:rsidRPr="00CA23F2">
        <w:rPr>
          <w:sz w:val="24"/>
          <w:szCs w:val="24"/>
          <w:lang w:val="ru-RU"/>
        </w:rPr>
        <w:instrText>.</w:instrText>
      </w:r>
      <w:r w:rsidRPr="00CA23F2">
        <w:rPr>
          <w:sz w:val="24"/>
          <w:szCs w:val="24"/>
        </w:rPr>
        <w:instrText>ru</w:instrText>
      </w:r>
      <w:r w:rsidRPr="00CA23F2">
        <w:rPr>
          <w:sz w:val="24"/>
          <w:szCs w:val="24"/>
          <w:lang w:val="ru-RU"/>
        </w:rPr>
        <w:instrText>/</w:instrText>
      </w:r>
      <w:r w:rsidRPr="00CA23F2">
        <w:rPr>
          <w:sz w:val="24"/>
          <w:szCs w:val="24"/>
        </w:rPr>
        <w:instrText>document</w:instrText>
      </w:r>
      <w:r w:rsidRPr="00CA23F2">
        <w:rPr>
          <w:sz w:val="24"/>
          <w:szCs w:val="24"/>
          <w:lang w:val="ru-RU"/>
        </w:rPr>
        <w:instrText>?</w:instrText>
      </w:r>
      <w:r w:rsidRPr="00CA23F2">
        <w:rPr>
          <w:sz w:val="24"/>
          <w:szCs w:val="24"/>
        </w:rPr>
        <w:instrText>moduleId</w:instrText>
      </w:r>
      <w:r w:rsidRPr="00CA23F2">
        <w:rPr>
          <w:sz w:val="24"/>
          <w:szCs w:val="24"/>
          <w:lang w:val="ru-RU"/>
        </w:rPr>
        <w:instrText>=1&amp;</w:instrText>
      </w:r>
      <w:r w:rsidRPr="00CA23F2">
        <w:rPr>
          <w:sz w:val="24"/>
          <w:szCs w:val="24"/>
        </w:rPr>
        <w:instrText>documentId</w:instrText>
      </w:r>
      <w:r w:rsidRPr="00CA23F2">
        <w:rPr>
          <w:sz w:val="24"/>
          <w:szCs w:val="24"/>
          <w:lang w:val="ru-RU"/>
        </w:rPr>
        <w:instrText>=490385" \</w:instrText>
      </w:r>
      <w:r w:rsidRPr="00CA23F2">
        <w:rPr>
          <w:sz w:val="24"/>
          <w:szCs w:val="24"/>
        </w:rPr>
        <w:instrText>l</w:instrText>
      </w:r>
      <w:r w:rsidRPr="00CA23F2">
        <w:rPr>
          <w:sz w:val="24"/>
          <w:szCs w:val="24"/>
          <w:lang w:val="ru-RU"/>
        </w:rPr>
        <w:instrText xml:space="preserve"> "</w:instrText>
      </w:r>
      <w:r w:rsidRPr="00CA23F2">
        <w:rPr>
          <w:sz w:val="24"/>
          <w:szCs w:val="24"/>
        </w:rPr>
        <w:instrText>l</w:instrText>
      </w:r>
      <w:r w:rsidRPr="00CA23F2">
        <w:rPr>
          <w:sz w:val="24"/>
          <w:szCs w:val="24"/>
          <w:lang w:val="ru-RU"/>
        </w:rPr>
        <w:instrText>7540" \</w:instrText>
      </w:r>
      <w:r w:rsidRPr="00CA23F2">
        <w:rPr>
          <w:sz w:val="24"/>
          <w:szCs w:val="24"/>
        </w:rPr>
        <w:instrText>t</w:instrText>
      </w:r>
      <w:r w:rsidRPr="00CA23F2">
        <w:rPr>
          <w:sz w:val="24"/>
          <w:szCs w:val="24"/>
          <w:lang w:val="ru-RU"/>
        </w:rPr>
        <w:instrText xml:space="preserve"> "_</w:instrText>
      </w:r>
      <w:r w:rsidRPr="00CA23F2">
        <w:rPr>
          <w:sz w:val="24"/>
          <w:szCs w:val="24"/>
        </w:rPr>
        <w:instrText>blank</w:instrText>
      </w:r>
      <w:r w:rsidRPr="00CA23F2">
        <w:rPr>
          <w:sz w:val="24"/>
          <w:szCs w:val="24"/>
          <w:lang w:val="ru-RU"/>
        </w:rPr>
        <w:instrText xml:space="preserve">" </w:instrText>
      </w:r>
      <w:r w:rsidRPr="00CA23F2">
        <w:rPr>
          <w:sz w:val="24"/>
          <w:szCs w:val="24"/>
        </w:rPr>
        <w:fldChar w:fldCharType="separate"/>
      </w:r>
      <w:r w:rsidRPr="00CA23F2">
        <w:rPr>
          <w:rStyle w:val="a5"/>
          <w:color w:val="auto"/>
          <w:sz w:val="24"/>
          <w:szCs w:val="24"/>
          <w:shd w:val="clear" w:color="auto" w:fill="FFFFFF"/>
          <w:lang w:val="ru-RU"/>
        </w:rPr>
        <w:t>статьей</w:t>
      </w:r>
      <w:proofErr w:type="spellEnd"/>
      <w:r w:rsidRPr="00CA23F2">
        <w:rPr>
          <w:rStyle w:val="a5"/>
          <w:color w:val="auto"/>
          <w:sz w:val="24"/>
          <w:szCs w:val="24"/>
          <w:shd w:val="clear" w:color="auto" w:fill="FFFFFF"/>
          <w:lang w:val="ru-RU"/>
        </w:rPr>
        <w:t xml:space="preserve"> 88</w:t>
      </w:r>
      <w:r w:rsidRPr="00CA23F2">
        <w:rPr>
          <w:sz w:val="24"/>
          <w:szCs w:val="24"/>
        </w:rPr>
        <w:fldChar w:fldCharType="end"/>
      </w:r>
      <w:r w:rsidRPr="00CA23F2">
        <w:rPr>
          <w:sz w:val="24"/>
          <w:szCs w:val="24"/>
          <w:shd w:val="clear" w:color="auto" w:fill="FFFFFF"/>
        </w:rPr>
        <w:t> </w:t>
      </w:r>
      <w:proofErr w:type="spellStart"/>
      <w:r w:rsidRPr="00CA23F2">
        <w:rPr>
          <w:sz w:val="24"/>
          <w:szCs w:val="24"/>
          <w:shd w:val="clear" w:color="auto" w:fill="FFFFFF"/>
          <w:lang w:val="ru-RU"/>
        </w:rPr>
        <w:t>Федерального</w:t>
      </w:r>
      <w:proofErr w:type="spellEnd"/>
      <w:r w:rsidRPr="00CA23F2">
        <w:rPr>
          <w:sz w:val="24"/>
          <w:szCs w:val="24"/>
          <w:shd w:val="clear" w:color="auto" w:fill="FFFFFF"/>
          <w:lang w:val="ru-RU"/>
        </w:rPr>
        <w:t xml:space="preserve"> закона</w:t>
      </w:r>
      <w:proofErr w:type="gramStart"/>
      <w:r w:rsidRPr="00CA23F2">
        <w:rPr>
          <w:sz w:val="24"/>
          <w:szCs w:val="24"/>
          <w:shd w:val="clear" w:color="auto" w:fill="FFFFFF"/>
          <w:lang w:val="ru-RU"/>
        </w:rPr>
        <w:t>."</w:t>
      </w:r>
      <w:proofErr w:type="gramEnd"/>
    </w:p>
    <w:p w:rsidR="000A3E96" w:rsidRPr="002C32A0" w:rsidRDefault="00CB00E0" w:rsidP="00ED536C">
      <w:pPr>
        <w:jc w:val="both"/>
        <w:rPr>
          <w:rFonts w:hAnsi="Times New Roman" w:cs="Times New Roman"/>
          <w:color w:val="000000"/>
          <w:sz w:val="24"/>
          <w:szCs w:val="24"/>
          <w:lang w:val="ru-RU"/>
        </w:rPr>
      </w:pPr>
      <w:r w:rsidRPr="002C32A0">
        <w:rPr>
          <w:rFonts w:hAnsi="Times New Roman" w:cs="Times New Roman"/>
          <w:color w:val="000000"/>
          <w:sz w:val="24"/>
          <w:szCs w:val="24"/>
          <w:lang w:val="ru-RU"/>
        </w:rPr>
        <w:t>Дополнительно к документам, перечисленным в разделе</w:t>
      </w:r>
      <w:r>
        <w:rPr>
          <w:rFonts w:hAnsi="Times New Roman" w:cs="Times New Roman"/>
          <w:color w:val="000000"/>
          <w:sz w:val="24"/>
          <w:szCs w:val="24"/>
        </w:rPr>
        <w:t> </w:t>
      </w:r>
      <w:r w:rsidRPr="002C32A0">
        <w:rPr>
          <w:rFonts w:hAnsi="Times New Roman" w:cs="Times New Roman"/>
          <w:color w:val="000000"/>
          <w:sz w:val="24"/>
          <w:szCs w:val="24"/>
          <w:lang w:val="ru-RU"/>
        </w:rPr>
        <w:t xml:space="preserve">4 правил, </w:t>
      </w:r>
      <w:proofErr w:type="gramStart"/>
      <w:r w:rsidRPr="002C32A0">
        <w:rPr>
          <w:rFonts w:hAnsi="Times New Roman" w:cs="Times New Roman"/>
          <w:color w:val="000000"/>
          <w:sz w:val="24"/>
          <w:szCs w:val="24"/>
          <w:lang w:val="ru-RU"/>
        </w:rPr>
        <w:t>совершеннолетние</w:t>
      </w:r>
      <w:proofErr w:type="gramEnd"/>
      <w:r w:rsidRPr="002C32A0">
        <w:rPr>
          <w:rFonts w:hAnsi="Times New Roman" w:cs="Times New Roman"/>
          <w:color w:val="000000"/>
          <w:sz w:val="24"/>
          <w:szCs w:val="24"/>
          <w:lang w:val="ru-RU"/>
        </w:rPr>
        <w:t xml:space="preserve"> поступающие или родители (законные представители)</w:t>
      </w:r>
      <w:r>
        <w:rPr>
          <w:rFonts w:hAnsi="Times New Roman" w:cs="Times New Roman"/>
          <w:color w:val="000000"/>
          <w:sz w:val="24"/>
          <w:szCs w:val="24"/>
        </w:rPr>
        <w:t> </w:t>
      </w:r>
      <w:r w:rsidRPr="002C32A0">
        <w:rPr>
          <w:rFonts w:hAnsi="Times New Roman" w:cs="Times New Roman"/>
          <w:color w:val="000000"/>
          <w:sz w:val="24"/>
          <w:szCs w:val="24"/>
          <w:lang w:val="ru-RU"/>
        </w:rPr>
        <w:t>несовершеннолетних предъявляют документы, подтверждающие прохождение поступающим промежуточной аттестации в других</w:t>
      </w:r>
      <w:r>
        <w:rPr>
          <w:rFonts w:hAnsi="Times New Roman" w:cs="Times New Roman"/>
          <w:color w:val="000000"/>
          <w:sz w:val="24"/>
          <w:szCs w:val="24"/>
        </w:rPr>
        <w:t> </w:t>
      </w:r>
      <w:r w:rsidRPr="002C32A0">
        <w:rPr>
          <w:rFonts w:hAnsi="Times New Roman" w:cs="Times New Roman"/>
          <w:color w:val="000000"/>
          <w:sz w:val="24"/>
          <w:szCs w:val="24"/>
          <w:lang w:val="ru-RU"/>
        </w:rPr>
        <w:t>образовательных организациях (при наличии), с целью установления соответствующего класса</w:t>
      </w:r>
      <w:r>
        <w:rPr>
          <w:rFonts w:hAnsi="Times New Roman" w:cs="Times New Roman"/>
          <w:color w:val="000000"/>
          <w:sz w:val="24"/>
          <w:szCs w:val="24"/>
        </w:rPr>
        <w:t> </w:t>
      </w:r>
      <w:r w:rsidRPr="002C32A0">
        <w:rPr>
          <w:rFonts w:hAnsi="Times New Roman" w:cs="Times New Roman"/>
          <w:color w:val="000000"/>
          <w:sz w:val="24"/>
          <w:szCs w:val="24"/>
          <w:lang w:val="ru-RU"/>
        </w:rPr>
        <w:t>для зачисления.</w:t>
      </w:r>
    </w:p>
    <w:p w:rsidR="00B10E29" w:rsidRDefault="00B10E29">
      <w:pPr>
        <w:jc w:val="center"/>
        <w:rPr>
          <w:rFonts w:hAnsi="Times New Roman" w:cs="Times New Roman"/>
          <w:b/>
          <w:bCs/>
          <w:color w:val="000000"/>
          <w:sz w:val="24"/>
          <w:szCs w:val="24"/>
          <w:lang w:val="ru-RU"/>
        </w:rPr>
      </w:pPr>
    </w:p>
    <w:p w:rsidR="000A3E96" w:rsidRPr="002C32A0" w:rsidRDefault="00CB00E0">
      <w:pPr>
        <w:jc w:val="center"/>
        <w:rPr>
          <w:rFonts w:hAnsi="Times New Roman" w:cs="Times New Roman"/>
          <w:color w:val="000000"/>
          <w:sz w:val="24"/>
          <w:szCs w:val="24"/>
          <w:lang w:val="ru-RU"/>
        </w:rPr>
      </w:pPr>
      <w:r w:rsidRPr="002C32A0">
        <w:rPr>
          <w:rFonts w:hAnsi="Times New Roman" w:cs="Times New Roman"/>
          <w:b/>
          <w:bCs/>
          <w:color w:val="000000"/>
          <w:sz w:val="24"/>
          <w:szCs w:val="24"/>
          <w:lang w:val="ru-RU"/>
        </w:rPr>
        <w:t>4.</w:t>
      </w:r>
      <w:r>
        <w:rPr>
          <w:rFonts w:hAnsi="Times New Roman" w:cs="Times New Roman"/>
          <w:b/>
          <w:bCs/>
          <w:color w:val="000000"/>
          <w:sz w:val="24"/>
          <w:szCs w:val="24"/>
        </w:rPr>
        <w:t> </w:t>
      </w:r>
      <w:r w:rsidRPr="002C32A0">
        <w:rPr>
          <w:rFonts w:hAnsi="Times New Roman" w:cs="Times New Roman"/>
          <w:b/>
          <w:bCs/>
          <w:color w:val="000000"/>
          <w:sz w:val="24"/>
          <w:szCs w:val="24"/>
          <w:lang w:val="ru-RU"/>
        </w:rPr>
        <w:t xml:space="preserve">Порядок зачисления на обучение по </w:t>
      </w:r>
      <w:r w:rsidR="00B10E29">
        <w:rPr>
          <w:rFonts w:hAnsi="Times New Roman" w:cs="Times New Roman"/>
          <w:b/>
          <w:bCs/>
          <w:color w:val="000000"/>
          <w:sz w:val="24"/>
          <w:szCs w:val="24"/>
          <w:lang w:val="ru-RU"/>
        </w:rPr>
        <w:t xml:space="preserve">адаптированным </w:t>
      </w:r>
      <w:r w:rsidRPr="002C32A0">
        <w:rPr>
          <w:rFonts w:hAnsi="Times New Roman" w:cs="Times New Roman"/>
          <w:b/>
          <w:bCs/>
          <w:color w:val="000000"/>
          <w:sz w:val="24"/>
          <w:szCs w:val="24"/>
          <w:lang w:val="ru-RU"/>
        </w:rPr>
        <w:t>основным</w:t>
      </w:r>
      <w:r w:rsidRPr="002C32A0">
        <w:rPr>
          <w:lang w:val="ru-RU"/>
        </w:rPr>
        <w:br/>
      </w:r>
      <w:r w:rsidRPr="002C32A0">
        <w:rPr>
          <w:rFonts w:hAnsi="Times New Roman" w:cs="Times New Roman"/>
          <w:b/>
          <w:bCs/>
          <w:color w:val="000000"/>
          <w:sz w:val="24"/>
          <w:szCs w:val="24"/>
          <w:lang w:val="ru-RU"/>
        </w:rPr>
        <w:t>общеобразовательным программам</w:t>
      </w:r>
    </w:p>
    <w:p w:rsidR="00555B6F" w:rsidRPr="00CA23F2" w:rsidRDefault="00555B6F" w:rsidP="00140C4A">
      <w:pPr>
        <w:jc w:val="both"/>
        <w:rPr>
          <w:sz w:val="24"/>
          <w:szCs w:val="24"/>
          <w:shd w:val="clear" w:color="auto" w:fill="FFFFFF"/>
          <w:lang w:val="ru-RU"/>
        </w:rPr>
      </w:pPr>
      <w:r w:rsidRPr="00CA23F2">
        <w:rPr>
          <w:rFonts w:hAnsi="Times New Roman" w:cs="Times New Roman"/>
          <w:sz w:val="24"/>
          <w:szCs w:val="24"/>
          <w:lang w:val="ru-RU"/>
        </w:rPr>
        <w:t xml:space="preserve">4.1. </w:t>
      </w:r>
      <w:proofErr w:type="gramStart"/>
      <w:r w:rsidRPr="00CA23F2">
        <w:rPr>
          <w:sz w:val="24"/>
          <w:szCs w:val="24"/>
          <w:shd w:val="clear" w:color="auto" w:fill="FFFFFF"/>
          <w:lang w:val="ru-RU"/>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roofErr w:type="gramEnd"/>
    </w:p>
    <w:p w:rsidR="00555B6F" w:rsidRPr="00CA23F2" w:rsidRDefault="00555B6F" w:rsidP="00140C4A">
      <w:pPr>
        <w:pStyle w:val="dt-p"/>
        <w:shd w:val="clear" w:color="auto" w:fill="FFFFFF"/>
        <w:spacing w:before="0" w:beforeAutospacing="0" w:after="300" w:afterAutospacing="0"/>
        <w:jc w:val="both"/>
        <w:textAlignment w:val="baseline"/>
      </w:pPr>
      <w:r w:rsidRPr="00CA23F2">
        <w:rPr>
          <w:shd w:val="clear" w:color="auto" w:fill="FFFFFF"/>
        </w:rPr>
        <w:lastRenderedPageBreak/>
        <w:t>4.2.</w:t>
      </w:r>
      <w:r w:rsidRPr="00CA23F2">
        <w:t xml:space="preserve">  </w:t>
      </w:r>
      <w:proofErr w:type="gramStart"/>
      <w:r w:rsidRPr="00CA23F2">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bookmarkStart w:id="4" w:name="l8"/>
      <w:bookmarkEnd w:id="4"/>
      <w:proofErr w:type="gramEnd"/>
    </w:p>
    <w:p w:rsidR="00555B6F" w:rsidRPr="00CA23F2" w:rsidRDefault="00555B6F" w:rsidP="00140C4A">
      <w:pPr>
        <w:pStyle w:val="dt-p"/>
        <w:shd w:val="clear" w:color="auto" w:fill="FFFFFF"/>
        <w:spacing w:before="0" w:beforeAutospacing="0" w:after="300" w:afterAutospacing="0"/>
        <w:jc w:val="both"/>
        <w:textAlignment w:val="baseline"/>
      </w:pPr>
      <w:r w:rsidRPr="00CA23F2">
        <w:t>в электронной форме посредством ЕПГУ;</w:t>
      </w:r>
    </w:p>
    <w:p w:rsidR="00555B6F" w:rsidRPr="00CA23F2" w:rsidRDefault="00555B6F" w:rsidP="00140C4A">
      <w:pPr>
        <w:pStyle w:val="dt-p"/>
        <w:shd w:val="clear" w:color="auto" w:fill="FFFFFF"/>
        <w:spacing w:before="0" w:beforeAutospacing="0" w:after="300" w:afterAutospacing="0"/>
        <w:jc w:val="both"/>
        <w:textAlignment w:val="baseline"/>
      </w:pPr>
      <w:r w:rsidRPr="00CA23F2">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bookmarkStart w:id="5" w:name="l32"/>
      <w:bookmarkEnd w:id="5"/>
    </w:p>
    <w:p w:rsidR="00555B6F" w:rsidRPr="00CA23F2" w:rsidRDefault="00555B6F" w:rsidP="00140C4A">
      <w:pPr>
        <w:pStyle w:val="dt-p"/>
        <w:shd w:val="clear" w:color="auto" w:fill="FFFFFF"/>
        <w:spacing w:before="0" w:beforeAutospacing="0" w:after="300" w:afterAutospacing="0"/>
        <w:jc w:val="both"/>
        <w:textAlignment w:val="baseline"/>
      </w:pPr>
      <w:r w:rsidRPr="00CA23F2">
        <w:t>через операторов почтовой связи общего пользования заказным письмом с уведомлением о вручении.</w:t>
      </w:r>
      <w:bookmarkStart w:id="6" w:name="l9"/>
      <w:bookmarkEnd w:id="6"/>
    </w:p>
    <w:p w:rsidR="00C378DE" w:rsidRPr="00CA23F2" w:rsidRDefault="00C378DE" w:rsidP="00140C4A">
      <w:pPr>
        <w:pStyle w:val="dt-p"/>
        <w:shd w:val="clear" w:color="auto" w:fill="FFFFFF"/>
        <w:spacing w:before="0" w:beforeAutospacing="0" w:after="300" w:afterAutospacing="0"/>
        <w:jc w:val="both"/>
        <w:textAlignment w:val="baseline"/>
      </w:pPr>
      <w:r w:rsidRPr="00CA23F2">
        <w:rPr>
          <w:shd w:val="clear" w:color="auto" w:fill="FFFFFF"/>
        </w:rPr>
        <w:t xml:space="preserve">4.2.1. </w:t>
      </w:r>
      <w:proofErr w:type="gramStart"/>
      <w:r w:rsidRPr="00CA23F2">
        <w:rPr>
          <w:shd w:val="clear" w:color="auto" w:fill="FFFFFF"/>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roofErr w:type="gramEnd"/>
    </w:p>
    <w:p w:rsidR="00555B6F" w:rsidRPr="00CA23F2" w:rsidRDefault="0057261C" w:rsidP="00140C4A">
      <w:pPr>
        <w:pStyle w:val="dt-p"/>
        <w:shd w:val="clear" w:color="auto" w:fill="FFFFFF"/>
        <w:spacing w:before="0" w:beforeAutospacing="0" w:after="300" w:afterAutospacing="0"/>
        <w:jc w:val="both"/>
        <w:textAlignment w:val="baseline"/>
      </w:pPr>
      <w:r w:rsidRPr="00CA23F2">
        <w:t xml:space="preserve">4.3. </w:t>
      </w:r>
      <w:r w:rsidR="00555B6F" w:rsidRPr="00CA23F2">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555B6F" w:rsidRPr="00CA23F2" w:rsidRDefault="0057261C" w:rsidP="00140C4A">
      <w:pPr>
        <w:pStyle w:val="dt-p"/>
        <w:shd w:val="clear" w:color="auto" w:fill="FFFFFF"/>
        <w:spacing w:before="0" w:beforeAutospacing="0" w:after="300" w:afterAutospacing="0"/>
        <w:jc w:val="both"/>
        <w:textAlignment w:val="baseline"/>
      </w:pPr>
      <w:r w:rsidRPr="00CA23F2">
        <w:t xml:space="preserve">4.4. </w:t>
      </w:r>
      <w:r w:rsidR="00555B6F" w:rsidRPr="00CA23F2">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555B6F" w:rsidRPr="00CA23F2" w:rsidRDefault="0057261C" w:rsidP="00140C4A">
      <w:pPr>
        <w:pStyle w:val="dt-p"/>
        <w:shd w:val="clear" w:color="auto" w:fill="FFFFFF"/>
        <w:spacing w:before="0" w:beforeAutospacing="0" w:after="300" w:afterAutospacing="0"/>
        <w:jc w:val="both"/>
        <w:textAlignment w:val="baseline"/>
      </w:pPr>
      <w:r w:rsidRPr="00CA23F2">
        <w:t xml:space="preserve">4.5. </w:t>
      </w:r>
      <w:r w:rsidR="00555B6F" w:rsidRPr="00CA23F2">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bookmarkStart w:id="7" w:name="l10"/>
      <w:bookmarkEnd w:id="7"/>
    </w:p>
    <w:p w:rsidR="00555B6F" w:rsidRPr="00CA23F2" w:rsidRDefault="0057261C" w:rsidP="00140C4A">
      <w:pPr>
        <w:pStyle w:val="dt-p"/>
        <w:shd w:val="clear" w:color="auto" w:fill="FFFFFF"/>
        <w:spacing w:before="0" w:beforeAutospacing="0" w:after="300" w:afterAutospacing="0"/>
        <w:jc w:val="both"/>
        <w:textAlignment w:val="baseline"/>
      </w:pPr>
      <w:r w:rsidRPr="00CA23F2">
        <w:t xml:space="preserve">4.6. </w:t>
      </w:r>
      <w:proofErr w:type="gramStart"/>
      <w:r w:rsidR="00555B6F" w:rsidRPr="00CA23F2">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sidR="00555B6F" w:rsidRPr="00CA23F2">
        <w:t xml:space="preserve"> общего, основного общего и среднего общего образования (далее - тестирование).</w:t>
      </w:r>
      <w:bookmarkStart w:id="8" w:name="l33"/>
      <w:bookmarkStart w:id="9" w:name="l11"/>
      <w:bookmarkEnd w:id="8"/>
      <w:bookmarkEnd w:id="9"/>
    </w:p>
    <w:p w:rsidR="00555B6F" w:rsidRPr="00CA23F2" w:rsidRDefault="0057261C" w:rsidP="00140C4A">
      <w:pPr>
        <w:pStyle w:val="dt-p"/>
        <w:shd w:val="clear" w:color="auto" w:fill="FFFFFF"/>
        <w:spacing w:before="0" w:beforeAutospacing="0" w:after="300" w:afterAutospacing="0"/>
        <w:jc w:val="both"/>
        <w:textAlignment w:val="baseline"/>
      </w:pPr>
      <w:r w:rsidRPr="00CA23F2">
        <w:t xml:space="preserve">4.7. </w:t>
      </w:r>
      <w:proofErr w:type="gramStart"/>
      <w:r w:rsidR="00555B6F" w:rsidRPr="00CA23F2">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bookmarkStart w:id="10" w:name="l34"/>
      <w:bookmarkStart w:id="11" w:name="l12"/>
      <w:bookmarkEnd w:id="10"/>
      <w:bookmarkEnd w:id="11"/>
      <w:proofErr w:type="gramEnd"/>
    </w:p>
    <w:p w:rsidR="00555B6F" w:rsidRPr="00CA23F2" w:rsidRDefault="0057261C" w:rsidP="00140C4A">
      <w:pPr>
        <w:pStyle w:val="dt-p"/>
        <w:shd w:val="clear" w:color="auto" w:fill="FFFFFF"/>
        <w:spacing w:before="0" w:beforeAutospacing="0" w:after="300" w:afterAutospacing="0"/>
        <w:jc w:val="both"/>
        <w:textAlignment w:val="baseline"/>
      </w:pPr>
      <w:r w:rsidRPr="00CA23F2">
        <w:lastRenderedPageBreak/>
        <w:t xml:space="preserve">4.8. </w:t>
      </w:r>
      <w:proofErr w:type="gramStart"/>
      <w:r w:rsidR="00555B6F" w:rsidRPr="00CA23F2">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bookmarkStart w:id="12" w:name="l35"/>
      <w:bookmarkStart w:id="13" w:name="l13"/>
      <w:bookmarkEnd w:id="12"/>
      <w:bookmarkEnd w:id="13"/>
      <w:proofErr w:type="gramEnd"/>
    </w:p>
    <w:p w:rsidR="00555B6F" w:rsidRPr="00CA23F2" w:rsidRDefault="0057261C" w:rsidP="00140C4A">
      <w:pPr>
        <w:pStyle w:val="dt-p"/>
        <w:shd w:val="clear" w:color="auto" w:fill="FFFFFF"/>
        <w:spacing w:before="0" w:beforeAutospacing="0" w:after="300" w:afterAutospacing="0"/>
        <w:jc w:val="both"/>
        <w:textAlignment w:val="baseline"/>
      </w:pPr>
      <w:r w:rsidRPr="00CA23F2">
        <w:t xml:space="preserve">4.9. </w:t>
      </w:r>
      <w:proofErr w:type="gramStart"/>
      <w:r w:rsidR="00555B6F" w:rsidRPr="00CA23F2">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00555B6F" w:rsidRPr="00CA23F2">
        <w:t xml:space="preserve"> Российской Федерации (при наличии технической возможности).</w:t>
      </w:r>
      <w:bookmarkStart w:id="14" w:name="l36"/>
      <w:bookmarkStart w:id="15" w:name="l14"/>
      <w:bookmarkEnd w:id="14"/>
      <w:bookmarkEnd w:id="15"/>
    </w:p>
    <w:p w:rsidR="00555B6F" w:rsidRPr="00CA23F2" w:rsidRDefault="0057261C" w:rsidP="00140C4A">
      <w:pPr>
        <w:pStyle w:val="dt-p"/>
        <w:shd w:val="clear" w:color="auto" w:fill="FFFFFF"/>
        <w:spacing w:before="0" w:beforeAutospacing="0" w:after="300" w:afterAutospacing="0"/>
        <w:jc w:val="both"/>
        <w:textAlignment w:val="baseline"/>
      </w:pPr>
      <w:r w:rsidRPr="00CA23F2">
        <w:t xml:space="preserve">4.10. </w:t>
      </w:r>
      <w:proofErr w:type="gramStart"/>
      <w:r w:rsidR="00555B6F" w:rsidRPr="00CA23F2">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w:t>
      </w:r>
      <w:r w:rsidR="00140C4A" w:rsidRPr="00CA23F2">
        <w:t>чный кабинет ЕПГУ (при наличии)</w:t>
      </w:r>
      <w:r w:rsidR="00555B6F" w:rsidRPr="00CA23F2">
        <w:t>".</w:t>
      </w:r>
      <w:proofErr w:type="gramEnd"/>
    </w:p>
    <w:p w:rsidR="00555B6F" w:rsidRPr="00CA23F2" w:rsidRDefault="00555B6F" w:rsidP="00ED536C">
      <w:pPr>
        <w:jc w:val="both"/>
        <w:rPr>
          <w:rFonts w:hAnsi="Times New Roman" w:cs="Times New Roman"/>
          <w:sz w:val="24"/>
          <w:szCs w:val="24"/>
          <w:lang w:val="ru-RU"/>
        </w:rPr>
      </w:pPr>
    </w:p>
    <w:p w:rsidR="000A3E96" w:rsidRPr="00CA23F2" w:rsidRDefault="00CB00E0" w:rsidP="00B10E29">
      <w:pPr>
        <w:jc w:val="both"/>
        <w:rPr>
          <w:rFonts w:hAnsi="Times New Roman" w:cs="Times New Roman"/>
          <w:sz w:val="24"/>
          <w:szCs w:val="24"/>
          <w:lang w:val="ru-RU"/>
        </w:rPr>
      </w:pPr>
      <w:r w:rsidRPr="00CA23F2">
        <w:rPr>
          <w:rFonts w:hAnsi="Times New Roman" w:cs="Times New Roman"/>
          <w:sz w:val="24"/>
          <w:szCs w:val="24"/>
          <w:lang w:val="ru-RU"/>
        </w:rPr>
        <w:t>4.2. Образец заявления о приеме утверждается директором школы до начала приема и содержит сведения, указанные в пункте 24 Порядка приема в школу.</w:t>
      </w:r>
      <w:r w:rsidR="0057261C" w:rsidRPr="00CA23F2">
        <w:rPr>
          <w:rFonts w:hAnsi="Times New Roman" w:cs="Times New Roman"/>
          <w:sz w:val="24"/>
          <w:szCs w:val="24"/>
          <w:lang w:val="ru-RU"/>
        </w:rPr>
        <w:t xml:space="preserve"> </w:t>
      </w:r>
      <w:proofErr w:type="gramStart"/>
      <w:r w:rsidR="0057261C" w:rsidRPr="00CA23F2">
        <w:rPr>
          <w:sz w:val="24"/>
          <w:szCs w:val="24"/>
          <w:shd w:val="clear" w:color="auto" w:fill="FFFFFF"/>
          <w:lang w:val="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0A3E96" w:rsidRPr="002C32A0" w:rsidRDefault="00CB00E0" w:rsidP="00B10E29">
      <w:pPr>
        <w:jc w:val="both"/>
        <w:rPr>
          <w:rFonts w:hAnsi="Times New Roman" w:cs="Times New Roman"/>
          <w:color w:val="000000"/>
          <w:sz w:val="24"/>
          <w:szCs w:val="24"/>
          <w:lang w:val="ru-RU"/>
        </w:rPr>
      </w:pPr>
      <w:r w:rsidRPr="002C32A0">
        <w:rPr>
          <w:rFonts w:hAnsi="Times New Roman" w:cs="Times New Roman"/>
          <w:color w:val="000000"/>
          <w:sz w:val="24"/>
          <w:szCs w:val="24"/>
          <w:lang w:val="ru-RU"/>
        </w:rPr>
        <w:t>4.3. Образец заявления о приеме на обучение размещается на информационном стенде и официальном сайте школы в сети Интернет.</w:t>
      </w:r>
    </w:p>
    <w:p w:rsidR="000A3E96" w:rsidRPr="00CA23F2" w:rsidRDefault="00CB00E0" w:rsidP="00B10E29">
      <w:pPr>
        <w:jc w:val="both"/>
        <w:rPr>
          <w:rFonts w:hAnsi="Times New Roman" w:cs="Times New Roman"/>
          <w:sz w:val="24"/>
          <w:szCs w:val="24"/>
          <w:lang w:val="ru-RU"/>
        </w:rPr>
      </w:pPr>
      <w:r w:rsidRPr="00CA23F2">
        <w:rPr>
          <w:rFonts w:hAnsi="Times New Roman" w:cs="Times New Roman"/>
          <w:sz w:val="24"/>
          <w:szCs w:val="24"/>
          <w:lang w:val="ru-RU"/>
        </w:rPr>
        <w:t>4.4. Для приема</w:t>
      </w:r>
      <w:r w:rsidRPr="00CA23F2">
        <w:rPr>
          <w:rFonts w:hAnsi="Times New Roman" w:cs="Times New Roman"/>
          <w:sz w:val="24"/>
          <w:szCs w:val="24"/>
        </w:rPr>
        <w:t> </w:t>
      </w:r>
      <w:r w:rsidRPr="00CA23F2">
        <w:rPr>
          <w:rFonts w:hAnsi="Times New Roman" w:cs="Times New Roman"/>
          <w:sz w:val="24"/>
          <w:szCs w:val="24"/>
          <w:lang w:val="ru-RU"/>
        </w:rPr>
        <w:t>родител</w:t>
      </w:r>
      <w:proofErr w:type="gramStart"/>
      <w:r w:rsidRPr="00CA23F2">
        <w:rPr>
          <w:rFonts w:hAnsi="Times New Roman" w:cs="Times New Roman"/>
          <w:sz w:val="24"/>
          <w:szCs w:val="24"/>
          <w:lang w:val="ru-RU"/>
        </w:rPr>
        <w:t>ь(</w:t>
      </w:r>
      <w:proofErr w:type="gramEnd"/>
      <w:r w:rsidRPr="00CA23F2">
        <w:rPr>
          <w:rFonts w:hAnsi="Times New Roman" w:cs="Times New Roman"/>
          <w:sz w:val="24"/>
          <w:szCs w:val="24"/>
          <w:lang w:val="ru-RU"/>
        </w:rPr>
        <w:t>и) (законный(</w:t>
      </w:r>
      <w:proofErr w:type="spellStart"/>
      <w:r w:rsidRPr="00CA23F2">
        <w:rPr>
          <w:rFonts w:hAnsi="Times New Roman" w:cs="Times New Roman"/>
          <w:sz w:val="24"/>
          <w:szCs w:val="24"/>
          <w:lang w:val="ru-RU"/>
        </w:rPr>
        <w:t>ые</w:t>
      </w:r>
      <w:proofErr w:type="spellEnd"/>
      <w:r w:rsidRPr="00CA23F2">
        <w:rPr>
          <w:rFonts w:hAnsi="Times New Roman" w:cs="Times New Roman"/>
          <w:sz w:val="24"/>
          <w:szCs w:val="24"/>
          <w:lang w:val="ru-RU"/>
        </w:rPr>
        <w:t>) представитель(и) детей, или поступающий предъявляют документы, указанные в пункте 26 Порядка приема в школу.</w:t>
      </w:r>
    </w:p>
    <w:p w:rsidR="0057261C" w:rsidRPr="00CA23F2" w:rsidRDefault="00C378DE" w:rsidP="00140C4A">
      <w:pPr>
        <w:pStyle w:val="dt-p"/>
        <w:shd w:val="clear" w:color="auto" w:fill="FFFFFF"/>
        <w:spacing w:before="0" w:beforeAutospacing="0" w:after="300" w:afterAutospacing="0"/>
        <w:jc w:val="both"/>
        <w:textAlignment w:val="baseline"/>
      </w:pPr>
      <w:proofErr w:type="gramStart"/>
      <w:r w:rsidRPr="00CA23F2">
        <w:t>4.4.1.</w:t>
      </w:r>
      <w:r w:rsidR="0057261C" w:rsidRPr="00CA23F2">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bookmarkStart w:id="16" w:name="l38"/>
      <w:bookmarkStart w:id="17" w:name="l16"/>
      <w:bookmarkEnd w:id="16"/>
      <w:bookmarkEnd w:id="17"/>
      <w:proofErr w:type="gramEnd"/>
    </w:p>
    <w:p w:rsidR="0057261C" w:rsidRPr="00CA23F2" w:rsidRDefault="0057261C" w:rsidP="00140C4A">
      <w:pPr>
        <w:pStyle w:val="dt-p"/>
        <w:shd w:val="clear" w:color="auto" w:fill="FFFFFF"/>
        <w:spacing w:before="0" w:beforeAutospacing="0" w:after="300" w:afterAutospacing="0"/>
        <w:jc w:val="both"/>
        <w:textAlignment w:val="baseline"/>
      </w:pPr>
      <w:r w:rsidRPr="00CA23F2">
        <w:t>копии документов, подтверждающих родство заявителя (заявителей) (или законность представления прав ребенка);</w:t>
      </w:r>
    </w:p>
    <w:p w:rsidR="0057261C" w:rsidRPr="00CA23F2" w:rsidRDefault="0057261C" w:rsidP="00140C4A">
      <w:pPr>
        <w:pStyle w:val="dt-p"/>
        <w:shd w:val="clear" w:color="auto" w:fill="FFFFFF"/>
        <w:spacing w:before="0" w:beforeAutospacing="0" w:after="300" w:afterAutospacing="0"/>
        <w:jc w:val="both"/>
        <w:textAlignment w:val="baseline"/>
      </w:pPr>
      <w:proofErr w:type="gramStart"/>
      <w:r w:rsidRPr="00CA23F2">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CA23F2">
        <w:t> </w:t>
      </w:r>
      <w:hyperlink r:id="rId8" w:anchor="l1" w:tgtFrame="_blank" w:history="1">
        <w:r w:rsidRPr="00CA23F2">
          <w:rPr>
            <w:rStyle w:val="a5"/>
            <w:color w:val="auto"/>
          </w:rPr>
          <w:t>законом</w:t>
        </w:r>
      </w:hyperlink>
      <w:r w:rsidRPr="00CA23F2">
        <w:t xml:space="preserve"> или международным договором Российской Федерации документы, подтверждающие право </w:t>
      </w:r>
      <w:r w:rsidRPr="00CA23F2">
        <w:lastRenderedPageBreak/>
        <w:t>иностранного гражданина или лица без гражданства на пребывание (прож</w:t>
      </w:r>
      <w:r w:rsidR="00C378DE" w:rsidRPr="00CA23F2">
        <w:t>ивание) в Российской Федерации)</w:t>
      </w:r>
      <w:r w:rsidRPr="00CA23F2">
        <w:t>;</w:t>
      </w:r>
      <w:bookmarkStart w:id="18" w:name="l39"/>
      <w:bookmarkStart w:id="19" w:name="l17"/>
      <w:bookmarkEnd w:id="18"/>
      <w:bookmarkEnd w:id="19"/>
    </w:p>
    <w:p w:rsidR="0057261C" w:rsidRPr="00CA23F2" w:rsidRDefault="0057261C" w:rsidP="00140C4A">
      <w:pPr>
        <w:pStyle w:val="dt-p"/>
        <w:shd w:val="clear" w:color="auto" w:fill="FFFFFF"/>
        <w:spacing w:before="0" w:beforeAutospacing="0" w:after="300" w:afterAutospacing="0"/>
        <w:jc w:val="both"/>
        <w:textAlignment w:val="baseline"/>
      </w:pPr>
      <w:r w:rsidRPr="00CA23F2">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w:t>
      </w:r>
      <w:r w:rsidR="00C378DE" w:rsidRPr="00CA23F2">
        <w:t>нином или лицом без гражданства</w:t>
      </w:r>
      <w:r w:rsidRPr="00CA23F2">
        <w:t>;</w:t>
      </w:r>
      <w:bookmarkStart w:id="20" w:name="l40"/>
      <w:bookmarkEnd w:id="20"/>
    </w:p>
    <w:p w:rsidR="0057261C" w:rsidRPr="00CA23F2" w:rsidRDefault="0057261C" w:rsidP="00140C4A">
      <w:pPr>
        <w:pStyle w:val="dt-p"/>
        <w:shd w:val="clear" w:color="auto" w:fill="FFFFFF"/>
        <w:spacing w:before="0" w:beforeAutospacing="0" w:after="300" w:afterAutospacing="0"/>
        <w:jc w:val="both"/>
        <w:textAlignment w:val="baseline"/>
      </w:pPr>
      <w:proofErr w:type="gramStart"/>
      <w:r w:rsidRPr="00CA23F2">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bookmarkStart w:id="21" w:name="l18"/>
      <w:bookmarkEnd w:id="21"/>
      <w:proofErr w:type="gramEnd"/>
    </w:p>
    <w:p w:rsidR="0057261C" w:rsidRPr="00CA23F2" w:rsidRDefault="0057261C" w:rsidP="00140C4A">
      <w:pPr>
        <w:pStyle w:val="dt-p"/>
        <w:shd w:val="clear" w:color="auto" w:fill="FFFFFF"/>
        <w:spacing w:before="0" w:beforeAutospacing="0" w:after="300" w:afterAutospacing="0"/>
        <w:jc w:val="both"/>
        <w:textAlignment w:val="baseline"/>
      </w:pPr>
      <w:r w:rsidRPr="00CA23F2">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9" w:anchor="l1" w:tgtFrame="_blank" w:history="1">
        <w:r w:rsidRPr="00CA23F2">
          <w:rPr>
            <w:rStyle w:val="a5"/>
            <w:color w:val="auto"/>
          </w:rPr>
          <w:t>законом</w:t>
        </w:r>
      </w:hyperlink>
      <w:r w:rsidRPr="00CA23F2">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CA23F2">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0" w:anchor="l1" w:tgtFrame="_blank" w:history="1">
        <w:r w:rsidRPr="00CA23F2">
          <w:rPr>
            <w:rStyle w:val="a5"/>
            <w:color w:val="auto"/>
          </w:rPr>
          <w:t>законом</w:t>
        </w:r>
      </w:hyperlink>
      <w:r w:rsidRPr="00CA23F2">
        <w:t> или признаваемые в соответствии с международным договором Российской Федерации в качестве документов, удостоверяющих</w:t>
      </w:r>
      <w:proofErr w:type="gramEnd"/>
      <w:r w:rsidRPr="00CA23F2">
        <w:t xml:space="preserve"> личность лица без гражданства);</w:t>
      </w:r>
      <w:bookmarkStart w:id="22" w:name="l41"/>
      <w:bookmarkStart w:id="23" w:name="l19"/>
      <w:bookmarkStart w:id="24" w:name="l42"/>
      <w:bookmarkStart w:id="25" w:name="l20"/>
      <w:bookmarkEnd w:id="22"/>
      <w:bookmarkEnd w:id="23"/>
      <w:bookmarkEnd w:id="24"/>
      <w:bookmarkEnd w:id="25"/>
    </w:p>
    <w:p w:rsidR="0057261C" w:rsidRPr="00CA23F2" w:rsidRDefault="0057261C" w:rsidP="00140C4A">
      <w:pPr>
        <w:pStyle w:val="dt-p"/>
        <w:shd w:val="clear" w:color="auto" w:fill="FFFFFF"/>
        <w:spacing w:before="0" w:beforeAutospacing="0" w:after="300" w:afterAutospacing="0"/>
        <w:jc w:val="both"/>
        <w:textAlignment w:val="baseline"/>
      </w:pPr>
      <w:proofErr w:type="gramStart"/>
      <w:r w:rsidRPr="00CA23F2">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57261C" w:rsidRPr="00CA23F2" w:rsidRDefault="0057261C" w:rsidP="00140C4A">
      <w:pPr>
        <w:pStyle w:val="dt-p"/>
        <w:shd w:val="clear" w:color="auto" w:fill="FFFFFF"/>
        <w:spacing w:before="0" w:beforeAutospacing="0" w:after="300" w:afterAutospacing="0"/>
        <w:jc w:val="both"/>
        <w:textAlignment w:val="baseline"/>
      </w:pPr>
      <w:proofErr w:type="gramStart"/>
      <w:r w:rsidRPr="00CA23F2">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1" w:anchor="l224" w:tgtFrame="_blank" w:history="1">
        <w:r w:rsidRPr="00CA23F2">
          <w:rPr>
            <w:rStyle w:val="a5"/>
            <w:color w:val="auto"/>
          </w:rPr>
          <w:t>частью 2</w:t>
        </w:r>
      </w:hyperlink>
      <w:r w:rsidRPr="00CA23F2">
        <w:t> статьи 43 Федерального закона от 21 ноября 2011 г. N 323-ФЗ "Об основах охраны здоровья граждан</w:t>
      </w:r>
      <w:proofErr w:type="gramEnd"/>
      <w:r w:rsidRPr="00CA23F2">
        <w:t xml:space="preserve"> в Российской Федерации";</w:t>
      </w:r>
      <w:bookmarkStart w:id="26" w:name="l21"/>
      <w:bookmarkStart w:id="27" w:name="l43"/>
      <w:bookmarkEnd w:id="26"/>
      <w:bookmarkEnd w:id="27"/>
    </w:p>
    <w:p w:rsidR="0057261C" w:rsidRPr="00CA23F2" w:rsidRDefault="0057261C" w:rsidP="00140C4A">
      <w:pPr>
        <w:pStyle w:val="dt-p"/>
        <w:shd w:val="clear" w:color="auto" w:fill="FFFFFF"/>
        <w:spacing w:before="0" w:beforeAutospacing="0" w:after="300" w:afterAutospacing="0"/>
        <w:jc w:val="both"/>
        <w:textAlignment w:val="baseline"/>
      </w:pPr>
      <w:r w:rsidRPr="00CA23F2">
        <w:t>копии документов, подтверждающих осуществление родителем (законным представителем) трудовой деятельности (при наличии).</w:t>
      </w:r>
    </w:p>
    <w:p w:rsidR="0057261C" w:rsidRPr="00CA23F2" w:rsidRDefault="0057261C" w:rsidP="00140C4A">
      <w:pPr>
        <w:pStyle w:val="dt-p"/>
        <w:shd w:val="clear" w:color="auto" w:fill="FFFFFF"/>
        <w:spacing w:before="0" w:beforeAutospacing="0" w:after="300" w:afterAutospacing="0"/>
        <w:jc w:val="both"/>
        <w:textAlignment w:val="baseline"/>
      </w:pPr>
      <w:r w:rsidRPr="00CA23F2">
        <w:t xml:space="preserve">Иностранные граждане и лица без гражданства все документы представляют на русском языке или вместе с заверенным в установленном порядке </w:t>
      </w:r>
      <w:r w:rsidR="00C378DE" w:rsidRPr="00CA23F2">
        <w:t xml:space="preserve"> </w:t>
      </w:r>
      <w:r w:rsidRPr="00CA23F2">
        <w:t>переводом на русский язык.</w:t>
      </w:r>
      <w:bookmarkStart w:id="28" w:name="l22"/>
      <w:bookmarkEnd w:id="28"/>
    </w:p>
    <w:p w:rsidR="0057261C" w:rsidRPr="00CA23F2" w:rsidRDefault="00C378DE" w:rsidP="00140C4A">
      <w:pPr>
        <w:pStyle w:val="dt-p"/>
        <w:shd w:val="clear" w:color="auto" w:fill="FFFFFF"/>
        <w:spacing w:before="0" w:beforeAutospacing="0" w:after="300" w:afterAutospacing="0"/>
        <w:jc w:val="both"/>
        <w:textAlignment w:val="baseline"/>
      </w:pPr>
      <w:r w:rsidRPr="00CA23F2">
        <w:t xml:space="preserve">4.4.2. </w:t>
      </w:r>
      <w:r w:rsidR="0057261C" w:rsidRPr="00CA23F2">
        <w:t>Иностранные граждане, указанные в абзаце первом настоящего пункта Порядка, предъявляют следующие документы:</w:t>
      </w:r>
      <w:bookmarkStart w:id="29" w:name="l44"/>
      <w:bookmarkEnd w:id="29"/>
    </w:p>
    <w:p w:rsidR="0057261C" w:rsidRPr="00CA23F2" w:rsidRDefault="0057261C" w:rsidP="00140C4A">
      <w:pPr>
        <w:pStyle w:val="dt-p"/>
        <w:shd w:val="clear" w:color="auto" w:fill="FFFFFF"/>
        <w:spacing w:before="0" w:beforeAutospacing="0" w:after="300" w:afterAutospacing="0"/>
        <w:jc w:val="both"/>
        <w:textAlignment w:val="baseline"/>
      </w:pPr>
      <w:r w:rsidRPr="00CA23F2">
        <w:t>копия свидетельства о рождении ребенка;</w:t>
      </w:r>
    </w:p>
    <w:p w:rsidR="0057261C" w:rsidRPr="00CA23F2" w:rsidRDefault="0057261C" w:rsidP="00140C4A">
      <w:pPr>
        <w:pStyle w:val="dt-p"/>
        <w:shd w:val="clear" w:color="auto" w:fill="FFFFFF"/>
        <w:spacing w:before="0" w:beforeAutospacing="0" w:after="300" w:afterAutospacing="0"/>
        <w:jc w:val="both"/>
        <w:textAlignment w:val="baseline"/>
      </w:pPr>
      <w:r w:rsidRPr="00CA23F2">
        <w:t>копия паспорта;</w:t>
      </w:r>
    </w:p>
    <w:p w:rsidR="0057261C" w:rsidRPr="00CA23F2" w:rsidRDefault="0057261C" w:rsidP="00140C4A">
      <w:pPr>
        <w:pStyle w:val="dt-p"/>
        <w:shd w:val="clear" w:color="auto" w:fill="FFFFFF"/>
        <w:spacing w:before="0" w:beforeAutospacing="0" w:after="300" w:afterAutospacing="0"/>
        <w:jc w:val="both"/>
        <w:textAlignment w:val="baseline"/>
      </w:pPr>
      <w:r w:rsidRPr="00CA23F2">
        <w:lastRenderedPageBreak/>
        <w:t>справку о регистрации по месту жительства.</w:t>
      </w:r>
    </w:p>
    <w:p w:rsidR="000A3E96" w:rsidRPr="002C32A0" w:rsidRDefault="00CB00E0" w:rsidP="00B10E29">
      <w:pPr>
        <w:jc w:val="both"/>
        <w:rPr>
          <w:rFonts w:hAnsi="Times New Roman" w:cs="Times New Roman"/>
          <w:color w:val="000000"/>
          <w:sz w:val="24"/>
          <w:szCs w:val="24"/>
          <w:lang w:val="ru-RU"/>
        </w:rPr>
      </w:pPr>
      <w:r w:rsidRPr="002C32A0">
        <w:rPr>
          <w:rFonts w:hAnsi="Times New Roman" w:cs="Times New Roman"/>
          <w:color w:val="000000"/>
          <w:sz w:val="24"/>
          <w:szCs w:val="24"/>
          <w:lang w:val="ru-RU"/>
        </w:rPr>
        <w:t>4.5. Родитель(и) (законный(</w:t>
      </w:r>
      <w:proofErr w:type="spellStart"/>
      <w:r w:rsidRPr="002C32A0">
        <w:rPr>
          <w:rFonts w:hAnsi="Times New Roman" w:cs="Times New Roman"/>
          <w:color w:val="000000"/>
          <w:sz w:val="24"/>
          <w:szCs w:val="24"/>
          <w:lang w:val="ru-RU"/>
        </w:rPr>
        <w:t>ые</w:t>
      </w:r>
      <w:proofErr w:type="spellEnd"/>
      <w:r w:rsidRPr="002C32A0">
        <w:rPr>
          <w:rFonts w:hAnsi="Times New Roman" w:cs="Times New Roman"/>
          <w:color w:val="000000"/>
          <w:sz w:val="24"/>
          <w:szCs w:val="24"/>
          <w:lang w:val="ru-RU"/>
        </w:rPr>
        <w:t>) представитель(и) ребенка или поступающий имеют право по своему усмотрению представлять другие документы.</w:t>
      </w:r>
    </w:p>
    <w:p w:rsidR="000A3E96" w:rsidRPr="002C32A0" w:rsidRDefault="00CB00E0" w:rsidP="00B10E29">
      <w:pPr>
        <w:jc w:val="both"/>
        <w:rPr>
          <w:rFonts w:hAnsi="Times New Roman" w:cs="Times New Roman"/>
          <w:color w:val="000000"/>
          <w:sz w:val="24"/>
          <w:szCs w:val="24"/>
          <w:lang w:val="ru-RU"/>
        </w:rPr>
      </w:pPr>
      <w:r w:rsidRPr="002C32A0">
        <w:rPr>
          <w:rFonts w:hAnsi="Times New Roman" w:cs="Times New Roman"/>
          <w:color w:val="000000"/>
          <w:sz w:val="24"/>
          <w:szCs w:val="24"/>
          <w:lang w:val="ru-RU"/>
        </w:rPr>
        <w:t>4.</w:t>
      </w:r>
      <w:r w:rsidR="00766082">
        <w:rPr>
          <w:rFonts w:hAnsi="Times New Roman" w:cs="Times New Roman"/>
          <w:color w:val="000000"/>
          <w:sz w:val="24"/>
          <w:szCs w:val="24"/>
          <w:lang w:val="ru-RU"/>
        </w:rPr>
        <w:t>6</w:t>
      </w:r>
      <w:r w:rsidRPr="002C32A0">
        <w:rPr>
          <w:rFonts w:hAnsi="Times New Roman" w:cs="Times New Roman"/>
          <w:color w:val="000000"/>
          <w:sz w:val="24"/>
          <w:szCs w:val="24"/>
          <w:lang w:val="ru-RU"/>
        </w:rPr>
        <w:t>. Прием на обучение в порядке перевода из другой организации осуществляется по</w:t>
      </w:r>
      <w:r w:rsidRPr="002C32A0">
        <w:rPr>
          <w:lang w:val="ru-RU"/>
        </w:rPr>
        <w:br/>
      </w:r>
      <w:r w:rsidRPr="002C32A0">
        <w:rPr>
          <w:rFonts w:hAnsi="Times New Roman" w:cs="Times New Roman"/>
          <w:color w:val="000000"/>
          <w:sz w:val="24"/>
          <w:szCs w:val="24"/>
          <w:lang w:val="ru-RU"/>
        </w:rPr>
        <w:t>личному заявлению совершеннолетнего поступающего или родителей (законных представителей) несовершеннолетнего о зачислении в школу в порядке перевода из другой организации при</w:t>
      </w:r>
      <w:r>
        <w:rPr>
          <w:rFonts w:hAnsi="Times New Roman" w:cs="Times New Roman"/>
          <w:color w:val="000000"/>
          <w:sz w:val="24"/>
          <w:szCs w:val="24"/>
        </w:rPr>
        <w:t> </w:t>
      </w:r>
      <w:r w:rsidRPr="002C32A0">
        <w:rPr>
          <w:rFonts w:hAnsi="Times New Roman" w:cs="Times New Roman"/>
          <w:color w:val="000000"/>
          <w:sz w:val="24"/>
          <w:szCs w:val="24"/>
          <w:lang w:val="ru-RU"/>
        </w:rPr>
        <w:t>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623E9A" w:rsidRPr="00623E9A" w:rsidRDefault="00CB00E0" w:rsidP="00623E9A">
      <w:pPr>
        <w:rPr>
          <w:rFonts w:hAnsi="Times New Roman" w:cs="Times New Roman"/>
          <w:color w:val="000000"/>
          <w:sz w:val="24"/>
          <w:szCs w:val="24"/>
          <w:lang w:val="ru-RU"/>
        </w:rPr>
      </w:pPr>
      <w:r w:rsidRPr="002C32A0">
        <w:rPr>
          <w:rFonts w:hAnsi="Times New Roman" w:cs="Times New Roman"/>
          <w:color w:val="000000"/>
          <w:sz w:val="24"/>
          <w:szCs w:val="24"/>
          <w:lang w:val="ru-RU"/>
        </w:rPr>
        <w:t xml:space="preserve">Форма заявления утверждается </w:t>
      </w:r>
      <w:r w:rsidR="00B10E29">
        <w:rPr>
          <w:rFonts w:hAnsi="Times New Roman" w:cs="Times New Roman"/>
          <w:color w:val="000000"/>
          <w:sz w:val="24"/>
          <w:szCs w:val="24"/>
          <w:lang w:val="ru-RU"/>
        </w:rPr>
        <w:t>директором школы</w:t>
      </w:r>
      <w:r w:rsidRPr="002C32A0">
        <w:rPr>
          <w:rFonts w:hAnsi="Times New Roman" w:cs="Times New Roman"/>
          <w:color w:val="000000"/>
          <w:sz w:val="24"/>
          <w:szCs w:val="24"/>
          <w:lang w:val="ru-RU"/>
        </w:rPr>
        <w:t>.</w:t>
      </w:r>
      <w:r w:rsidR="00623E9A">
        <w:rPr>
          <w:rFonts w:hAnsi="Times New Roman" w:cs="Times New Roman"/>
          <w:color w:val="000000"/>
          <w:sz w:val="24"/>
          <w:szCs w:val="24"/>
          <w:lang w:val="ru-RU"/>
        </w:rPr>
        <w:t xml:space="preserve"> (</w:t>
      </w:r>
      <w:r w:rsidR="00623E9A" w:rsidRPr="00623E9A">
        <w:rPr>
          <w:rFonts w:hAnsi="Times New Roman" w:cs="Times New Roman"/>
          <w:color w:val="000000"/>
          <w:sz w:val="24"/>
          <w:szCs w:val="24"/>
          <w:lang w:val="ru-RU"/>
        </w:rPr>
        <w:t>Приложение 1</w:t>
      </w:r>
      <w:r w:rsidR="00623E9A">
        <w:rPr>
          <w:rFonts w:hAnsi="Times New Roman" w:cs="Times New Roman"/>
          <w:color w:val="000000"/>
          <w:sz w:val="24"/>
          <w:szCs w:val="24"/>
          <w:lang w:val="ru-RU"/>
        </w:rPr>
        <w:t>)</w:t>
      </w:r>
    </w:p>
    <w:p w:rsidR="000A3E96" w:rsidRPr="002C32A0" w:rsidRDefault="00CB00E0" w:rsidP="00B10E29">
      <w:pPr>
        <w:jc w:val="both"/>
        <w:rPr>
          <w:rFonts w:hAnsi="Times New Roman" w:cs="Times New Roman"/>
          <w:color w:val="000000"/>
          <w:sz w:val="24"/>
          <w:szCs w:val="24"/>
          <w:lang w:val="ru-RU"/>
        </w:rPr>
      </w:pPr>
      <w:r w:rsidRPr="002C32A0">
        <w:rPr>
          <w:rFonts w:hAnsi="Times New Roman" w:cs="Times New Roman"/>
          <w:color w:val="000000"/>
          <w:sz w:val="24"/>
          <w:szCs w:val="24"/>
          <w:lang w:val="ru-RU"/>
        </w:rPr>
        <w:t>4.</w:t>
      </w:r>
      <w:r w:rsidR="00766082">
        <w:rPr>
          <w:rFonts w:hAnsi="Times New Roman" w:cs="Times New Roman"/>
          <w:color w:val="000000"/>
          <w:sz w:val="24"/>
          <w:szCs w:val="24"/>
          <w:lang w:val="ru-RU"/>
        </w:rPr>
        <w:t>7</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Для зачисления в порядке перевода из другой организации</w:t>
      </w:r>
      <w:r>
        <w:rPr>
          <w:rFonts w:hAnsi="Times New Roman" w:cs="Times New Roman"/>
          <w:color w:val="000000"/>
          <w:sz w:val="24"/>
          <w:szCs w:val="24"/>
        </w:rPr>
        <w:t> </w:t>
      </w:r>
      <w:r w:rsidRPr="002C32A0">
        <w:rPr>
          <w:rFonts w:hAnsi="Times New Roman" w:cs="Times New Roman"/>
          <w:color w:val="000000"/>
          <w:sz w:val="24"/>
          <w:szCs w:val="24"/>
          <w:lang w:val="ru-RU"/>
        </w:rPr>
        <w:t>совершеннолетние поступающие или родители (законные представители)</w:t>
      </w:r>
      <w:r>
        <w:rPr>
          <w:rFonts w:hAnsi="Times New Roman" w:cs="Times New Roman"/>
          <w:color w:val="000000"/>
          <w:sz w:val="24"/>
          <w:szCs w:val="24"/>
        </w:rPr>
        <w:t> </w:t>
      </w:r>
      <w:r w:rsidRPr="002C32A0">
        <w:rPr>
          <w:rFonts w:hAnsi="Times New Roman" w:cs="Times New Roman"/>
          <w:color w:val="000000"/>
          <w:sz w:val="24"/>
          <w:szCs w:val="24"/>
          <w:lang w:val="ru-RU"/>
        </w:rPr>
        <w:t>несовершеннолетних дополнительно предъявляют:</w:t>
      </w:r>
    </w:p>
    <w:p w:rsidR="000A3E96" w:rsidRDefault="00CB00E0">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личное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0A3E96" w:rsidRPr="002C32A0" w:rsidRDefault="00CB00E0" w:rsidP="00B10E29">
      <w:pPr>
        <w:numPr>
          <w:ilvl w:val="0"/>
          <w:numId w:val="2"/>
        </w:numPr>
        <w:ind w:left="780" w:right="180"/>
        <w:jc w:val="both"/>
        <w:rPr>
          <w:rFonts w:hAnsi="Times New Roman" w:cs="Times New Roman"/>
          <w:color w:val="000000"/>
          <w:sz w:val="24"/>
          <w:szCs w:val="24"/>
          <w:lang w:val="ru-RU"/>
        </w:rPr>
      </w:pPr>
      <w:r w:rsidRPr="002C32A0">
        <w:rPr>
          <w:rFonts w:hAnsi="Times New Roman" w:cs="Times New Roman"/>
          <w:color w:val="000000"/>
          <w:sz w:val="24"/>
          <w:szCs w:val="24"/>
          <w:lang w:val="ru-RU"/>
        </w:rPr>
        <w:t>документы, содержащие информацию об успеваемости в текущем учебном году (выписка</w:t>
      </w:r>
      <w:r>
        <w:rPr>
          <w:rFonts w:hAnsi="Times New Roman" w:cs="Times New Roman"/>
          <w:color w:val="000000"/>
          <w:sz w:val="24"/>
          <w:szCs w:val="24"/>
        </w:rPr>
        <w:t> </w:t>
      </w:r>
      <w:r w:rsidRPr="002C32A0">
        <w:rPr>
          <w:rFonts w:hAnsi="Times New Roman" w:cs="Times New Roman"/>
          <w:color w:val="000000"/>
          <w:sz w:val="24"/>
          <w:szCs w:val="24"/>
          <w:lang w:val="ru-RU"/>
        </w:rPr>
        <w:t>из классного журнала с текущими отметками и результатами промежуточной аттестации),</w:t>
      </w:r>
      <w:r>
        <w:rPr>
          <w:rFonts w:hAnsi="Times New Roman" w:cs="Times New Roman"/>
          <w:color w:val="000000"/>
          <w:sz w:val="24"/>
          <w:szCs w:val="24"/>
        </w:rPr>
        <w:t> </w:t>
      </w:r>
      <w:r w:rsidRPr="002C32A0">
        <w:rPr>
          <w:rFonts w:hAnsi="Times New Roman" w:cs="Times New Roman"/>
          <w:color w:val="000000"/>
          <w:sz w:val="24"/>
          <w:szCs w:val="24"/>
          <w:lang w:val="ru-RU"/>
        </w:rPr>
        <w:t>заверенные печатью другой организации и подписью ее руководителя (уполномоченного им лица).</w:t>
      </w:r>
    </w:p>
    <w:p w:rsidR="000A3E96" w:rsidRPr="002C32A0" w:rsidRDefault="00CB00E0" w:rsidP="00B10E29">
      <w:pPr>
        <w:jc w:val="both"/>
        <w:rPr>
          <w:rFonts w:hAnsi="Times New Roman" w:cs="Times New Roman"/>
          <w:color w:val="000000"/>
          <w:sz w:val="24"/>
          <w:szCs w:val="24"/>
          <w:lang w:val="ru-RU"/>
        </w:rPr>
      </w:pPr>
      <w:r w:rsidRPr="002C32A0">
        <w:rPr>
          <w:rFonts w:hAnsi="Times New Roman" w:cs="Times New Roman"/>
          <w:color w:val="000000"/>
          <w:sz w:val="24"/>
          <w:szCs w:val="24"/>
          <w:lang w:val="ru-RU"/>
        </w:rPr>
        <w:t>4.</w:t>
      </w:r>
      <w:r w:rsidR="00766082">
        <w:rPr>
          <w:rFonts w:hAnsi="Times New Roman" w:cs="Times New Roman"/>
          <w:color w:val="000000"/>
          <w:sz w:val="24"/>
          <w:szCs w:val="24"/>
          <w:lang w:val="ru-RU"/>
        </w:rPr>
        <w:t>8</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Родители (законные представители) детей вправе по своему усмотрению представить иные документы, не предусмотренные правилами.</w:t>
      </w:r>
    </w:p>
    <w:p w:rsidR="000A3E96" w:rsidRPr="002C32A0" w:rsidRDefault="00CB00E0" w:rsidP="00B10E29">
      <w:pPr>
        <w:jc w:val="both"/>
        <w:rPr>
          <w:rFonts w:hAnsi="Times New Roman" w:cs="Times New Roman"/>
          <w:color w:val="000000"/>
          <w:sz w:val="24"/>
          <w:szCs w:val="24"/>
          <w:lang w:val="ru-RU"/>
        </w:rPr>
      </w:pPr>
      <w:r w:rsidRPr="002C32A0">
        <w:rPr>
          <w:rFonts w:hAnsi="Times New Roman" w:cs="Times New Roman"/>
          <w:color w:val="000000"/>
          <w:sz w:val="24"/>
          <w:szCs w:val="24"/>
          <w:lang w:val="ru-RU"/>
        </w:rPr>
        <w:t>4.</w:t>
      </w:r>
      <w:r w:rsidR="00766082">
        <w:rPr>
          <w:rFonts w:hAnsi="Times New Roman" w:cs="Times New Roman"/>
          <w:color w:val="000000"/>
          <w:sz w:val="24"/>
          <w:szCs w:val="24"/>
          <w:lang w:val="ru-RU"/>
        </w:rPr>
        <w:t>9</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Приемная комиссия при приеме любых заявлений, подаваемых при приеме на</w:t>
      </w:r>
      <w:r>
        <w:rPr>
          <w:rFonts w:hAnsi="Times New Roman" w:cs="Times New Roman"/>
          <w:color w:val="000000"/>
          <w:sz w:val="24"/>
          <w:szCs w:val="24"/>
        </w:rPr>
        <w:t> </w:t>
      </w:r>
      <w:r w:rsidRPr="002C32A0">
        <w:rPr>
          <w:rFonts w:hAnsi="Times New Roman" w:cs="Times New Roman"/>
          <w:color w:val="000000"/>
          <w:sz w:val="24"/>
          <w:szCs w:val="24"/>
          <w:lang w:val="ru-RU"/>
        </w:rPr>
        <w:t>обучение в школе, обязана ознакомиться с документом, удостоверяющим личность заявителя, для</w:t>
      </w:r>
      <w:r>
        <w:rPr>
          <w:rFonts w:hAnsi="Times New Roman" w:cs="Times New Roman"/>
          <w:color w:val="000000"/>
          <w:sz w:val="24"/>
          <w:szCs w:val="24"/>
        </w:rPr>
        <w:t> </w:t>
      </w:r>
      <w:r w:rsidRPr="002C32A0">
        <w:rPr>
          <w:rFonts w:hAnsi="Times New Roman" w:cs="Times New Roman"/>
          <w:color w:val="000000"/>
          <w:sz w:val="24"/>
          <w:szCs w:val="24"/>
          <w:lang w:val="ru-RU"/>
        </w:rPr>
        <w:t>установления его личности, а также факта родственных отношений и полномочий законного</w:t>
      </w:r>
      <w:r>
        <w:rPr>
          <w:rFonts w:hAnsi="Times New Roman" w:cs="Times New Roman"/>
          <w:color w:val="000000"/>
          <w:sz w:val="24"/>
          <w:szCs w:val="24"/>
        </w:rPr>
        <w:t> </w:t>
      </w:r>
      <w:r w:rsidRPr="002C32A0">
        <w:rPr>
          <w:rFonts w:hAnsi="Times New Roman" w:cs="Times New Roman"/>
          <w:color w:val="000000"/>
          <w:sz w:val="24"/>
          <w:szCs w:val="24"/>
          <w:lang w:val="ru-RU"/>
        </w:rPr>
        <w:t>представителя.</w:t>
      </w:r>
    </w:p>
    <w:p w:rsidR="000A3E96" w:rsidRPr="002C32A0" w:rsidRDefault="00CB00E0" w:rsidP="00B10E29">
      <w:pPr>
        <w:jc w:val="both"/>
        <w:rPr>
          <w:rFonts w:hAnsi="Times New Roman" w:cs="Times New Roman"/>
          <w:color w:val="000000"/>
          <w:sz w:val="24"/>
          <w:szCs w:val="24"/>
          <w:lang w:val="ru-RU"/>
        </w:rPr>
      </w:pPr>
      <w:r w:rsidRPr="002C32A0">
        <w:rPr>
          <w:rFonts w:hAnsi="Times New Roman" w:cs="Times New Roman"/>
          <w:color w:val="000000"/>
          <w:sz w:val="24"/>
          <w:szCs w:val="24"/>
          <w:lang w:val="ru-RU"/>
        </w:rPr>
        <w:t>4.1</w:t>
      </w:r>
      <w:r w:rsidR="00766082">
        <w:rPr>
          <w:rFonts w:hAnsi="Times New Roman" w:cs="Times New Roman"/>
          <w:color w:val="000000"/>
          <w:sz w:val="24"/>
          <w:szCs w:val="24"/>
          <w:lang w:val="ru-RU"/>
        </w:rPr>
        <w:t>0</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Приемная комиссия при приеме заявления о зачислении в порядке перевода из другой</w:t>
      </w:r>
      <w:r w:rsidRPr="002C32A0">
        <w:rPr>
          <w:lang w:val="ru-RU"/>
        </w:rPr>
        <w:br/>
      </w:r>
      <w:r w:rsidRPr="002C32A0">
        <w:rPr>
          <w:rFonts w:hAnsi="Times New Roman" w:cs="Times New Roman"/>
          <w:color w:val="000000"/>
          <w:sz w:val="24"/>
          <w:szCs w:val="24"/>
          <w:lang w:val="ru-RU"/>
        </w:rPr>
        <w:t>организации проверяет предоставленное личное дело на наличие в нем документов, требуемых</w:t>
      </w:r>
      <w:r>
        <w:rPr>
          <w:rFonts w:hAnsi="Times New Roman" w:cs="Times New Roman"/>
          <w:color w:val="000000"/>
          <w:sz w:val="24"/>
          <w:szCs w:val="24"/>
        </w:rPr>
        <w:t> </w:t>
      </w:r>
      <w:r w:rsidRPr="002C32A0">
        <w:rPr>
          <w:rFonts w:hAnsi="Times New Roman" w:cs="Times New Roman"/>
          <w:color w:val="000000"/>
          <w:sz w:val="24"/>
          <w:szCs w:val="24"/>
          <w:lang w:val="ru-RU"/>
        </w:rPr>
        <w:t>при зачислении. В случае отсутствия какого-либо документа должностное лицо,</w:t>
      </w:r>
      <w:r>
        <w:rPr>
          <w:rFonts w:hAnsi="Times New Roman" w:cs="Times New Roman"/>
          <w:color w:val="000000"/>
          <w:sz w:val="24"/>
          <w:szCs w:val="24"/>
        </w:rPr>
        <w:t> </w:t>
      </w:r>
      <w:r w:rsidRPr="002C32A0">
        <w:rPr>
          <w:rFonts w:hAnsi="Times New Roman" w:cs="Times New Roman"/>
          <w:color w:val="000000"/>
          <w:sz w:val="24"/>
          <w:szCs w:val="24"/>
          <w:lang w:val="ru-RU"/>
        </w:rPr>
        <w:t>ответственное за прием документов, составляет акт, содержащий информацию о регистрационном</w:t>
      </w:r>
      <w:r>
        <w:rPr>
          <w:rFonts w:hAnsi="Times New Roman" w:cs="Times New Roman"/>
          <w:color w:val="000000"/>
          <w:sz w:val="24"/>
          <w:szCs w:val="24"/>
        </w:rPr>
        <w:t> </w:t>
      </w:r>
      <w:r w:rsidRPr="002C32A0">
        <w:rPr>
          <w:rFonts w:hAnsi="Times New Roman" w:cs="Times New Roman"/>
          <w:color w:val="000000"/>
          <w:sz w:val="24"/>
          <w:szCs w:val="24"/>
          <w:lang w:val="ru-RU"/>
        </w:rPr>
        <w:t>номере заявления о зачислении и перечне недостающих документов. Акт составляется в двух</w:t>
      </w:r>
      <w:r>
        <w:rPr>
          <w:rFonts w:hAnsi="Times New Roman" w:cs="Times New Roman"/>
          <w:color w:val="000000"/>
          <w:sz w:val="24"/>
          <w:szCs w:val="24"/>
        </w:rPr>
        <w:t> </w:t>
      </w:r>
      <w:r w:rsidRPr="002C32A0">
        <w:rPr>
          <w:rFonts w:hAnsi="Times New Roman" w:cs="Times New Roman"/>
          <w:color w:val="000000"/>
          <w:sz w:val="24"/>
          <w:szCs w:val="24"/>
          <w:lang w:val="ru-RU"/>
        </w:rPr>
        <w:t>экземплярах и заверяется подписями совершеннолетнего поступающего или родителями</w:t>
      </w:r>
      <w:r>
        <w:rPr>
          <w:rFonts w:hAnsi="Times New Roman" w:cs="Times New Roman"/>
          <w:color w:val="000000"/>
          <w:sz w:val="24"/>
          <w:szCs w:val="24"/>
        </w:rPr>
        <w:t> </w:t>
      </w:r>
      <w:r w:rsidRPr="002C32A0">
        <w:rPr>
          <w:rFonts w:hAnsi="Times New Roman" w:cs="Times New Roman"/>
          <w:color w:val="000000"/>
          <w:sz w:val="24"/>
          <w:szCs w:val="24"/>
          <w:lang w:val="ru-RU"/>
        </w:rPr>
        <w:t>(законными представителями) несовершеннолетнего и лица, ответственного за прием документов,</w:t>
      </w:r>
      <w:r>
        <w:rPr>
          <w:rFonts w:hAnsi="Times New Roman" w:cs="Times New Roman"/>
          <w:color w:val="000000"/>
          <w:sz w:val="24"/>
          <w:szCs w:val="24"/>
        </w:rPr>
        <w:t> </w:t>
      </w:r>
      <w:r w:rsidRPr="002C32A0">
        <w:rPr>
          <w:rFonts w:hAnsi="Times New Roman" w:cs="Times New Roman"/>
          <w:color w:val="000000"/>
          <w:sz w:val="24"/>
          <w:szCs w:val="24"/>
          <w:lang w:val="ru-RU"/>
        </w:rPr>
        <w:t>печатью школы.</w:t>
      </w:r>
    </w:p>
    <w:p w:rsidR="000A3E96" w:rsidRPr="002C32A0" w:rsidRDefault="00CB00E0" w:rsidP="00B10E29">
      <w:pPr>
        <w:jc w:val="both"/>
        <w:rPr>
          <w:rFonts w:hAnsi="Times New Roman" w:cs="Times New Roman"/>
          <w:color w:val="000000"/>
          <w:sz w:val="24"/>
          <w:szCs w:val="24"/>
          <w:lang w:val="ru-RU"/>
        </w:rPr>
      </w:pPr>
      <w:r w:rsidRPr="002C32A0">
        <w:rPr>
          <w:rFonts w:hAnsi="Times New Roman" w:cs="Times New Roman"/>
          <w:color w:val="000000"/>
          <w:sz w:val="24"/>
          <w:szCs w:val="24"/>
          <w:lang w:val="ru-RU"/>
        </w:rPr>
        <w:t>Один экземпляр акта подшивается в предоставленное личное дело, второй передается</w:t>
      </w:r>
      <w:r w:rsidRPr="002C32A0">
        <w:rPr>
          <w:lang w:val="ru-RU"/>
        </w:rPr>
        <w:br/>
      </w:r>
      <w:r w:rsidRPr="002C32A0">
        <w:rPr>
          <w:rFonts w:hAnsi="Times New Roman" w:cs="Times New Roman"/>
          <w:color w:val="000000"/>
          <w:sz w:val="24"/>
          <w:szCs w:val="24"/>
          <w:lang w:val="ru-RU"/>
        </w:rPr>
        <w:t xml:space="preserve">заявителю. Заявитель обязан донести недостающие документы в течение </w:t>
      </w:r>
      <w:r w:rsidR="00B10E29">
        <w:rPr>
          <w:rFonts w:hAnsi="Times New Roman" w:cs="Times New Roman"/>
          <w:color w:val="000000"/>
          <w:sz w:val="24"/>
          <w:szCs w:val="24"/>
          <w:lang w:val="ru-RU"/>
        </w:rPr>
        <w:t xml:space="preserve">10 календарных дней </w:t>
      </w:r>
      <w:r w:rsidRPr="002C32A0">
        <w:rPr>
          <w:rFonts w:hAnsi="Times New Roman" w:cs="Times New Roman"/>
          <w:color w:val="000000"/>
          <w:sz w:val="24"/>
          <w:szCs w:val="24"/>
          <w:lang w:val="ru-RU"/>
        </w:rPr>
        <w:t>с</w:t>
      </w:r>
      <w:r>
        <w:rPr>
          <w:rFonts w:hAnsi="Times New Roman" w:cs="Times New Roman"/>
          <w:color w:val="000000"/>
          <w:sz w:val="24"/>
          <w:szCs w:val="24"/>
        </w:rPr>
        <w:t> </w:t>
      </w:r>
      <w:r w:rsidRPr="002C32A0">
        <w:rPr>
          <w:rFonts w:hAnsi="Times New Roman" w:cs="Times New Roman"/>
          <w:color w:val="000000"/>
          <w:sz w:val="24"/>
          <w:szCs w:val="24"/>
          <w:lang w:val="ru-RU"/>
        </w:rPr>
        <w:t>даты составления акта.</w:t>
      </w:r>
    </w:p>
    <w:p w:rsidR="000A3E96" w:rsidRPr="002C32A0" w:rsidRDefault="00CB00E0" w:rsidP="00D707EC">
      <w:pPr>
        <w:jc w:val="both"/>
        <w:rPr>
          <w:rFonts w:hAnsi="Times New Roman" w:cs="Times New Roman"/>
          <w:color w:val="000000"/>
          <w:sz w:val="24"/>
          <w:szCs w:val="24"/>
          <w:lang w:val="ru-RU"/>
        </w:rPr>
      </w:pPr>
      <w:r w:rsidRPr="002C32A0">
        <w:rPr>
          <w:rFonts w:hAnsi="Times New Roman" w:cs="Times New Roman"/>
          <w:color w:val="000000"/>
          <w:sz w:val="24"/>
          <w:szCs w:val="24"/>
          <w:lang w:val="ru-RU"/>
        </w:rPr>
        <w:t>Отсутствие в личном деле документов, требуемых при зачислении, не является основанием для отказа в зачислении в порядке перевода.</w:t>
      </w:r>
    </w:p>
    <w:p w:rsidR="000A3E96" w:rsidRPr="002C32A0" w:rsidRDefault="00CB00E0" w:rsidP="00D707EC">
      <w:pPr>
        <w:jc w:val="both"/>
        <w:rPr>
          <w:rFonts w:hAnsi="Times New Roman" w:cs="Times New Roman"/>
          <w:color w:val="000000"/>
          <w:sz w:val="24"/>
          <w:szCs w:val="24"/>
          <w:lang w:val="ru-RU"/>
        </w:rPr>
      </w:pPr>
      <w:r w:rsidRPr="002C32A0">
        <w:rPr>
          <w:rFonts w:hAnsi="Times New Roman" w:cs="Times New Roman"/>
          <w:color w:val="000000"/>
          <w:sz w:val="24"/>
          <w:szCs w:val="24"/>
          <w:lang w:val="ru-RU"/>
        </w:rPr>
        <w:t>4.1</w:t>
      </w:r>
      <w:r w:rsidR="00766082">
        <w:rPr>
          <w:rFonts w:hAnsi="Times New Roman" w:cs="Times New Roman"/>
          <w:color w:val="000000"/>
          <w:sz w:val="24"/>
          <w:szCs w:val="24"/>
          <w:lang w:val="ru-RU"/>
        </w:rPr>
        <w:t>1</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 xml:space="preserve">При приеме заявления должностное лицо приемной комиссии школы знакомит поступающих, родителей (законных представителей) </w:t>
      </w:r>
      <w:bookmarkStart w:id="30" w:name="_Hlk103685704"/>
      <w:r w:rsidRPr="002C32A0">
        <w:rPr>
          <w:rFonts w:hAnsi="Times New Roman" w:cs="Times New Roman"/>
          <w:color w:val="000000"/>
          <w:sz w:val="24"/>
          <w:szCs w:val="24"/>
          <w:lang w:val="ru-RU"/>
        </w:rPr>
        <w:t xml:space="preserve">с уставом школы, лицензией на осуществление образовательной деятельности, </w:t>
      </w:r>
      <w:r w:rsidR="00D707EC">
        <w:rPr>
          <w:rFonts w:hAnsi="Times New Roman" w:cs="Times New Roman"/>
          <w:color w:val="000000"/>
          <w:sz w:val="24"/>
          <w:szCs w:val="24"/>
          <w:lang w:val="ru-RU"/>
        </w:rPr>
        <w:t xml:space="preserve">адаптированными </w:t>
      </w:r>
      <w:r w:rsidRPr="002C32A0">
        <w:rPr>
          <w:rFonts w:hAnsi="Times New Roman" w:cs="Times New Roman"/>
          <w:color w:val="000000"/>
          <w:sz w:val="24"/>
          <w:szCs w:val="24"/>
          <w:lang w:val="ru-RU"/>
        </w:rPr>
        <w:t>общеобразовательными программами и документами, регламентирующими организацию и</w:t>
      </w:r>
      <w:r>
        <w:rPr>
          <w:rFonts w:hAnsi="Times New Roman" w:cs="Times New Roman"/>
          <w:color w:val="000000"/>
          <w:sz w:val="24"/>
          <w:szCs w:val="24"/>
        </w:rPr>
        <w:t> </w:t>
      </w:r>
      <w:r w:rsidRPr="002C32A0">
        <w:rPr>
          <w:rFonts w:hAnsi="Times New Roman" w:cs="Times New Roman"/>
          <w:color w:val="000000"/>
          <w:sz w:val="24"/>
          <w:szCs w:val="24"/>
          <w:lang w:val="ru-RU"/>
        </w:rPr>
        <w:t>осуществление образовательной деятельности, правами и обязанностями обучающихся</w:t>
      </w:r>
      <w:bookmarkEnd w:id="30"/>
      <w:r w:rsidRPr="002C32A0">
        <w:rPr>
          <w:rFonts w:hAnsi="Times New Roman" w:cs="Times New Roman"/>
          <w:color w:val="000000"/>
          <w:sz w:val="24"/>
          <w:szCs w:val="24"/>
          <w:lang w:val="ru-RU"/>
        </w:rPr>
        <w:t>.</w:t>
      </w:r>
    </w:p>
    <w:p w:rsidR="000A3E96" w:rsidRPr="002C32A0" w:rsidRDefault="00CB00E0" w:rsidP="00D707EC">
      <w:pPr>
        <w:jc w:val="both"/>
        <w:rPr>
          <w:rFonts w:hAnsi="Times New Roman" w:cs="Times New Roman"/>
          <w:color w:val="000000"/>
          <w:sz w:val="24"/>
          <w:szCs w:val="24"/>
          <w:lang w:val="ru-RU"/>
        </w:rPr>
      </w:pPr>
      <w:r w:rsidRPr="002C32A0">
        <w:rPr>
          <w:rFonts w:hAnsi="Times New Roman" w:cs="Times New Roman"/>
          <w:color w:val="000000"/>
          <w:sz w:val="24"/>
          <w:szCs w:val="24"/>
          <w:lang w:val="ru-RU"/>
        </w:rPr>
        <w:lastRenderedPageBreak/>
        <w:t>4.1</w:t>
      </w:r>
      <w:r w:rsidR="00766082">
        <w:rPr>
          <w:rFonts w:hAnsi="Times New Roman" w:cs="Times New Roman"/>
          <w:color w:val="000000"/>
          <w:sz w:val="24"/>
          <w:szCs w:val="24"/>
          <w:lang w:val="ru-RU"/>
        </w:rPr>
        <w:t>2</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Факт ознакомления совершеннолетних поступающих или родителей</w:t>
      </w:r>
      <w:r>
        <w:rPr>
          <w:rFonts w:hAnsi="Times New Roman" w:cs="Times New Roman"/>
          <w:color w:val="000000"/>
          <w:sz w:val="24"/>
          <w:szCs w:val="24"/>
        </w:rPr>
        <w:t> </w:t>
      </w:r>
      <w:r w:rsidRPr="002C32A0">
        <w:rPr>
          <w:rFonts w:hAnsi="Times New Roman" w:cs="Times New Roman"/>
          <w:color w:val="000000"/>
          <w:sz w:val="24"/>
          <w:szCs w:val="24"/>
          <w:lang w:val="ru-RU"/>
        </w:rPr>
        <w:t>(законных представителей) несовершеннолетних с документами, указанными в п.</w:t>
      </w:r>
      <w:r>
        <w:rPr>
          <w:rFonts w:hAnsi="Times New Roman" w:cs="Times New Roman"/>
          <w:color w:val="000000"/>
          <w:sz w:val="24"/>
          <w:szCs w:val="24"/>
        </w:rPr>
        <w:t> </w:t>
      </w:r>
      <w:r w:rsidRPr="002C32A0">
        <w:rPr>
          <w:rFonts w:hAnsi="Times New Roman" w:cs="Times New Roman"/>
          <w:color w:val="000000"/>
          <w:sz w:val="24"/>
          <w:szCs w:val="24"/>
          <w:lang w:val="ru-RU"/>
        </w:rPr>
        <w:t>4.12, фиксируется в</w:t>
      </w:r>
      <w:r>
        <w:rPr>
          <w:rFonts w:hAnsi="Times New Roman" w:cs="Times New Roman"/>
          <w:color w:val="000000"/>
          <w:sz w:val="24"/>
          <w:szCs w:val="24"/>
        </w:rPr>
        <w:t> </w:t>
      </w:r>
      <w:r w:rsidRPr="002C32A0">
        <w:rPr>
          <w:rFonts w:hAnsi="Times New Roman" w:cs="Times New Roman"/>
          <w:color w:val="000000"/>
          <w:sz w:val="24"/>
          <w:szCs w:val="24"/>
          <w:lang w:val="ru-RU"/>
        </w:rPr>
        <w:t>заявлении и заверяется личной подписью совершеннолетнего поступающего или родителей</w:t>
      </w:r>
      <w:r>
        <w:rPr>
          <w:rFonts w:hAnsi="Times New Roman" w:cs="Times New Roman"/>
          <w:color w:val="000000"/>
          <w:sz w:val="24"/>
          <w:szCs w:val="24"/>
        </w:rPr>
        <w:t> </w:t>
      </w:r>
      <w:r w:rsidRPr="002C32A0">
        <w:rPr>
          <w:rFonts w:hAnsi="Times New Roman" w:cs="Times New Roman"/>
          <w:color w:val="000000"/>
          <w:sz w:val="24"/>
          <w:szCs w:val="24"/>
          <w:lang w:val="ru-RU"/>
        </w:rPr>
        <w:t>(законных представителей) несовершеннолетнего.</w:t>
      </w:r>
    </w:p>
    <w:p w:rsidR="000A3E96" w:rsidRPr="002C32A0" w:rsidRDefault="00CB00E0" w:rsidP="00D707EC">
      <w:pPr>
        <w:jc w:val="both"/>
        <w:rPr>
          <w:rFonts w:hAnsi="Times New Roman" w:cs="Times New Roman"/>
          <w:color w:val="000000"/>
          <w:sz w:val="24"/>
          <w:szCs w:val="24"/>
          <w:lang w:val="ru-RU"/>
        </w:rPr>
      </w:pPr>
      <w:r w:rsidRPr="002C32A0">
        <w:rPr>
          <w:rFonts w:hAnsi="Times New Roman" w:cs="Times New Roman"/>
          <w:color w:val="000000"/>
          <w:sz w:val="24"/>
          <w:szCs w:val="24"/>
          <w:lang w:val="ru-RU"/>
        </w:rPr>
        <w:t>4.1</w:t>
      </w:r>
      <w:r w:rsidR="00766082">
        <w:rPr>
          <w:rFonts w:hAnsi="Times New Roman" w:cs="Times New Roman"/>
          <w:color w:val="000000"/>
          <w:sz w:val="24"/>
          <w:szCs w:val="24"/>
          <w:lang w:val="ru-RU"/>
        </w:rPr>
        <w:t>3</w:t>
      </w:r>
      <w:r w:rsidRPr="002C32A0">
        <w:rPr>
          <w:rFonts w:hAnsi="Times New Roman" w:cs="Times New Roman"/>
          <w:color w:val="000000"/>
          <w:sz w:val="24"/>
          <w:szCs w:val="24"/>
          <w:lang w:val="ru-RU"/>
        </w:rPr>
        <w:t>. Факт приема заявления о приеме на обучение и перечень документов, представленных родителем(</w:t>
      </w:r>
      <w:proofErr w:type="spellStart"/>
      <w:r w:rsidRPr="002C32A0">
        <w:rPr>
          <w:rFonts w:hAnsi="Times New Roman" w:cs="Times New Roman"/>
          <w:color w:val="000000"/>
          <w:sz w:val="24"/>
          <w:szCs w:val="24"/>
          <w:lang w:val="ru-RU"/>
        </w:rPr>
        <w:t>ями</w:t>
      </w:r>
      <w:proofErr w:type="spellEnd"/>
      <w:r w:rsidRPr="002C32A0">
        <w:rPr>
          <w:rFonts w:hAnsi="Times New Roman" w:cs="Times New Roman"/>
          <w:color w:val="000000"/>
          <w:sz w:val="24"/>
          <w:szCs w:val="24"/>
          <w:lang w:val="ru-RU"/>
        </w:rPr>
        <w:t>) (законным(</w:t>
      </w:r>
      <w:proofErr w:type="spellStart"/>
      <w:r w:rsidRPr="002C32A0">
        <w:rPr>
          <w:rFonts w:hAnsi="Times New Roman" w:cs="Times New Roman"/>
          <w:color w:val="000000"/>
          <w:sz w:val="24"/>
          <w:szCs w:val="24"/>
          <w:lang w:val="ru-RU"/>
        </w:rPr>
        <w:t>ыми</w:t>
      </w:r>
      <w:proofErr w:type="spellEnd"/>
      <w:r w:rsidRPr="002C32A0">
        <w:rPr>
          <w:rFonts w:hAnsi="Times New Roman" w:cs="Times New Roman"/>
          <w:color w:val="000000"/>
          <w:sz w:val="24"/>
          <w:szCs w:val="24"/>
          <w:lang w:val="ru-RU"/>
        </w:rPr>
        <w:t>) представителем(</w:t>
      </w:r>
      <w:proofErr w:type="spellStart"/>
      <w:r w:rsidRPr="002C32A0">
        <w:rPr>
          <w:rFonts w:hAnsi="Times New Roman" w:cs="Times New Roman"/>
          <w:color w:val="000000"/>
          <w:sz w:val="24"/>
          <w:szCs w:val="24"/>
          <w:lang w:val="ru-RU"/>
        </w:rPr>
        <w:t>ями</w:t>
      </w:r>
      <w:proofErr w:type="spellEnd"/>
      <w:r w:rsidRPr="002C32A0">
        <w:rPr>
          <w:rFonts w:hAnsi="Times New Roman" w:cs="Times New Roman"/>
          <w:color w:val="000000"/>
          <w:sz w:val="24"/>
          <w:szCs w:val="24"/>
          <w:lang w:val="ru-RU"/>
        </w:rPr>
        <w:t>) ребенка или поступающим, регистрируются в журнале приема заявлений о приеме на обучение в общеобразовательную организацию.</w:t>
      </w:r>
    </w:p>
    <w:p w:rsidR="000A3E96" w:rsidRDefault="00CB00E0" w:rsidP="00D707EC">
      <w:pPr>
        <w:jc w:val="both"/>
        <w:rPr>
          <w:rFonts w:hAnsi="Times New Roman" w:cs="Times New Roman"/>
          <w:color w:val="000000"/>
          <w:sz w:val="24"/>
          <w:szCs w:val="24"/>
          <w:lang w:val="ru-RU"/>
        </w:rPr>
      </w:pPr>
      <w:r w:rsidRPr="002C32A0">
        <w:rPr>
          <w:rFonts w:hAnsi="Times New Roman" w:cs="Times New Roman"/>
          <w:color w:val="000000"/>
          <w:sz w:val="24"/>
          <w:szCs w:val="24"/>
          <w:lang w:val="ru-RU"/>
        </w:rPr>
        <w:t>4.1</w:t>
      </w:r>
      <w:r w:rsidR="00766082">
        <w:rPr>
          <w:rFonts w:hAnsi="Times New Roman" w:cs="Times New Roman"/>
          <w:color w:val="000000"/>
          <w:sz w:val="24"/>
          <w:szCs w:val="24"/>
          <w:lang w:val="ru-RU"/>
        </w:rPr>
        <w:t>4</w:t>
      </w:r>
      <w:r w:rsidRPr="002C32A0">
        <w:rPr>
          <w:rFonts w:hAnsi="Times New Roman" w:cs="Times New Roman"/>
          <w:color w:val="000000"/>
          <w:sz w:val="24"/>
          <w:szCs w:val="24"/>
          <w:lang w:val="ru-RU"/>
        </w:rPr>
        <w:t>. После регистрации заявления о приеме на обучение и перечня документов, представленных родителе</w:t>
      </w:r>
      <w:proofErr w:type="gramStart"/>
      <w:r w:rsidRPr="002C32A0">
        <w:rPr>
          <w:rFonts w:hAnsi="Times New Roman" w:cs="Times New Roman"/>
          <w:color w:val="000000"/>
          <w:sz w:val="24"/>
          <w:szCs w:val="24"/>
          <w:lang w:val="ru-RU"/>
        </w:rPr>
        <w:t>м(</w:t>
      </w:r>
      <w:proofErr w:type="spellStart"/>
      <w:proofErr w:type="gramEnd"/>
      <w:r w:rsidRPr="002C32A0">
        <w:rPr>
          <w:rFonts w:hAnsi="Times New Roman" w:cs="Times New Roman"/>
          <w:color w:val="000000"/>
          <w:sz w:val="24"/>
          <w:szCs w:val="24"/>
          <w:lang w:val="ru-RU"/>
        </w:rPr>
        <w:t>ями</w:t>
      </w:r>
      <w:proofErr w:type="spellEnd"/>
      <w:r w:rsidRPr="002C32A0">
        <w:rPr>
          <w:rFonts w:hAnsi="Times New Roman" w:cs="Times New Roman"/>
          <w:color w:val="000000"/>
          <w:sz w:val="24"/>
          <w:szCs w:val="24"/>
          <w:lang w:val="ru-RU"/>
        </w:rPr>
        <w:t>) (законным(</w:t>
      </w:r>
      <w:proofErr w:type="spellStart"/>
      <w:r w:rsidRPr="002C32A0">
        <w:rPr>
          <w:rFonts w:hAnsi="Times New Roman" w:cs="Times New Roman"/>
          <w:color w:val="000000"/>
          <w:sz w:val="24"/>
          <w:szCs w:val="24"/>
          <w:lang w:val="ru-RU"/>
        </w:rPr>
        <w:t>ыми</w:t>
      </w:r>
      <w:proofErr w:type="spellEnd"/>
      <w:r w:rsidRPr="002C32A0">
        <w:rPr>
          <w:rFonts w:hAnsi="Times New Roman" w:cs="Times New Roman"/>
          <w:color w:val="000000"/>
          <w:sz w:val="24"/>
          <w:szCs w:val="24"/>
          <w:lang w:val="ru-RU"/>
        </w:rPr>
        <w:t>) представителем(</w:t>
      </w:r>
      <w:proofErr w:type="spellStart"/>
      <w:r w:rsidRPr="002C32A0">
        <w:rPr>
          <w:rFonts w:hAnsi="Times New Roman" w:cs="Times New Roman"/>
          <w:color w:val="000000"/>
          <w:sz w:val="24"/>
          <w:szCs w:val="24"/>
          <w:lang w:val="ru-RU"/>
        </w:rPr>
        <w:t>ями</w:t>
      </w:r>
      <w:proofErr w:type="spellEnd"/>
      <w:r w:rsidRPr="002C32A0">
        <w:rPr>
          <w:rFonts w:hAnsi="Times New Roman" w:cs="Times New Roman"/>
          <w:color w:val="000000"/>
          <w:sz w:val="24"/>
          <w:szCs w:val="24"/>
          <w:lang w:val="ru-RU"/>
        </w:rPr>
        <w:t>) ребенка или поступающим, родителю(ям) (законному(</w:t>
      </w:r>
      <w:proofErr w:type="spellStart"/>
      <w:r w:rsidRPr="002C32A0">
        <w:rPr>
          <w:rFonts w:hAnsi="Times New Roman" w:cs="Times New Roman"/>
          <w:color w:val="000000"/>
          <w:sz w:val="24"/>
          <w:szCs w:val="24"/>
          <w:lang w:val="ru-RU"/>
        </w:rPr>
        <w:t>ым</w:t>
      </w:r>
      <w:proofErr w:type="spellEnd"/>
      <w:r w:rsidRPr="002C32A0">
        <w:rPr>
          <w:rFonts w:hAnsi="Times New Roman" w:cs="Times New Roman"/>
          <w:color w:val="000000"/>
          <w:sz w:val="24"/>
          <w:szCs w:val="24"/>
          <w:lang w:val="ru-RU"/>
        </w:rPr>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378DE" w:rsidRPr="00766082" w:rsidRDefault="00FE38F5" w:rsidP="00FE38F5">
      <w:pPr>
        <w:pStyle w:val="dt-p"/>
        <w:shd w:val="clear" w:color="auto" w:fill="FFFFFF"/>
        <w:spacing w:before="0" w:beforeAutospacing="0" w:after="300" w:afterAutospacing="0"/>
        <w:jc w:val="both"/>
        <w:textAlignment w:val="baseline"/>
      </w:pPr>
      <w:r w:rsidRPr="00766082">
        <w:t>4.1</w:t>
      </w:r>
      <w:r w:rsidR="00766082" w:rsidRPr="00766082">
        <w:t>4</w:t>
      </w:r>
      <w:r w:rsidRPr="00766082">
        <w:t>.1.</w:t>
      </w:r>
      <w:r w:rsidR="00C378DE" w:rsidRPr="00766082">
        <w:t>Руководитель общеобразовательной организации издает распорядительный акт о приеме на обучение:</w:t>
      </w:r>
    </w:p>
    <w:p w:rsidR="00C378DE" w:rsidRPr="00766082" w:rsidRDefault="00C378DE" w:rsidP="00FE38F5">
      <w:pPr>
        <w:pStyle w:val="dt-p"/>
        <w:shd w:val="clear" w:color="auto" w:fill="FFFFFF"/>
        <w:spacing w:before="0" w:beforeAutospacing="0" w:after="300" w:afterAutospacing="0"/>
        <w:jc w:val="both"/>
        <w:textAlignment w:val="baseline"/>
      </w:pPr>
      <w:r w:rsidRPr="00766082">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C378DE" w:rsidRPr="00766082" w:rsidRDefault="00C378DE" w:rsidP="00FE38F5">
      <w:pPr>
        <w:pStyle w:val="dt-p"/>
        <w:shd w:val="clear" w:color="auto" w:fill="FFFFFF"/>
        <w:spacing w:before="0" w:beforeAutospacing="0" w:after="300" w:afterAutospacing="0"/>
        <w:jc w:val="both"/>
        <w:textAlignment w:val="baseline"/>
      </w:pPr>
      <w:r w:rsidRPr="00766082">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r w:rsidR="00FE38F5" w:rsidRPr="00766082">
        <w:t>.</w:t>
      </w:r>
    </w:p>
    <w:p w:rsidR="000A3E96" w:rsidRPr="002C32A0" w:rsidRDefault="00CB00E0" w:rsidP="00D707EC">
      <w:pPr>
        <w:jc w:val="both"/>
        <w:rPr>
          <w:rFonts w:hAnsi="Times New Roman" w:cs="Times New Roman"/>
          <w:color w:val="000000"/>
          <w:sz w:val="24"/>
          <w:szCs w:val="24"/>
          <w:lang w:val="ru-RU"/>
        </w:rPr>
      </w:pPr>
      <w:r w:rsidRPr="002C32A0">
        <w:rPr>
          <w:rFonts w:hAnsi="Times New Roman" w:cs="Times New Roman"/>
          <w:color w:val="000000"/>
          <w:sz w:val="24"/>
          <w:szCs w:val="24"/>
          <w:lang w:val="ru-RU"/>
        </w:rPr>
        <w:t>4.1</w:t>
      </w:r>
      <w:r w:rsidR="00766082">
        <w:rPr>
          <w:rFonts w:hAnsi="Times New Roman" w:cs="Times New Roman"/>
          <w:color w:val="000000"/>
          <w:sz w:val="24"/>
          <w:szCs w:val="24"/>
          <w:lang w:val="ru-RU"/>
        </w:rPr>
        <w:t>5</w:t>
      </w:r>
      <w:r w:rsidRPr="002C32A0">
        <w:rPr>
          <w:rFonts w:hAnsi="Times New Roman" w:cs="Times New Roman"/>
          <w:color w:val="000000"/>
          <w:sz w:val="24"/>
          <w:szCs w:val="24"/>
          <w:lang w:val="ru-RU"/>
        </w:rPr>
        <w:t>. Зачисление в школу оформляется приказом директора школы в сроки, установленные Порядком приема в школу. На информационном стенде и сайте школы размещается информация об итогах приема не позднее следующего дня, когда был издан приказ о зачислении.</w:t>
      </w:r>
    </w:p>
    <w:p w:rsidR="000A3E96" w:rsidRPr="002C32A0" w:rsidRDefault="00CB00E0" w:rsidP="00D707EC">
      <w:pPr>
        <w:jc w:val="both"/>
        <w:rPr>
          <w:rFonts w:hAnsi="Times New Roman" w:cs="Times New Roman"/>
          <w:color w:val="000000"/>
          <w:sz w:val="24"/>
          <w:szCs w:val="24"/>
          <w:lang w:val="ru-RU"/>
        </w:rPr>
      </w:pPr>
      <w:r w:rsidRPr="002C32A0">
        <w:rPr>
          <w:rFonts w:hAnsi="Times New Roman" w:cs="Times New Roman"/>
          <w:color w:val="000000"/>
          <w:sz w:val="24"/>
          <w:szCs w:val="24"/>
          <w:lang w:val="ru-RU"/>
        </w:rPr>
        <w:t>4.1</w:t>
      </w:r>
      <w:r w:rsidR="00766082">
        <w:rPr>
          <w:rFonts w:hAnsi="Times New Roman" w:cs="Times New Roman"/>
          <w:color w:val="000000"/>
          <w:sz w:val="24"/>
          <w:szCs w:val="24"/>
          <w:lang w:val="ru-RU"/>
        </w:rPr>
        <w:t>6</w:t>
      </w:r>
      <w:r w:rsidRPr="002C32A0">
        <w:rPr>
          <w:rFonts w:hAnsi="Times New Roman" w:cs="Times New Roman"/>
          <w:color w:val="000000"/>
          <w:sz w:val="24"/>
          <w:szCs w:val="24"/>
          <w:lang w:val="ru-RU"/>
        </w:rPr>
        <w:t xml:space="preserve">. Родитель(и) (законный(е) представитель(и) ребенка или поступающий вправе ознакомиться с приказом о зачислении лично в любое время по графику работы </w:t>
      </w:r>
      <w:r w:rsidR="00D707EC">
        <w:rPr>
          <w:rFonts w:hAnsi="Times New Roman" w:cs="Times New Roman"/>
          <w:color w:val="000000"/>
          <w:sz w:val="24"/>
          <w:szCs w:val="24"/>
          <w:lang w:val="ru-RU"/>
        </w:rPr>
        <w:t>заместителя директора школы</w:t>
      </w:r>
      <w:r w:rsidRPr="002C32A0">
        <w:rPr>
          <w:rFonts w:hAnsi="Times New Roman" w:cs="Times New Roman"/>
          <w:color w:val="000000"/>
          <w:sz w:val="24"/>
          <w:szCs w:val="24"/>
          <w:lang w:val="ru-RU"/>
        </w:rPr>
        <w:t>.</w:t>
      </w:r>
    </w:p>
    <w:p w:rsidR="000A3E96" w:rsidRDefault="00CB00E0" w:rsidP="00D707EC">
      <w:pPr>
        <w:jc w:val="both"/>
        <w:rPr>
          <w:rFonts w:hAnsi="Times New Roman" w:cs="Times New Roman"/>
          <w:color w:val="000000"/>
          <w:sz w:val="24"/>
          <w:szCs w:val="24"/>
          <w:lang w:val="ru-RU"/>
        </w:rPr>
      </w:pPr>
      <w:r w:rsidRPr="002C32A0">
        <w:rPr>
          <w:rFonts w:hAnsi="Times New Roman" w:cs="Times New Roman"/>
          <w:color w:val="000000"/>
          <w:sz w:val="24"/>
          <w:szCs w:val="24"/>
          <w:lang w:val="ru-RU"/>
        </w:rPr>
        <w:t>4.1</w:t>
      </w:r>
      <w:r w:rsidR="00766082">
        <w:rPr>
          <w:rFonts w:hAnsi="Times New Roman" w:cs="Times New Roman"/>
          <w:color w:val="000000"/>
          <w:sz w:val="24"/>
          <w:szCs w:val="24"/>
          <w:lang w:val="ru-RU"/>
        </w:rPr>
        <w:t>7</w:t>
      </w:r>
      <w:r w:rsidRPr="002C32A0">
        <w:rPr>
          <w:rFonts w:hAnsi="Times New Roman" w:cs="Times New Roman"/>
          <w:color w:val="000000"/>
          <w:sz w:val="24"/>
          <w:szCs w:val="24"/>
          <w:lang w:val="ru-RU"/>
        </w:rPr>
        <w:t>.</w:t>
      </w:r>
      <w:r>
        <w:rPr>
          <w:rFonts w:hAnsi="Times New Roman" w:cs="Times New Roman"/>
          <w:color w:val="000000"/>
          <w:sz w:val="24"/>
          <w:szCs w:val="24"/>
        </w:rPr>
        <w:t> </w:t>
      </w:r>
      <w:r w:rsidRPr="002C32A0">
        <w:rPr>
          <w:rFonts w:hAnsi="Times New Roman" w:cs="Times New Roman"/>
          <w:color w:val="000000"/>
          <w:sz w:val="24"/>
          <w:szCs w:val="24"/>
          <w:lang w:val="ru-RU"/>
        </w:rPr>
        <w:t>На каждого ребенка или поступающего, принятого в школу,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родителем(</w:t>
      </w:r>
      <w:proofErr w:type="spellStart"/>
      <w:r w:rsidRPr="002C32A0">
        <w:rPr>
          <w:rFonts w:hAnsi="Times New Roman" w:cs="Times New Roman"/>
          <w:color w:val="000000"/>
          <w:sz w:val="24"/>
          <w:szCs w:val="24"/>
          <w:lang w:val="ru-RU"/>
        </w:rPr>
        <w:t>ями</w:t>
      </w:r>
      <w:proofErr w:type="spellEnd"/>
      <w:r w:rsidRPr="002C32A0">
        <w:rPr>
          <w:rFonts w:hAnsi="Times New Roman" w:cs="Times New Roman"/>
          <w:color w:val="000000"/>
          <w:sz w:val="24"/>
          <w:szCs w:val="24"/>
          <w:lang w:val="ru-RU"/>
        </w:rPr>
        <w:t>) (законным(</w:t>
      </w:r>
      <w:proofErr w:type="spellStart"/>
      <w:r w:rsidRPr="002C32A0">
        <w:rPr>
          <w:rFonts w:hAnsi="Times New Roman" w:cs="Times New Roman"/>
          <w:color w:val="000000"/>
          <w:sz w:val="24"/>
          <w:szCs w:val="24"/>
          <w:lang w:val="ru-RU"/>
        </w:rPr>
        <w:t>ыми</w:t>
      </w:r>
      <w:proofErr w:type="spellEnd"/>
      <w:r w:rsidRPr="002C32A0">
        <w:rPr>
          <w:rFonts w:hAnsi="Times New Roman" w:cs="Times New Roman"/>
          <w:color w:val="000000"/>
          <w:sz w:val="24"/>
          <w:szCs w:val="24"/>
          <w:lang w:val="ru-RU"/>
        </w:rPr>
        <w:t>) представителем(</w:t>
      </w:r>
      <w:proofErr w:type="spellStart"/>
      <w:r w:rsidRPr="002C32A0">
        <w:rPr>
          <w:rFonts w:hAnsi="Times New Roman" w:cs="Times New Roman"/>
          <w:color w:val="000000"/>
          <w:sz w:val="24"/>
          <w:szCs w:val="24"/>
          <w:lang w:val="ru-RU"/>
        </w:rPr>
        <w:t>ями</w:t>
      </w:r>
      <w:proofErr w:type="spellEnd"/>
      <w:r w:rsidRPr="002C32A0">
        <w:rPr>
          <w:rFonts w:hAnsi="Times New Roman" w:cs="Times New Roman"/>
          <w:color w:val="000000"/>
          <w:sz w:val="24"/>
          <w:szCs w:val="24"/>
          <w:lang w:val="ru-RU"/>
        </w:rPr>
        <w:t>) ребенка или поступающим документы (копии документов).</w:t>
      </w:r>
    </w:p>
    <w:p w:rsidR="00623E9A" w:rsidRDefault="00623E9A" w:rsidP="00D707EC">
      <w:pPr>
        <w:jc w:val="both"/>
        <w:rPr>
          <w:rFonts w:hAnsi="Times New Roman" w:cs="Times New Roman"/>
          <w:color w:val="000000"/>
          <w:sz w:val="24"/>
          <w:szCs w:val="24"/>
          <w:lang w:val="ru-RU"/>
        </w:rPr>
      </w:pPr>
    </w:p>
    <w:p w:rsidR="00623E9A" w:rsidRDefault="00623E9A" w:rsidP="00D707EC">
      <w:pPr>
        <w:jc w:val="both"/>
        <w:rPr>
          <w:rFonts w:hAnsi="Times New Roman" w:cs="Times New Roman"/>
          <w:color w:val="000000"/>
          <w:sz w:val="24"/>
          <w:szCs w:val="24"/>
          <w:lang w:val="ru-RU"/>
        </w:rPr>
      </w:pPr>
    </w:p>
    <w:p w:rsidR="00623E9A" w:rsidRDefault="00623E9A" w:rsidP="00D707EC">
      <w:pPr>
        <w:jc w:val="both"/>
        <w:rPr>
          <w:rFonts w:hAnsi="Times New Roman" w:cs="Times New Roman"/>
          <w:color w:val="000000"/>
          <w:sz w:val="24"/>
          <w:szCs w:val="24"/>
          <w:lang w:val="ru-RU"/>
        </w:rPr>
      </w:pPr>
    </w:p>
    <w:p w:rsidR="00623E9A" w:rsidRDefault="00623E9A" w:rsidP="00D707EC">
      <w:pPr>
        <w:jc w:val="both"/>
        <w:rPr>
          <w:rFonts w:hAnsi="Times New Roman" w:cs="Times New Roman"/>
          <w:color w:val="000000"/>
          <w:sz w:val="24"/>
          <w:szCs w:val="24"/>
          <w:lang w:val="ru-RU"/>
        </w:rPr>
      </w:pPr>
    </w:p>
    <w:p w:rsidR="00623E9A" w:rsidRDefault="00623E9A" w:rsidP="00623E9A">
      <w:pPr>
        <w:spacing w:before="0" w:beforeAutospacing="0" w:after="0" w:afterAutospacing="0"/>
        <w:jc w:val="right"/>
        <w:rPr>
          <w:rFonts w:hAnsi="Times New Roman" w:cs="Times New Roman"/>
          <w:color w:val="000000"/>
          <w:sz w:val="24"/>
          <w:szCs w:val="24"/>
          <w:lang w:val="ru-RU"/>
        </w:rPr>
      </w:pPr>
      <w:bookmarkStart w:id="31" w:name="_Hlk62807754"/>
      <w:r>
        <w:rPr>
          <w:rFonts w:hAnsi="Times New Roman" w:cs="Times New Roman"/>
          <w:color w:val="000000"/>
          <w:sz w:val="24"/>
          <w:szCs w:val="24"/>
          <w:lang w:val="ru-RU"/>
        </w:rPr>
        <w:lastRenderedPageBreak/>
        <w:t xml:space="preserve">Приложение 1 </w:t>
      </w:r>
    </w:p>
    <w:p w:rsidR="00623E9A" w:rsidRPr="00766082" w:rsidRDefault="00623E9A" w:rsidP="00623E9A">
      <w:pPr>
        <w:spacing w:before="0" w:beforeAutospacing="0" w:after="0" w:afterAutospacing="0"/>
        <w:jc w:val="right"/>
        <w:rPr>
          <w:rFonts w:hAnsi="Times New Roman" w:cs="Times New Roman"/>
          <w:sz w:val="24"/>
          <w:szCs w:val="24"/>
          <w:lang w:val="ru-RU"/>
        </w:rPr>
      </w:pPr>
      <w:r w:rsidRPr="00766082">
        <w:rPr>
          <w:rFonts w:hAnsi="Times New Roman" w:cs="Times New Roman"/>
          <w:sz w:val="24"/>
          <w:szCs w:val="24"/>
          <w:lang w:val="ru-RU"/>
        </w:rPr>
        <w:t>к приказу от 2</w:t>
      </w:r>
      <w:r w:rsidR="00CA23F2" w:rsidRPr="00766082">
        <w:rPr>
          <w:rFonts w:hAnsi="Times New Roman" w:cs="Times New Roman"/>
          <w:sz w:val="24"/>
          <w:szCs w:val="24"/>
          <w:lang w:val="ru-RU"/>
        </w:rPr>
        <w:t>1</w:t>
      </w:r>
      <w:r w:rsidRPr="00766082">
        <w:rPr>
          <w:rFonts w:hAnsi="Times New Roman" w:cs="Times New Roman"/>
          <w:sz w:val="24"/>
          <w:szCs w:val="24"/>
          <w:lang w:val="ru-RU"/>
        </w:rPr>
        <w:t>.0</w:t>
      </w:r>
      <w:r w:rsidR="00CA23F2" w:rsidRPr="00766082">
        <w:rPr>
          <w:rFonts w:hAnsi="Times New Roman" w:cs="Times New Roman"/>
          <w:sz w:val="24"/>
          <w:szCs w:val="24"/>
          <w:lang w:val="ru-RU"/>
        </w:rPr>
        <w:t>3</w:t>
      </w:r>
      <w:r w:rsidRPr="00766082">
        <w:rPr>
          <w:rFonts w:hAnsi="Times New Roman" w:cs="Times New Roman"/>
          <w:sz w:val="24"/>
          <w:szCs w:val="24"/>
          <w:lang w:val="ru-RU"/>
        </w:rPr>
        <w:t>.202</w:t>
      </w:r>
      <w:r w:rsidR="00CA23F2" w:rsidRPr="00766082">
        <w:rPr>
          <w:rFonts w:hAnsi="Times New Roman" w:cs="Times New Roman"/>
          <w:sz w:val="24"/>
          <w:szCs w:val="24"/>
          <w:lang w:val="ru-RU"/>
        </w:rPr>
        <w:t>5</w:t>
      </w:r>
      <w:r w:rsidRPr="00766082">
        <w:rPr>
          <w:rFonts w:hAnsi="Times New Roman" w:cs="Times New Roman"/>
          <w:sz w:val="24"/>
          <w:szCs w:val="24"/>
          <w:lang w:val="ru-RU"/>
        </w:rPr>
        <w:t xml:space="preserve"> №</w:t>
      </w:r>
      <w:r w:rsidR="00CA23F2" w:rsidRPr="00766082">
        <w:rPr>
          <w:rFonts w:hAnsi="Times New Roman" w:cs="Times New Roman"/>
          <w:sz w:val="24"/>
          <w:szCs w:val="24"/>
          <w:lang w:val="ru-RU"/>
        </w:rPr>
        <w:t xml:space="preserve"> 115/1</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5176"/>
      </w:tblGrid>
      <w:tr w:rsidR="00623E9A" w:rsidRPr="00623E9A" w:rsidTr="00623E9A">
        <w:tc>
          <w:tcPr>
            <w:tcW w:w="5097" w:type="dxa"/>
          </w:tcPr>
          <w:p w:rsidR="00623E9A" w:rsidRPr="00623E9A" w:rsidRDefault="00623E9A" w:rsidP="00623E9A">
            <w:bookmarkStart w:id="32" w:name="_Hlk103686227"/>
            <w:bookmarkEnd w:id="31"/>
          </w:p>
        </w:tc>
        <w:tc>
          <w:tcPr>
            <w:tcW w:w="5098" w:type="dxa"/>
            <w:hideMark/>
          </w:tcPr>
          <w:p w:rsidR="00623E9A" w:rsidRDefault="00623E9A" w:rsidP="00623E9A">
            <w:pPr>
              <w:rPr>
                <w:rFonts w:ascii="Times New Roman" w:hAnsi="Times New Roman"/>
                <w:sz w:val="24"/>
                <w:szCs w:val="24"/>
              </w:rPr>
            </w:pP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Директору ГБОУ СО «Верхнесинячихинская школа-интернат»</w:t>
            </w: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Бурухиной О.А.</w:t>
            </w: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_______________________________________</w:t>
            </w:r>
          </w:p>
          <w:p w:rsidR="00623E9A" w:rsidRPr="00623E9A" w:rsidRDefault="00623E9A" w:rsidP="00623E9A">
            <w:pPr>
              <w:jc w:val="center"/>
              <w:rPr>
                <w:rFonts w:ascii="Times New Roman" w:hAnsi="Times New Roman"/>
                <w:sz w:val="24"/>
                <w:szCs w:val="24"/>
                <w:vertAlign w:val="superscript"/>
              </w:rPr>
            </w:pPr>
            <w:r w:rsidRPr="00623E9A">
              <w:rPr>
                <w:rFonts w:ascii="Times New Roman" w:hAnsi="Times New Roman"/>
                <w:sz w:val="24"/>
                <w:szCs w:val="24"/>
                <w:vertAlign w:val="superscript"/>
              </w:rPr>
              <w:t>ФИО родителя (законного представителя) (полностью)</w:t>
            </w:r>
          </w:p>
          <w:p w:rsidR="00623E9A" w:rsidRPr="00623E9A" w:rsidRDefault="00623E9A" w:rsidP="00623E9A">
            <w:pPr>
              <w:jc w:val="center"/>
              <w:rPr>
                <w:rFonts w:ascii="Times New Roman" w:hAnsi="Times New Roman"/>
                <w:sz w:val="24"/>
                <w:szCs w:val="24"/>
              </w:rPr>
            </w:pPr>
            <w:r w:rsidRPr="00623E9A">
              <w:rPr>
                <w:rFonts w:ascii="Times New Roman" w:hAnsi="Times New Roman"/>
                <w:sz w:val="24"/>
                <w:szCs w:val="24"/>
              </w:rPr>
              <w:t>________________________________________</w:t>
            </w: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паспорт серия _________ № ________________</w:t>
            </w: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выдан __________________________________</w:t>
            </w:r>
          </w:p>
          <w:p w:rsidR="00623E9A" w:rsidRPr="00623E9A" w:rsidRDefault="00623E9A" w:rsidP="00623E9A">
            <w:pPr>
              <w:jc w:val="center"/>
              <w:rPr>
                <w:rFonts w:ascii="Times New Roman" w:hAnsi="Times New Roman"/>
                <w:sz w:val="24"/>
                <w:szCs w:val="24"/>
                <w:vertAlign w:val="superscript"/>
              </w:rPr>
            </w:pPr>
            <w:r w:rsidRPr="00623E9A">
              <w:rPr>
                <w:rFonts w:ascii="Times New Roman" w:hAnsi="Times New Roman"/>
                <w:sz w:val="24"/>
                <w:szCs w:val="24"/>
                <w:vertAlign w:val="superscript"/>
              </w:rPr>
              <w:t>дата</w:t>
            </w: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_________________________________________</w:t>
            </w:r>
          </w:p>
          <w:p w:rsidR="00623E9A" w:rsidRPr="00623E9A" w:rsidRDefault="00623E9A" w:rsidP="00623E9A">
            <w:pPr>
              <w:jc w:val="center"/>
              <w:rPr>
                <w:rFonts w:ascii="Times New Roman" w:hAnsi="Times New Roman"/>
                <w:sz w:val="24"/>
                <w:szCs w:val="24"/>
                <w:vertAlign w:val="superscript"/>
              </w:rPr>
            </w:pPr>
            <w:r w:rsidRPr="00623E9A">
              <w:rPr>
                <w:rFonts w:ascii="Times New Roman" w:hAnsi="Times New Roman"/>
                <w:sz w:val="24"/>
                <w:szCs w:val="24"/>
                <w:vertAlign w:val="superscript"/>
              </w:rPr>
              <w:t>кем выдан</w:t>
            </w:r>
          </w:p>
          <w:p w:rsidR="00623E9A" w:rsidRPr="00623E9A" w:rsidRDefault="00623E9A" w:rsidP="00623E9A">
            <w:pPr>
              <w:jc w:val="center"/>
              <w:rPr>
                <w:rFonts w:ascii="Times New Roman" w:hAnsi="Times New Roman"/>
                <w:sz w:val="24"/>
                <w:szCs w:val="24"/>
                <w:vertAlign w:val="superscript"/>
              </w:rPr>
            </w:pPr>
            <w:r w:rsidRPr="00623E9A">
              <w:rPr>
                <w:rFonts w:ascii="Times New Roman" w:hAnsi="Times New Roman"/>
                <w:sz w:val="24"/>
                <w:szCs w:val="24"/>
                <w:vertAlign w:val="superscript"/>
              </w:rPr>
              <w:t>_____________________________________________________________</w:t>
            </w:r>
          </w:p>
          <w:p w:rsidR="00623E9A" w:rsidRPr="00623E9A" w:rsidRDefault="00623E9A" w:rsidP="00623E9A">
            <w:pPr>
              <w:jc w:val="center"/>
              <w:rPr>
                <w:rFonts w:ascii="Times New Roman" w:hAnsi="Times New Roman"/>
                <w:sz w:val="24"/>
                <w:szCs w:val="24"/>
                <w:vertAlign w:val="superscript"/>
              </w:rPr>
            </w:pPr>
            <w:r w:rsidRPr="00623E9A">
              <w:rPr>
                <w:rFonts w:ascii="Times New Roman" w:hAnsi="Times New Roman"/>
                <w:sz w:val="24"/>
                <w:szCs w:val="24"/>
                <w:vertAlign w:val="superscript"/>
              </w:rPr>
              <w:t>______________________________________________________________</w:t>
            </w: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проживающего(ей) по адресу:</w:t>
            </w: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_________________________________________</w:t>
            </w:r>
          </w:p>
          <w:p w:rsidR="00623E9A" w:rsidRPr="00623E9A" w:rsidRDefault="00623E9A" w:rsidP="00623E9A">
            <w:pPr>
              <w:jc w:val="center"/>
              <w:rPr>
                <w:rFonts w:ascii="Times New Roman" w:hAnsi="Times New Roman"/>
                <w:sz w:val="24"/>
                <w:szCs w:val="24"/>
                <w:vertAlign w:val="superscript"/>
              </w:rPr>
            </w:pPr>
            <w:r w:rsidRPr="00623E9A">
              <w:rPr>
                <w:rFonts w:ascii="Times New Roman" w:hAnsi="Times New Roman"/>
                <w:sz w:val="24"/>
                <w:szCs w:val="24"/>
                <w:vertAlign w:val="superscript"/>
              </w:rPr>
              <w:t>полный адрес</w:t>
            </w:r>
          </w:p>
          <w:p w:rsidR="00623E9A" w:rsidRPr="00623E9A" w:rsidRDefault="00623E9A" w:rsidP="00623E9A">
            <w:pPr>
              <w:jc w:val="center"/>
              <w:rPr>
                <w:rFonts w:ascii="Times New Roman" w:hAnsi="Times New Roman"/>
                <w:sz w:val="24"/>
                <w:szCs w:val="24"/>
              </w:rPr>
            </w:pPr>
            <w:r w:rsidRPr="00623E9A">
              <w:rPr>
                <w:rFonts w:ascii="Times New Roman" w:hAnsi="Times New Roman"/>
                <w:sz w:val="24"/>
                <w:szCs w:val="24"/>
              </w:rPr>
              <w:t>________________________________________</w:t>
            </w:r>
          </w:p>
          <w:p w:rsidR="00623E9A" w:rsidRPr="00623E9A" w:rsidRDefault="00623E9A" w:rsidP="00623E9A">
            <w:pPr>
              <w:jc w:val="center"/>
              <w:rPr>
                <w:rFonts w:ascii="Times New Roman" w:hAnsi="Times New Roman"/>
                <w:sz w:val="24"/>
                <w:szCs w:val="24"/>
              </w:rPr>
            </w:pPr>
            <w:r w:rsidRPr="00623E9A">
              <w:rPr>
                <w:rFonts w:ascii="Times New Roman" w:hAnsi="Times New Roman"/>
                <w:sz w:val="24"/>
                <w:szCs w:val="24"/>
              </w:rPr>
              <w:t>________________________________________</w:t>
            </w:r>
          </w:p>
          <w:p w:rsidR="00623E9A" w:rsidRPr="00623E9A" w:rsidRDefault="00623E9A" w:rsidP="00623E9A">
            <w:pPr>
              <w:jc w:val="center"/>
              <w:rPr>
                <w:rFonts w:ascii="Times New Roman" w:hAnsi="Times New Roman"/>
                <w:sz w:val="24"/>
                <w:szCs w:val="24"/>
              </w:rPr>
            </w:pPr>
            <w:r w:rsidRPr="00623E9A">
              <w:rPr>
                <w:rFonts w:ascii="Times New Roman" w:hAnsi="Times New Roman"/>
                <w:sz w:val="24"/>
                <w:szCs w:val="24"/>
              </w:rPr>
              <w:t>________________________________________</w:t>
            </w:r>
          </w:p>
          <w:p w:rsidR="00623E9A" w:rsidRPr="00623E9A" w:rsidRDefault="00623E9A" w:rsidP="00623E9A">
            <w:pPr>
              <w:rPr>
                <w:rFonts w:ascii="Times New Roman" w:hAnsi="Times New Roman"/>
                <w:sz w:val="24"/>
                <w:szCs w:val="24"/>
              </w:rPr>
            </w:pPr>
            <w:r w:rsidRPr="00623E9A">
              <w:rPr>
                <w:rFonts w:ascii="Times New Roman" w:hAnsi="Times New Roman"/>
                <w:sz w:val="24"/>
                <w:szCs w:val="24"/>
              </w:rPr>
              <w:t>Телефон _________________________________</w:t>
            </w:r>
          </w:p>
        </w:tc>
      </w:tr>
    </w:tbl>
    <w:p w:rsidR="00623E9A" w:rsidRPr="00623E9A" w:rsidRDefault="00623E9A" w:rsidP="00623E9A">
      <w:pPr>
        <w:spacing w:before="0" w:beforeAutospacing="0" w:after="160" w:afterAutospacing="0" w:line="256" w:lineRule="auto"/>
        <w:jc w:val="center"/>
        <w:rPr>
          <w:rFonts w:ascii="Calibri" w:eastAsia="Calibri" w:hAnsi="Calibri" w:cs="Times New Roman"/>
          <w:lang w:val="ru-RU"/>
        </w:rPr>
      </w:pPr>
    </w:p>
    <w:p w:rsidR="00623E9A" w:rsidRPr="00623E9A" w:rsidRDefault="00623E9A" w:rsidP="00623E9A">
      <w:pPr>
        <w:spacing w:before="0" w:beforeAutospacing="0" w:after="160" w:afterAutospacing="0" w:line="256" w:lineRule="auto"/>
        <w:jc w:val="center"/>
        <w:rPr>
          <w:rFonts w:ascii="Calibri" w:eastAsia="Calibri" w:hAnsi="Calibri" w:cs="Times New Roman"/>
          <w:lang w:val="ru-RU"/>
        </w:rPr>
      </w:pPr>
    </w:p>
    <w:p w:rsidR="00623E9A" w:rsidRPr="00623E9A" w:rsidRDefault="00623E9A" w:rsidP="00623E9A">
      <w:pPr>
        <w:spacing w:before="0" w:beforeAutospacing="0" w:after="160" w:afterAutospacing="0" w:line="256" w:lineRule="auto"/>
        <w:jc w:val="center"/>
        <w:rPr>
          <w:rFonts w:ascii="Times New Roman" w:eastAsia="Calibri" w:hAnsi="Times New Roman" w:cs="Times New Roman"/>
          <w:sz w:val="28"/>
          <w:szCs w:val="28"/>
          <w:lang w:val="ru-RU"/>
        </w:rPr>
      </w:pPr>
      <w:r w:rsidRPr="00623E9A">
        <w:rPr>
          <w:rFonts w:ascii="Times New Roman" w:eastAsia="Calibri" w:hAnsi="Times New Roman" w:cs="Times New Roman"/>
          <w:sz w:val="28"/>
          <w:szCs w:val="28"/>
          <w:lang w:val="ru-RU"/>
        </w:rPr>
        <w:t>ЗАЯВЛЕНИЕ</w:t>
      </w:r>
    </w:p>
    <w:p w:rsidR="00623E9A" w:rsidRPr="00623E9A" w:rsidRDefault="00623E9A" w:rsidP="00623E9A">
      <w:pPr>
        <w:spacing w:before="0" w:beforeAutospacing="0" w:after="160" w:afterAutospacing="0" w:line="256" w:lineRule="auto"/>
        <w:ind w:firstLine="709"/>
        <w:rPr>
          <w:rFonts w:ascii="Times New Roman" w:eastAsia="Calibri" w:hAnsi="Times New Roman" w:cs="Times New Roman"/>
          <w:sz w:val="28"/>
          <w:szCs w:val="28"/>
          <w:lang w:val="ru-RU"/>
        </w:rPr>
      </w:pPr>
      <w:r w:rsidRPr="00623E9A">
        <w:rPr>
          <w:rFonts w:ascii="Times New Roman" w:eastAsia="Calibri" w:hAnsi="Times New Roman" w:cs="Times New Roman"/>
          <w:sz w:val="28"/>
          <w:szCs w:val="28"/>
          <w:lang w:val="ru-RU"/>
        </w:rPr>
        <w:t>Прошу принять моего (мою) сына (дочь) ____________________________</w:t>
      </w:r>
    </w:p>
    <w:p w:rsidR="00623E9A" w:rsidRPr="00623E9A" w:rsidRDefault="00623E9A" w:rsidP="00623E9A">
      <w:pPr>
        <w:spacing w:before="0" w:beforeAutospacing="0" w:after="160" w:afterAutospacing="0" w:line="256" w:lineRule="auto"/>
        <w:ind w:firstLine="709"/>
        <w:rPr>
          <w:rFonts w:ascii="Times New Roman" w:eastAsia="Calibri" w:hAnsi="Times New Roman" w:cs="Times New Roman"/>
          <w:sz w:val="28"/>
          <w:szCs w:val="28"/>
          <w:vertAlign w:val="superscript"/>
          <w:lang w:val="ru-RU"/>
        </w:rPr>
      </w:pPr>
      <w:r w:rsidRPr="00623E9A">
        <w:rPr>
          <w:rFonts w:ascii="Times New Roman" w:eastAsia="Calibri" w:hAnsi="Times New Roman" w:cs="Times New Roman"/>
          <w:sz w:val="28"/>
          <w:szCs w:val="28"/>
          <w:vertAlign w:val="superscript"/>
          <w:lang w:val="ru-RU"/>
        </w:rPr>
        <w:t xml:space="preserve">                                                                                                                                   ФИО ребёнка прописать полностью</w:t>
      </w:r>
    </w:p>
    <w:p w:rsidR="008D1991" w:rsidRDefault="00623E9A" w:rsidP="008D1991">
      <w:pPr>
        <w:spacing w:before="0" w:beforeAutospacing="0" w:after="160" w:afterAutospacing="0" w:line="256" w:lineRule="auto"/>
        <w:jc w:val="both"/>
        <w:rPr>
          <w:rFonts w:ascii="Times New Roman" w:eastAsia="Calibri" w:hAnsi="Times New Roman" w:cs="Times New Roman"/>
          <w:sz w:val="28"/>
          <w:szCs w:val="28"/>
          <w:lang w:val="ru-RU"/>
        </w:rPr>
      </w:pPr>
      <w:r w:rsidRPr="00623E9A">
        <w:rPr>
          <w:rFonts w:ascii="Times New Roman" w:eastAsia="Calibri" w:hAnsi="Times New Roman" w:cs="Times New Roman"/>
          <w:sz w:val="28"/>
          <w:szCs w:val="28"/>
          <w:lang w:val="ru-RU"/>
        </w:rPr>
        <w:t>______________________________, _______________ года рождения в __ класс</w:t>
      </w:r>
      <w:r w:rsidR="00173B38">
        <w:rPr>
          <w:rFonts w:ascii="Times New Roman" w:eastAsia="Calibri" w:hAnsi="Times New Roman" w:cs="Times New Roman"/>
          <w:sz w:val="28"/>
          <w:szCs w:val="28"/>
          <w:lang w:val="ru-RU"/>
        </w:rPr>
        <w:t xml:space="preserve"> </w:t>
      </w:r>
      <w:r w:rsidR="00173B38" w:rsidRPr="00173B38">
        <w:rPr>
          <w:rFonts w:ascii="Times New Roman" w:eastAsia="Calibri" w:hAnsi="Times New Roman" w:cs="Times New Roman"/>
          <w:bCs/>
          <w:sz w:val="28"/>
          <w:szCs w:val="28"/>
          <w:lang w:val="ru-RU"/>
        </w:rPr>
        <w:t>государственно</w:t>
      </w:r>
      <w:r w:rsidR="00173B38">
        <w:rPr>
          <w:rFonts w:ascii="Times New Roman" w:eastAsia="Calibri" w:hAnsi="Times New Roman" w:cs="Times New Roman"/>
          <w:bCs/>
          <w:sz w:val="28"/>
          <w:szCs w:val="28"/>
          <w:lang w:val="ru-RU"/>
        </w:rPr>
        <w:t>го</w:t>
      </w:r>
      <w:r w:rsidR="00173B38" w:rsidRPr="00173B38">
        <w:rPr>
          <w:rFonts w:ascii="Times New Roman" w:eastAsia="Calibri" w:hAnsi="Times New Roman" w:cs="Times New Roman"/>
          <w:bCs/>
          <w:sz w:val="28"/>
          <w:szCs w:val="28"/>
          <w:lang w:val="ru-RU"/>
        </w:rPr>
        <w:t xml:space="preserve"> бюджетно</w:t>
      </w:r>
      <w:r w:rsidR="00173B38">
        <w:rPr>
          <w:rFonts w:ascii="Times New Roman" w:eastAsia="Calibri" w:hAnsi="Times New Roman" w:cs="Times New Roman"/>
          <w:bCs/>
          <w:sz w:val="28"/>
          <w:szCs w:val="28"/>
          <w:lang w:val="ru-RU"/>
        </w:rPr>
        <w:t>го</w:t>
      </w:r>
      <w:r w:rsidR="00173B38" w:rsidRPr="00173B38">
        <w:rPr>
          <w:rFonts w:ascii="Times New Roman" w:eastAsia="Calibri" w:hAnsi="Times New Roman" w:cs="Times New Roman"/>
          <w:bCs/>
          <w:sz w:val="28"/>
          <w:szCs w:val="28"/>
          <w:lang w:val="ru-RU"/>
        </w:rPr>
        <w:t xml:space="preserve"> общеобразовательно</w:t>
      </w:r>
      <w:r w:rsidR="00173B38">
        <w:rPr>
          <w:rFonts w:ascii="Times New Roman" w:eastAsia="Calibri" w:hAnsi="Times New Roman" w:cs="Times New Roman"/>
          <w:bCs/>
          <w:sz w:val="28"/>
          <w:szCs w:val="28"/>
          <w:lang w:val="ru-RU"/>
        </w:rPr>
        <w:t xml:space="preserve">го </w:t>
      </w:r>
      <w:r w:rsidR="00173B38" w:rsidRPr="00173B38">
        <w:rPr>
          <w:rFonts w:ascii="Times New Roman" w:eastAsia="Calibri" w:hAnsi="Times New Roman" w:cs="Times New Roman"/>
          <w:bCs/>
          <w:sz w:val="28"/>
          <w:szCs w:val="28"/>
          <w:lang w:val="ru-RU"/>
        </w:rPr>
        <w:t>учреждени</w:t>
      </w:r>
      <w:r w:rsidR="00173B38">
        <w:rPr>
          <w:rFonts w:ascii="Times New Roman" w:eastAsia="Calibri" w:hAnsi="Times New Roman" w:cs="Times New Roman"/>
          <w:bCs/>
          <w:sz w:val="28"/>
          <w:szCs w:val="28"/>
          <w:lang w:val="ru-RU"/>
        </w:rPr>
        <w:t xml:space="preserve">я </w:t>
      </w:r>
      <w:r w:rsidR="00173B38" w:rsidRPr="00173B38">
        <w:rPr>
          <w:rFonts w:ascii="Times New Roman" w:eastAsia="Calibri" w:hAnsi="Times New Roman" w:cs="Times New Roman"/>
          <w:bCs/>
          <w:sz w:val="28"/>
          <w:szCs w:val="28"/>
          <w:lang w:val="ru-RU"/>
        </w:rPr>
        <w:t>Свердловской области</w:t>
      </w:r>
      <w:r w:rsidR="00173B38">
        <w:rPr>
          <w:rFonts w:ascii="Times New Roman" w:eastAsia="Calibri" w:hAnsi="Times New Roman" w:cs="Times New Roman"/>
          <w:bCs/>
          <w:sz w:val="28"/>
          <w:szCs w:val="28"/>
          <w:lang w:val="ru-RU"/>
        </w:rPr>
        <w:t xml:space="preserve"> </w:t>
      </w:r>
      <w:r w:rsidR="00173B38" w:rsidRPr="00173B38">
        <w:rPr>
          <w:rFonts w:ascii="Times New Roman" w:eastAsia="Calibri" w:hAnsi="Times New Roman" w:cs="Times New Roman"/>
          <w:bCs/>
          <w:sz w:val="28"/>
          <w:szCs w:val="28"/>
          <w:lang w:val="ru-RU"/>
        </w:rPr>
        <w:t xml:space="preserve"> «Верхнесинячихинская школа-интернат,</w:t>
      </w:r>
      <w:r w:rsidR="00173B38">
        <w:rPr>
          <w:rFonts w:ascii="Times New Roman" w:eastAsia="Calibri" w:hAnsi="Times New Roman" w:cs="Times New Roman"/>
          <w:bCs/>
          <w:sz w:val="28"/>
          <w:szCs w:val="28"/>
          <w:lang w:val="ru-RU"/>
        </w:rPr>
        <w:t xml:space="preserve"> </w:t>
      </w:r>
      <w:r w:rsidR="00173B38" w:rsidRPr="00173B38">
        <w:rPr>
          <w:rFonts w:ascii="Times New Roman" w:eastAsia="Calibri" w:hAnsi="Times New Roman" w:cs="Times New Roman"/>
          <w:bCs/>
          <w:sz w:val="28"/>
          <w:szCs w:val="28"/>
          <w:lang w:val="ru-RU"/>
        </w:rPr>
        <w:t xml:space="preserve"> реализующая адаптированные основные</w:t>
      </w:r>
      <w:r w:rsidR="00173B38">
        <w:rPr>
          <w:rFonts w:ascii="Times New Roman" w:eastAsia="Calibri" w:hAnsi="Times New Roman" w:cs="Times New Roman"/>
          <w:bCs/>
          <w:sz w:val="28"/>
          <w:szCs w:val="28"/>
          <w:lang w:val="ru-RU"/>
        </w:rPr>
        <w:t xml:space="preserve"> </w:t>
      </w:r>
      <w:r w:rsidR="00173B38" w:rsidRPr="00173B38">
        <w:rPr>
          <w:rFonts w:ascii="Times New Roman" w:eastAsia="Calibri" w:hAnsi="Times New Roman" w:cs="Times New Roman"/>
          <w:bCs/>
          <w:sz w:val="28"/>
          <w:szCs w:val="28"/>
          <w:lang w:val="ru-RU"/>
        </w:rPr>
        <w:t xml:space="preserve"> общеобразовательные программы»</w:t>
      </w:r>
      <w:r w:rsidR="00173B38">
        <w:rPr>
          <w:rFonts w:ascii="Times New Roman" w:eastAsia="Calibri" w:hAnsi="Times New Roman" w:cs="Times New Roman"/>
          <w:bCs/>
          <w:sz w:val="28"/>
          <w:szCs w:val="28"/>
          <w:lang w:val="ru-RU"/>
        </w:rPr>
        <w:t xml:space="preserve"> для </w:t>
      </w:r>
      <w:r w:rsidR="008D1991">
        <w:rPr>
          <w:rFonts w:ascii="Times New Roman" w:eastAsia="Calibri" w:hAnsi="Times New Roman" w:cs="Times New Roman"/>
          <w:bCs/>
          <w:sz w:val="28"/>
          <w:szCs w:val="28"/>
          <w:lang w:val="ru-RU"/>
        </w:rPr>
        <w:t xml:space="preserve">обучения по адаптированной основной общеобразовательной программе </w:t>
      </w:r>
      <w:r w:rsidR="008D1991" w:rsidRPr="008D1991">
        <w:rPr>
          <w:rFonts w:ascii="Times New Roman" w:eastAsia="Calibri" w:hAnsi="Times New Roman" w:cs="Times New Roman"/>
          <w:sz w:val="28"/>
          <w:szCs w:val="28"/>
          <w:lang w:val="ru-RU"/>
        </w:rPr>
        <w:t>образования обучающихся с умственной отсталостью (интеллектуальными нарушениями)</w:t>
      </w:r>
      <w:r w:rsidR="008D1991">
        <w:rPr>
          <w:rFonts w:ascii="Times New Roman" w:eastAsia="Calibri" w:hAnsi="Times New Roman" w:cs="Times New Roman"/>
          <w:sz w:val="28"/>
          <w:szCs w:val="28"/>
          <w:lang w:val="ru-RU"/>
        </w:rPr>
        <w:t>.</w:t>
      </w:r>
    </w:p>
    <w:p w:rsidR="00623E9A" w:rsidRPr="00623E9A" w:rsidRDefault="00173B38" w:rsidP="008D1991">
      <w:pPr>
        <w:spacing w:before="0" w:beforeAutospacing="0" w:after="160" w:afterAutospacing="0" w:line="256" w:lineRule="auto"/>
        <w:ind w:firstLine="85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w:t>
      </w:r>
      <w:r w:rsidRPr="00173B38">
        <w:rPr>
          <w:rFonts w:ascii="Times New Roman" w:eastAsia="Calibri" w:hAnsi="Times New Roman" w:cs="Times New Roman"/>
          <w:sz w:val="28"/>
          <w:szCs w:val="28"/>
          <w:lang w:val="ru-RU"/>
        </w:rPr>
        <w:t xml:space="preserve"> уставом школы, лицензией на осуществление образовательной деятельности, адаптированными общеобразовательными программами и документами, регламентирующими организацию и</w:t>
      </w:r>
      <w:r w:rsidRPr="00173B38">
        <w:rPr>
          <w:rFonts w:ascii="Times New Roman" w:eastAsia="Calibri" w:hAnsi="Times New Roman" w:cs="Times New Roman"/>
          <w:sz w:val="28"/>
          <w:szCs w:val="28"/>
        </w:rPr>
        <w:t> </w:t>
      </w:r>
      <w:r w:rsidRPr="00173B38">
        <w:rPr>
          <w:rFonts w:ascii="Times New Roman" w:eastAsia="Calibri" w:hAnsi="Times New Roman" w:cs="Times New Roman"/>
          <w:sz w:val="28"/>
          <w:szCs w:val="28"/>
          <w:lang w:val="ru-RU"/>
        </w:rPr>
        <w:t>осуществление образовательной деятельности, правами и обязанностями обучающихся</w:t>
      </w:r>
      <w:r w:rsidR="008D1991">
        <w:rPr>
          <w:rFonts w:ascii="Times New Roman" w:eastAsia="Calibri" w:hAnsi="Times New Roman" w:cs="Times New Roman"/>
          <w:sz w:val="28"/>
          <w:szCs w:val="28"/>
          <w:lang w:val="ru-RU"/>
        </w:rPr>
        <w:t xml:space="preserve"> ознакомлен(а). </w:t>
      </w:r>
    </w:p>
    <w:p w:rsidR="00623E9A" w:rsidRPr="00623E9A" w:rsidRDefault="00623E9A" w:rsidP="00623E9A">
      <w:pPr>
        <w:spacing w:before="0" w:beforeAutospacing="0" w:after="160" w:afterAutospacing="0" w:line="256" w:lineRule="auto"/>
        <w:rPr>
          <w:rFonts w:ascii="Times New Roman" w:eastAsia="Calibri" w:hAnsi="Times New Roman" w:cs="Times New Roman"/>
          <w:sz w:val="28"/>
          <w:szCs w:val="28"/>
          <w:lang w:val="ru-RU"/>
        </w:rPr>
      </w:pPr>
    </w:p>
    <w:p w:rsidR="00623E9A" w:rsidRPr="00623E9A" w:rsidRDefault="00623E9A" w:rsidP="00623E9A">
      <w:pPr>
        <w:spacing w:before="0" w:beforeAutospacing="0" w:after="160" w:afterAutospacing="0" w:line="256" w:lineRule="auto"/>
        <w:rPr>
          <w:rFonts w:ascii="Times New Roman" w:eastAsia="Calibri" w:hAnsi="Times New Roman" w:cs="Times New Roman"/>
          <w:sz w:val="28"/>
          <w:szCs w:val="28"/>
          <w:lang w:val="ru-RU"/>
        </w:rPr>
      </w:pPr>
      <w:r w:rsidRPr="00623E9A">
        <w:rPr>
          <w:rFonts w:ascii="Times New Roman" w:eastAsia="Calibri" w:hAnsi="Times New Roman" w:cs="Times New Roman"/>
          <w:sz w:val="28"/>
          <w:szCs w:val="28"/>
          <w:lang w:val="ru-RU"/>
        </w:rPr>
        <w:t>Дата                                                                                             Подпись</w:t>
      </w:r>
    </w:p>
    <w:bookmarkEnd w:id="32"/>
    <w:p w:rsidR="00623E9A" w:rsidRPr="002C32A0" w:rsidRDefault="00623E9A" w:rsidP="00D707EC">
      <w:pPr>
        <w:jc w:val="both"/>
        <w:rPr>
          <w:rFonts w:hAnsi="Times New Roman" w:cs="Times New Roman"/>
          <w:color w:val="000000"/>
          <w:sz w:val="24"/>
          <w:szCs w:val="24"/>
          <w:lang w:val="ru-RU"/>
        </w:rPr>
      </w:pPr>
    </w:p>
    <w:sectPr w:rsidR="00623E9A" w:rsidRPr="002C32A0" w:rsidSect="002C32A0">
      <w:pgSz w:w="11907" w:h="16839"/>
      <w:pgMar w:top="1134" w:right="1134" w:bottom="567"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5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22B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E6F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6259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159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5A05CE"/>
    <w:rsid w:val="000A3E96"/>
    <w:rsid w:val="00140C4A"/>
    <w:rsid w:val="00173B38"/>
    <w:rsid w:val="002C32A0"/>
    <w:rsid w:val="002D33B1"/>
    <w:rsid w:val="002D3591"/>
    <w:rsid w:val="003514A0"/>
    <w:rsid w:val="004F1B50"/>
    <w:rsid w:val="004F7E17"/>
    <w:rsid w:val="00555B6F"/>
    <w:rsid w:val="0057261C"/>
    <w:rsid w:val="005A05CE"/>
    <w:rsid w:val="00623E9A"/>
    <w:rsid w:val="00653AF6"/>
    <w:rsid w:val="006F1322"/>
    <w:rsid w:val="00766082"/>
    <w:rsid w:val="008B3077"/>
    <w:rsid w:val="008D1991"/>
    <w:rsid w:val="009C6292"/>
    <w:rsid w:val="00A161FD"/>
    <w:rsid w:val="00B10E29"/>
    <w:rsid w:val="00B2688D"/>
    <w:rsid w:val="00B47F60"/>
    <w:rsid w:val="00B73A5A"/>
    <w:rsid w:val="00C378DE"/>
    <w:rsid w:val="00CA23F2"/>
    <w:rsid w:val="00CB00E0"/>
    <w:rsid w:val="00D707EC"/>
    <w:rsid w:val="00E438A1"/>
    <w:rsid w:val="00ED536C"/>
    <w:rsid w:val="00F01E19"/>
    <w:rsid w:val="00F71526"/>
    <w:rsid w:val="00FE3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uiPriority w:val="99"/>
    <w:qFormat/>
    <w:rsid w:val="002C32A0"/>
    <w:pPr>
      <w:spacing w:before="0" w:beforeAutospacing="0" w:after="0" w:afterAutospacing="0"/>
    </w:pPr>
    <w:rPr>
      <w:rFonts w:ascii="Calibri" w:eastAsia="Times New Roman" w:hAnsi="Calibri" w:cs="Times New Roman"/>
    </w:rPr>
  </w:style>
  <w:style w:type="table" w:styleId="a4">
    <w:name w:val="Table Grid"/>
    <w:basedOn w:val="a1"/>
    <w:uiPriority w:val="39"/>
    <w:rsid w:val="00623E9A"/>
    <w:pPr>
      <w:spacing w:before="0" w:beforeAutospacing="0" w:after="0" w:afterAutospacing="0"/>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555B6F"/>
    <w:rPr>
      <w:color w:val="0000FF"/>
      <w:u w:val="single"/>
    </w:rPr>
  </w:style>
  <w:style w:type="paragraph" w:customStyle="1" w:styleId="dt-p">
    <w:name w:val="dt-p"/>
    <w:basedOn w:val="a"/>
    <w:rsid w:val="00555B6F"/>
    <w:rPr>
      <w:rFonts w:ascii="Times New Roman" w:eastAsia="Times New Roman" w:hAnsi="Times New Roman" w:cs="Times New Roman"/>
      <w:sz w:val="24"/>
      <w:szCs w:val="24"/>
      <w:lang w:val="ru-RU" w:eastAsia="ru-RU"/>
    </w:rPr>
  </w:style>
  <w:style w:type="character" w:customStyle="1" w:styleId="dt-m">
    <w:name w:val="dt-m"/>
    <w:basedOn w:val="a0"/>
    <w:rsid w:val="0057261C"/>
  </w:style>
</w:styles>
</file>

<file path=word/webSettings.xml><?xml version="1.0" encoding="utf-8"?>
<w:webSettings xmlns:r="http://schemas.openxmlformats.org/officeDocument/2006/relationships" xmlns:w="http://schemas.openxmlformats.org/wordprocessingml/2006/main">
  <w:divs>
    <w:div w:id="174812122">
      <w:bodyDiv w:val="1"/>
      <w:marLeft w:val="0"/>
      <w:marRight w:val="0"/>
      <w:marTop w:val="0"/>
      <w:marBottom w:val="0"/>
      <w:divBdr>
        <w:top w:val="none" w:sz="0" w:space="0" w:color="auto"/>
        <w:left w:val="none" w:sz="0" w:space="0" w:color="auto"/>
        <w:bottom w:val="none" w:sz="0" w:space="0" w:color="auto"/>
        <w:right w:val="none" w:sz="0" w:space="0" w:color="auto"/>
      </w:divBdr>
    </w:div>
    <w:div w:id="294213927">
      <w:bodyDiv w:val="1"/>
      <w:marLeft w:val="0"/>
      <w:marRight w:val="0"/>
      <w:marTop w:val="0"/>
      <w:marBottom w:val="0"/>
      <w:divBdr>
        <w:top w:val="none" w:sz="0" w:space="0" w:color="auto"/>
        <w:left w:val="none" w:sz="0" w:space="0" w:color="auto"/>
        <w:bottom w:val="none" w:sz="0" w:space="0" w:color="auto"/>
        <w:right w:val="none" w:sz="0" w:space="0" w:color="auto"/>
      </w:divBdr>
    </w:div>
    <w:div w:id="446314450">
      <w:bodyDiv w:val="1"/>
      <w:marLeft w:val="0"/>
      <w:marRight w:val="0"/>
      <w:marTop w:val="0"/>
      <w:marBottom w:val="0"/>
      <w:divBdr>
        <w:top w:val="none" w:sz="0" w:space="0" w:color="auto"/>
        <w:left w:val="none" w:sz="0" w:space="0" w:color="auto"/>
        <w:bottom w:val="none" w:sz="0" w:space="0" w:color="auto"/>
        <w:right w:val="none" w:sz="0" w:space="0" w:color="auto"/>
      </w:divBdr>
    </w:div>
    <w:div w:id="534393322">
      <w:bodyDiv w:val="1"/>
      <w:marLeft w:val="0"/>
      <w:marRight w:val="0"/>
      <w:marTop w:val="0"/>
      <w:marBottom w:val="0"/>
      <w:divBdr>
        <w:top w:val="none" w:sz="0" w:space="0" w:color="auto"/>
        <w:left w:val="none" w:sz="0" w:space="0" w:color="auto"/>
        <w:bottom w:val="none" w:sz="0" w:space="0" w:color="auto"/>
        <w:right w:val="none" w:sz="0" w:space="0" w:color="auto"/>
      </w:divBdr>
    </w:div>
    <w:div w:id="608775201">
      <w:bodyDiv w:val="1"/>
      <w:marLeft w:val="0"/>
      <w:marRight w:val="0"/>
      <w:marTop w:val="0"/>
      <w:marBottom w:val="0"/>
      <w:divBdr>
        <w:top w:val="none" w:sz="0" w:space="0" w:color="auto"/>
        <w:left w:val="none" w:sz="0" w:space="0" w:color="auto"/>
        <w:bottom w:val="none" w:sz="0" w:space="0" w:color="auto"/>
        <w:right w:val="none" w:sz="0" w:space="0" w:color="auto"/>
      </w:divBdr>
    </w:div>
    <w:div w:id="725378291">
      <w:bodyDiv w:val="1"/>
      <w:marLeft w:val="0"/>
      <w:marRight w:val="0"/>
      <w:marTop w:val="0"/>
      <w:marBottom w:val="0"/>
      <w:divBdr>
        <w:top w:val="none" w:sz="0" w:space="0" w:color="auto"/>
        <w:left w:val="none" w:sz="0" w:space="0" w:color="auto"/>
        <w:bottom w:val="none" w:sz="0" w:space="0" w:color="auto"/>
        <w:right w:val="none" w:sz="0" w:space="0" w:color="auto"/>
      </w:divBdr>
    </w:div>
    <w:div w:id="735205170">
      <w:bodyDiv w:val="1"/>
      <w:marLeft w:val="0"/>
      <w:marRight w:val="0"/>
      <w:marTop w:val="0"/>
      <w:marBottom w:val="0"/>
      <w:divBdr>
        <w:top w:val="none" w:sz="0" w:space="0" w:color="auto"/>
        <w:left w:val="none" w:sz="0" w:space="0" w:color="auto"/>
        <w:bottom w:val="none" w:sz="0" w:space="0" w:color="auto"/>
        <w:right w:val="none" w:sz="0" w:space="0" w:color="auto"/>
      </w:divBdr>
    </w:div>
    <w:div w:id="1067848764">
      <w:bodyDiv w:val="1"/>
      <w:marLeft w:val="0"/>
      <w:marRight w:val="0"/>
      <w:marTop w:val="0"/>
      <w:marBottom w:val="0"/>
      <w:divBdr>
        <w:top w:val="none" w:sz="0" w:space="0" w:color="auto"/>
        <w:left w:val="none" w:sz="0" w:space="0" w:color="auto"/>
        <w:bottom w:val="none" w:sz="0" w:space="0" w:color="auto"/>
        <w:right w:val="none" w:sz="0" w:space="0" w:color="auto"/>
      </w:divBdr>
    </w:div>
    <w:div w:id="1886138013">
      <w:bodyDiv w:val="1"/>
      <w:marLeft w:val="0"/>
      <w:marRight w:val="0"/>
      <w:marTop w:val="0"/>
      <w:marBottom w:val="0"/>
      <w:divBdr>
        <w:top w:val="none" w:sz="0" w:space="0" w:color="auto"/>
        <w:left w:val="none" w:sz="0" w:space="0" w:color="auto"/>
        <w:bottom w:val="none" w:sz="0" w:space="0" w:color="auto"/>
        <w:right w:val="none" w:sz="0" w:space="0" w:color="auto"/>
      </w:divBdr>
    </w:div>
    <w:div w:id="1942102118">
      <w:bodyDiv w:val="1"/>
      <w:marLeft w:val="0"/>
      <w:marRight w:val="0"/>
      <w:marTop w:val="0"/>
      <w:marBottom w:val="0"/>
      <w:divBdr>
        <w:top w:val="none" w:sz="0" w:space="0" w:color="auto"/>
        <w:left w:val="none" w:sz="0" w:space="0" w:color="auto"/>
        <w:bottom w:val="none" w:sz="0" w:space="0" w:color="auto"/>
        <w:right w:val="none" w:sz="0" w:space="0" w:color="auto"/>
      </w:divBdr>
    </w:div>
    <w:div w:id="20419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03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ontur.ru/document?moduleId=1&amp;documentId=4903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490385" TargetMode="External"/><Relationship Id="rId11" Type="http://schemas.openxmlformats.org/officeDocument/2006/relationships/hyperlink" Target="https://normativ.kontur.ru/document?moduleId=1&amp;documentId=490072" TargetMode="External"/><Relationship Id="rId5" Type="http://schemas.openxmlformats.org/officeDocument/2006/relationships/hyperlink" Target="https://normativ.kontur.ru/document?moduleId=1&amp;documentId=490385" TargetMode="External"/><Relationship Id="rId10" Type="http://schemas.openxmlformats.org/officeDocument/2006/relationships/hyperlink" Target="https://normativ.kontur.ru/document?moduleId=1&amp;documentId=490385"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90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3919</Words>
  <Characters>22344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12</cp:revision>
  <dcterms:created xsi:type="dcterms:W3CDTF">2011-11-02T04:15:00Z</dcterms:created>
  <dcterms:modified xsi:type="dcterms:W3CDTF">2025-03-26T13:52:00Z</dcterms:modified>
</cp:coreProperties>
</file>