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421" w:type="dxa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2126AE" w:rsidRPr="003D47A4" w:rsidTr="002B2EFA">
        <w:trPr>
          <w:trHeight w:hRule="exact" w:val="964"/>
        </w:trPr>
        <w:tc>
          <w:tcPr>
            <w:tcW w:w="10421" w:type="dxa"/>
            <w:gridSpan w:val="4"/>
          </w:tcPr>
          <w:p w:rsidR="002126AE" w:rsidRPr="003D47A4" w:rsidRDefault="002126AE" w:rsidP="00FC6530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E" w:rsidRPr="00163E5D" w:rsidTr="002B2EFA">
        <w:trPr>
          <w:trHeight w:hRule="exact" w:val="1775"/>
        </w:trPr>
        <w:tc>
          <w:tcPr>
            <w:tcW w:w="10421" w:type="dxa"/>
            <w:gridSpan w:val="4"/>
          </w:tcPr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АЛАПАЕВСКАЯ </w:t>
            </w:r>
            <w:r w:rsidR="007C0E26">
              <w:rPr>
                <w:rFonts w:ascii="Times New Roman" w:hAnsi="Times New Roman"/>
                <w:b/>
              </w:rPr>
              <w:t>РАЙОНН</w:t>
            </w:r>
            <w:r w:rsidRPr="00995848">
              <w:rPr>
                <w:rFonts w:ascii="Times New Roman" w:hAnsi="Times New Roman"/>
                <w:b/>
              </w:rPr>
              <w:t xml:space="preserve">АЯ ОРГАНИЗАЦИЯ ПРОФЕССИОНАЛЬНОГО СОЮЗА </w:t>
            </w:r>
          </w:p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2126AE" w:rsidRPr="002B1084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(АЛАПАЕВСКАЯ</w:t>
            </w:r>
            <w:r w:rsidR="007C0E26">
              <w:rPr>
                <w:rFonts w:ascii="Times New Roman" w:hAnsi="Times New Roman"/>
                <w:sz w:val="16"/>
                <w:szCs w:val="16"/>
              </w:rPr>
              <w:t xml:space="preserve"> РАЙОНН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АЯ ОРГАНИЗАЦИЯ ОБЩЕРОССИЙСКОГО ПРОФСОЮЗА ОБРАЗОВАНИЯ)</w:t>
            </w:r>
          </w:p>
          <w:p w:rsidR="002126AE" w:rsidRPr="0070470A" w:rsidRDefault="002126AE" w:rsidP="00FC6530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2126AE" w:rsidRPr="0070470A" w:rsidRDefault="002126AE" w:rsidP="00FC6530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2126AE" w:rsidRPr="004E514E" w:rsidTr="002B2EFA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 w:rsidR="00D456B1">
              <w:rPr>
                <w:rFonts w:ascii="Times New Roman" w:hAnsi="Times New Roman"/>
                <w:sz w:val="28"/>
                <w:szCs w:val="28"/>
              </w:rPr>
              <w:t>20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 w:rsidR="00D456B1">
              <w:rPr>
                <w:rFonts w:ascii="Times New Roman" w:hAnsi="Times New Roman"/>
                <w:sz w:val="28"/>
                <w:szCs w:val="28"/>
              </w:rPr>
              <w:t xml:space="preserve"> января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126AE" w:rsidRPr="004E514E" w:rsidRDefault="002126AE" w:rsidP="00FC6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Алапаевск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6B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126AE" w:rsidRPr="004E514E" w:rsidTr="002B2EFA">
        <w:trPr>
          <w:trHeight w:val="680"/>
        </w:trPr>
        <w:tc>
          <w:tcPr>
            <w:tcW w:w="5210" w:type="dxa"/>
            <w:gridSpan w:val="2"/>
          </w:tcPr>
          <w:p w:rsidR="002126AE" w:rsidRPr="004E514E" w:rsidRDefault="002126AE" w:rsidP="00FC6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126AE" w:rsidRPr="004E514E" w:rsidRDefault="002126AE" w:rsidP="00FC6530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EFA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/>
          <w:bCs/>
          <w:sz w:val="28"/>
          <w:szCs w:val="28"/>
        </w:rPr>
        <w:t>об оказании материальной помощи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/>
          <w:bCs/>
          <w:sz w:val="28"/>
          <w:szCs w:val="28"/>
        </w:rPr>
        <w:t>Президиум областной организации Профсоюза ПОСТАНОВЛЯЕТ</w:t>
      </w:r>
      <w:r w:rsidRPr="002B2EFA">
        <w:rPr>
          <w:rFonts w:ascii="Times New Roman" w:hAnsi="Times New Roman" w:cs="Times New Roman"/>
          <w:bCs/>
          <w:sz w:val="28"/>
          <w:szCs w:val="28"/>
        </w:rPr>
        <w:t>: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>1. Утвердить «</w:t>
      </w:r>
      <w:r w:rsidRPr="002B2EF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2B2EFA">
        <w:rPr>
          <w:rFonts w:ascii="Times New Roman" w:hAnsi="Times New Roman" w:cs="Times New Roman"/>
          <w:bCs/>
          <w:sz w:val="28"/>
          <w:szCs w:val="28"/>
        </w:rPr>
        <w:t>об оказании материальной помощи».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 xml:space="preserve">2. Контроль выполнения постановления возложить на председателя Алапаевской районной организации Профсоюза </w:t>
      </w:r>
      <w:proofErr w:type="spellStart"/>
      <w:r w:rsidRPr="002B2EFA">
        <w:rPr>
          <w:rFonts w:ascii="Times New Roman" w:hAnsi="Times New Roman" w:cs="Times New Roman"/>
          <w:bCs/>
          <w:sz w:val="28"/>
          <w:szCs w:val="28"/>
        </w:rPr>
        <w:t>Т.В.Шиляеву</w:t>
      </w:r>
      <w:proofErr w:type="spellEnd"/>
      <w:r w:rsidRPr="002B2EFA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gramStart"/>
      <w:r w:rsidRPr="002B2EFA">
        <w:rPr>
          <w:rFonts w:ascii="Times New Roman" w:hAnsi="Times New Roman" w:cs="Times New Roman"/>
          <w:bCs/>
          <w:sz w:val="28"/>
          <w:szCs w:val="28"/>
        </w:rPr>
        <w:t>районной</w:t>
      </w:r>
      <w:proofErr w:type="gramEnd"/>
      <w:r w:rsidRPr="002B2E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2EFA" w:rsidRPr="002B2EFA" w:rsidRDefault="002B2EFA" w:rsidP="002B2EFA">
      <w:pPr>
        <w:tabs>
          <w:tab w:val="right" w:pos="992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Pr="002B2EFA">
        <w:rPr>
          <w:rFonts w:ascii="Times New Roman" w:hAnsi="Times New Roman" w:cs="Times New Roman"/>
          <w:bCs/>
          <w:sz w:val="28"/>
          <w:szCs w:val="28"/>
        </w:rPr>
        <w:t xml:space="preserve">Профсоюза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2B2E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Pr="002B2EFA">
        <w:rPr>
          <w:rFonts w:ascii="Times New Roman" w:hAnsi="Times New Roman" w:cs="Times New Roman"/>
          <w:bCs/>
          <w:sz w:val="28"/>
          <w:szCs w:val="28"/>
        </w:rPr>
        <w:t>Т.В.Шиляева</w:t>
      </w:r>
      <w:proofErr w:type="spellEnd"/>
    </w:p>
    <w:p w:rsidR="002B2EFA" w:rsidRPr="00916889" w:rsidRDefault="002B2EFA" w:rsidP="002B2EFA">
      <w:pPr>
        <w:ind w:firstLine="567"/>
        <w:jc w:val="both"/>
        <w:rPr>
          <w:bCs/>
          <w:sz w:val="28"/>
          <w:szCs w:val="28"/>
        </w:rPr>
      </w:pPr>
    </w:p>
    <w:p w:rsid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6B1" w:rsidRPr="002B2EFA" w:rsidRDefault="00D456B1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B2EFA" w:rsidRPr="002B2EFA" w:rsidRDefault="002B2EFA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>ПОЛОЖЕНИЕ</w:t>
      </w:r>
    </w:p>
    <w:p w:rsidR="002B2EFA" w:rsidRPr="002B2EFA" w:rsidRDefault="002B2EFA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 xml:space="preserve">об оказании материальной помощи </w:t>
      </w:r>
      <w:bookmarkStart w:id="0" w:name="_Hlk142396924"/>
    </w:p>
    <w:p w:rsidR="002B2EFA" w:rsidRPr="002B2EFA" w:rsidRDefault="002B2EFA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bookmarkEnd w:id="0"/>
    <w:p w:rsidR="002B2EFA" w:rsidRPr="002B2EFA" w:rsidRDefault="002B2EFA" w:rsidP="002B2EFA">
      <w:pPr>
        <w:pStyle w:val="Style6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 xml:space="preserve">1. </w:t>
      </w:r>
      <w:r w:rsidRPr="00D456B1">
        <w:rPr>
          <w:rStyle w:val="FontStyle13"/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B2EFA" w:rsidRPr="002B2EFA" w:rsidRDefault="002B2EFA" w:rsidP="002B2EFA">
      <w:pPr>
        <w:pStyle w:val="Style5"/>
        <w:widowControl/>
        <w:numPr>
          <w:ilvl w:val="0"/>
          <w:numId w:val="2"/>
        </w:numPr>
        <w:tabs>
          <w:tab w:val="left" w:pos="826"/>
        </w:tabs>
        <w:spacing w:line="240" w:lineRule="auto"/>
        <w:ind w:left="0" w:firstLine="567"/>
        <w:rPr>
          <w:rStyle w:val="FontStyle14"/>
          <w:sz w:val="28"/>
          <w:szCs w:val="28"/>
        </w:rPr>
      </w:pPr>
      <w:r w:rsidRPr="002B2EFA">
        <w:rPr>
          <w:rStyle w:val="FontStyle14"/>
          <w:sz w:val="28"/>
          <w:szCs w:val="28"/>
        </w:rPr>
        <w:t>1. Настоящее Положение разработано в соответствии с Уставом Профессионального союза работников народного образования и науки Российской Федерации и действующим законодательством.</w:t>
      </w:r>
    </w:p>
    <w:p w:rsidR="002B2EFA" w:rsidRPr="002B2EFA" w:rsidRDefault="002B2EFA" w:rsidP="002B2EFA">
      <w:pPr>
        <w:ind w:right="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EFA">
        <w:rPr>
          <w:rStyle w:val="FontStyle14"/>
          <w:sz w:val="28"/>
          <w:szCs w:val="28"/>
        </w:rPr>
        <w:t xml:space="preserve">1.2. Положение действует в отношении </w:t>
      </w:r>
      <w:r w:rsidRPr="002B2EFA">
        <w:rPr>
          <w:rFonts w:ascii="Times New Roman" w:eastAsia="Calibri" w:hAnsi="Times New Roman" w:cs="Times New Roman"/>
          <w:sz w:val="28"/>
          <w:szCs w:val="28"/>
        </w:rPr>
        <w:t>членов Профсоюза, состоящих на учете в первичных профсоюзных организациях, входящих в реест</w:t>
      </w:r>
      <w:r>
        <w:rPr>
          <w:rFonts w:ascii="Times New Roman" w:eastAsia="Calibri" w:hAnsi="Times New Roman" w:cs="Times New Roman"/>
          <w:sz w:val="28"/>
          <w:szCs w:val="28"/>
        </w:rPr>
        <w:t>р Алапаевской районной</w:t>
      </w:r>
      <w:r w:rsidRPr="002B2EFA">
        <w:rPr>
          <w:rFonts w:ascii="Times New Roman" w:eastAsia="Calibri" w:hAnsi="Times New Roman" w:cs="Times New Roman"/>
          <w:sz w:val="28"/>
          <w:szCs w:val="28"/>
        </w:rPr>
        <w:t xml:space="preserve"> организации Общероссийского Профсоюза образования </w:t>
      </w:r>
      <w:r w:rsidRPr="002B2EFA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Pr="002B2EFA">
        <w:rPr>
          <w:rFonts w:ascii="Times New Roman" w:hAnsi="Times New Roman" w:cs="Times New Roman"/>
          <w:sz w:val="28"/>
          <w:szCs w:val="28"/>
        </w:rPr>
        <w:t xml:space="preserve"> организация Профсоюза, члены Профсоюза</w:t>
      </w:r>
      <w:r w:rsidR="00F77AC2">
        <w:rPr>
          <w:rFonts w:ascii="Times New Roman" w:hAnsi="Times New Roman" w:cs="Times New Roman"/>
          <w:sz w:val="28"/>
          <w:szCs w:val="28"/>
        </w:rPr>
        <w:t>),</w:t>
      </w:r>
      <w:r w:rsidRPr="002B2E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2EFA" w:rsidRPr="002B2EFA" w:rsidRDefault="002B2EFA" w:rsidP="002B2EFA">
      <w:pPr>
        <w:pStyle w:val="Style5"/>
        <w:widowControl/>
        <w:tabs>
          <w:tab w:val="left" w:pos="567"/>
        </w:tabs>
        <w:spacing w:line="240" w:lineRule="auto"/>
        <w:ind w:right="5" w:firstLine="567"/>
        <w:rPr>
          <w:rStyle w:val="FontStyle14"/>
          <w:sz w:val="28"/>
          <w:szCs w:val="28"/>
        </w:rPr>
      </w:pPr>
      <w:r w:rsidRPr="002B2EFA">
        <w:rPr>
          <w:rStyle w:val="FontStyle14"/>
          <w:sz w:val="28"/>
          <w:szCs w:val="28"/>
        </w:rPr>
        <w:t>1.3. В соответствии с Уставом Профсоюза (ст. 8 п. 4) в целях оказания материальной помощи членам Профсоюза Положение регламентирует условия, размеры, порядок ее оформления и выплаты.</w:t>
      </w:r>
    </w:p>
    <w:p w:rsidR="002B2EFA" w:rsidRPr="002B2EFA" w:rsidRDefault="002B2EFA" w:rsidP="002B2EFA">
      <w:pPr>
        <w:pStyle w:val="Style5"/>
        <w:widowControl/>
        <w:tabs>
          <w:tab w:val="left" w:pos="567"/>
        </w:tabs>
        <w:spacing w:line="240" w:lineRule="auto"/>
        <w:ind w:right="5" w:firstLine="567"/>
        <w:rPr>
          <w:rFonts w:ascii="Times New Roman" w:hAnsi="Times New Roman"/>
          <w:sz w:val="28"/>
          <w:szCs w:val="28"/>
        </w:rPr>
      </w:pPr>
      <w:r w:rsidRPr="002B2EFA">
        <w:rPr>
          <w:rStyle w:val="FontStyle14"/>
          <w:sz w:val="28"/>
          <w:szCs w:val="28"/>
        </w:rPr>
        <w:t>1.4. Источником финансирования материальной помощи членам Профсоюза являются</w:t>
      </w:r>
      <w:r w:rsidRPr="002B2EFA">
        <w:rPr>
          <w:rFonts w:ascii="Times New Roman" w:hAnsi="Times New Roman"/>
          <w:sz w:val="28"/>
          <w:szCs w:val="28"/>
        </w:rPr>
        <w:t xml:space="preserve"> членские профсоюзные</w:t>
      </w:r>
      <w:r w:rsidR="00D456B1">
        <w:rPr>
          <w:rFonts w:ascii="Times New Roman" w:hAnsi="Times New Roman"/>
          <w:sz w:val="28"/>
          <w:szCs w:val="28"/>
        </w:rPr>
        <w:t xml:space="preserve"> взносы, поступающие в территориальную</w:t>
      </w:r>
      <w:r w:rsidRPr="002B2EFA">
        <w:rPr>
          <w:rFonts w:ascii="Times New Roman" w:hAnsi="Times New Roman"/>
          <w:sz w:val="28"/>
          <w:szCs w:val="28"/>
        </w:rPr>
        <w:t xml:space="preserve"> организацию Профсоюза, в соответствии с утвержденной сметой доходов и</w:t>
      </w:r>
      <w:r w:rsidR="00D456B1">
        <w:rPr>
          <w:rFonts w:ascii="Times New Roman" w:hAnsi="Times New Roman"/>
          <w:sz w:val="28"/>
          <w:szCs w:val="28"/>
        </w:rPr>
        <w:t xml:space="preserve"> расходов Алапаевской районной</w:t>
      </w:r>
      <w:r w:rsidRPr="002B2EFA">
        <w:rPr>
          <w:rFonts w:ascii="Times New Roman" w:hAnsi="Times New Roman"/>
          <w:sz w:val="28"/>
          <w:szCs w:val="28"/>
        </w:rPr>
        <w:t xml:space="preserve"> организации Профсоюза на текущий календарный год.</w:t>
      </w:r>
    </w:p>
    <w:p w:rsidR="002B2EFA" w:rsidRPr="00D456B1" w:rsidRDefault="002B2EFA" w:rsidP="002B2EFA">
      <w:pPr>
        <w:pStyle w:val="Style6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2B2EFA" w:rsidRPr="00D456B1" w:rsidRDefault="002B2EFA" w:rsidP="002B2EFA">
      <w:pPr>
        <w:pStyle w:val="Style6"/>
        <w:widowControl/>
        <w:numPr>
          <w:ilvl w:val="0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D456B1">
        <w:rPr>
          <w:rStyle w:val="FontStyle13"/>
          <w:rFonts w:ascii="Times New Roman" w:hAnsi="Times New Roman" w:cs="Times New Roman"/>
          <w:b/>
          <w:sz w:val="28"/>
          <w:szCs w:val="28"/>
        </w:rPr>
        <w:t>Условия получения материальной помощи</w:t>
      </w:r>
    </w:p>
    <w:p w:rsidR="002B2EFA" w:rsidRPr="00D456B1" w:rsidRDefault="002B2EFA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D456B1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Член Профсоюза состоит на учете в соответствующей первичной профсоюзной организации </w:t>
      </w:r>
      <w:r w:rsidRPr="00D456B1">
        <w:rPr>
          <w:rStyle w:val="FontStyle13"/>
          <w:rFonts w:ascii="Times New Roman" w:hAnsi="Times New Roman" w:cs="Times New Roman"/>
          <w:bCs/>
          <w:color w:val="C00000"/>
          <w:sz w:val="28"/>
          <w:szCs w:val="28"/>
        </w:rPr>
        <w:t>не менее 6 месяцев</w:t>
      </w:r>
      <w:r w:rsidRPr="00D456B1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и своевременно уплачивает членский профсоюзный взнос.</w:t>
      </w:r>
    </w:p>
    <w:p w:rsidR="002B2EFA" w:rsidRPr="00D456B1" w:rsidRDefault="002B2EFA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D456B1">
        <w:rPr>
          <w:rStyle w:val="FontStyle13"/>
          <w:rFonts w:ascii="Times New Roman" w:hAnsi="Times New Roman" w:cs="Times New Roman"/>
          <w:bCs/>
          <w:sz w:val="28"/>
          <w:szCs w:val="28"/>
        </w:rPr>
        <w:t>В личном заявлении в первичную профсоюзную организацию об оказании материальной помощи указана причина обращения за оказанием материальной помощи, к заявлению приложены все необходимые подтверждающие документы.</w:t>
      </w:r>
    </w:p>
    <w:p w:rsidR="002B2EFA" w:rsidRPr="00D456B1" w:rsidRDefault="00D456B1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Материальная помощь члену Профсоюза может быть оказана из средств первичной, территориальной профсоюзной организации (в пределах утвержденной </w:t>
      </w:r>
      <w:r w:rsidR="00EE1D5B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годовой 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>сметы доходов и расходов)  и областной организацией Профсоюза по решению выборного коллегиального органа территориальной организации</w:t>
      </w:r>
      <w:r w:rsidR="00BA07D0">
        <w:rPr>
          <w:rStyle w:val="FontStyle13"/>
          <w:rFonts w:ascii="Times New Roman" w:hAnsi="Times New Roman" w:cs="Times New Roman"/>
          <w:bCs/>
          <w:sz w:val="28"/>
          <w:szCs w:val="28"/>
        </w:rPr>
        <w:t>.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B2EFA" w:rsidRPr="00D456B1" w:rsidRDefault="002B2EFA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D456B1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Личное заявление на оказание материальной помощи </w:t>
      </w:r>
      <w:r w:rsidR="00BA07D0">
        <w:rPr>
          <w:rStyle w:val="FontStyle13"/>
          <w:rFonts w:ascii="Times New Roman" w:hAnsi="Times New Roman" w:cs="Times New Roman"/>
          <w:bCs/>
          <w:sz w:val="28"/>
          <w:szCs w:val="28"/>
        </w:rPr>
        <w:t>должно поступить</w:t>
      </w:r>
      <w:r w:rsidRPr="00D456B1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в течение года с момента возникновения основания для обращения.</w:t>
      </w:r>
    </w:p>
    <w:p w:rsidR="002B2EFA" w:rsidRP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</w:p>
    <w:p w:rsidR="002B2EFA" w:rsidRP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/>
          <w:sz w:val="28"/>
          <w:szCs w:val="28"/>
        </w:rPr>
        <w:t>3. Основания для оказания материальной помощи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3.1. Смерть близких родственников (родители, дети, супруг</w:t>
      </w:r>
      <w:r w:rsidR="00BA07D0">
        <w:rPr>
          <w:rStyle w:val="FontStyle13"/>
          <w:rFonts w:ascii="Times New Roman" w:hAnsi="Times New Roman" w:cs="Times New Roman"/>
          <w:bCs/>
          <w:sz w:val="28"/>
          <w:szCs w:val="28"/>
        </w:rPr>
        <w:t>и</w:t>
      </w: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);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3.2. Приобретение дорогостоящих лека</w:t>
      </w:r>
      <w:proofErr w:type="gramStart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рств в с</w:t>
      </w:r>
      <w:proofErr w:type="gramEnd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оответствии с рецептом (рекомендацией) врача.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К </w:t>
      </w:r>
      <w:proofErr w:type="gramStart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дорогостоящим</w:t>
      </w:r>
      <w:proofErr w:type="gramEnd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относя</w:t>
      </w:r>
      <w:r w:rsidR="00BA07D0">
        <w:rPr>
          <w:rStyle w:val="FontStyle13"/>
          <w:rFonts w:ascii="Times New Roman" w:hAnsi="Times New Roman" w:cs="Times New Roman"/>
          <w:bCs/>
          <w:sz w:val="28"/>
          <w:szCs w:val="28"/>
        </w:rPr>
        <w:t>тся лекарства стоимостью более 10</w:t>
      </w: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 000 рублей.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3.3. Дорогостоящее лечение члена Профсоюза.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lastRenderedPageBreak/>
        <w:t>Дорогостоящим считается лечение по договору с лечебным учреждением на сумму свыше 10 000 рублей.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3.4. Платная хирургическая операция.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3.5</w:t>
      </w: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2EFA">
        <w:rPr>
          <w:smallCaps w:val="0"/>
          <w:sz w:val="28"/>
          <w:szCs w:val="28"/>
        </w:rPr>
        <w:t xml:space="preserve">В иных случаях вопрос о возможности оказания материальной помощи члену Профсоюза рассматривается на </w:t>
      </w:r>
      <w:r w:rsidR="00B57414">
        <w:rPr>
          <w:smallCaps w:val="0"/>
          <w:sz w:val="28"/>
          <w:szCs w:val="28"/>
        </w:rPr>
        <w:t>президиуме районной организации.</w:t>
      </w:r>
    </w:p>
    <w:p w:rsidR="002B2EFA" w:rsidRP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2B2EFA" w:rsidRPr="002B2EFA" w:rsidRDefault="002B2EFA" w:rsidP="002B2EFA">
      <w:pPr>
        <w:pStyle w:val="Style6"/>
        <w:widowControl/>
        <w:numPr>
          <w:ilvl w:val="0"/>
          <w:numId w:val="3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>Перечень документов на оказание материальной помощи, предоста</w:t>
      </w:r>
      <w:r w:rsidR="00BA07D0">
        <w:rPr>
          <w:rStyle w:val="FontStyle13"/>
          <w:rFonts w:ascii="Times New Roman" w:hAnsi="Times New Roman" w:cs="Times New Roman"/>
          <w:sz w:val="28"/>
          <w:szCs w:val="28"/>
        </w:rPr>
        <w:t>вляемых в районную</w:t>
      </w: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 xml:space="preserve"> организацию Профсоюза</w:t>
      </w:r>
      <w:r w:rsidR="00BA07D0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4.1. Смерть близких родственников (родители, супру</w:t>
      </w:r>
      <w:proofErr w:type="gramStart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г(</w:t>
      </w:r>
      <w:proofErr w:type="gramEnd"/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а), дети члена Профсоюза): </w:t>
      </w:r>
    </w:p>
    <w:p w:rsidR="00B57414" w:rsidRPr="00BA07D0" w:rsidRDefault="00B57414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- заявление члена Профсоюза;</w:t>
      </w:r>
    </w:p>
    <w:p w:rsidR="002B2EFA" w:rsidRPr="00BA07D0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- </w:t>
      </w:r>
      <w:r w:rsidR="00B57414">
        <w:rPr>
          <w:rStyle w:val="FontStyle13"/>
          <w:rFonts w:ascii="Times New Roman" w:hAnsi="Times New Roman" w:cs="Times New Roman"/>
          <w:bCs/>
          <w:sz w:val="28"/>
          <w:szCs w:val="28"/>
        </w:rPr>
        <w:t>выписка из решения профкома</w:t>
      </w:r>
      <w:r w:rsidRPr="00BA07D0">
        <w:rPr>
          <w:rStyle w:val="FontStyle13"/>
          <w:rFonts w:ascii="Times New Roman" w:hAnsi="Times New Roman" w:cs="Times New Roman"/>
          <w:bCs/>
          <w:sz w:val="28"/>
          <w:szCs w:val="28"/>
        </w:rPr>
        <w:t>;</w:t>
      </w:r>
    </w:p>
    <w:p w:rsidR="002B2EFA" w:rsidRPr="002B2EFA" w:rsidRDefault="002B2EFA" w:rsidP="002B2EFA">
      <w:pPr>
        <w:pStyle w:val="a7"/>
        <w:shd w:val="clear" w:color="auto" w:fill="FFFFFF"/>
        <w:spacing w:after="0" w:line="240" w:lineRule="auto"/>
        <w:ind w:left="0" w:firstLine="567"/>
        <w:jc w:val="both"/>
        <w:rPr>
          <w:rStyle w:val="FontStyle12"/>
          <w:smallCaps w:val="0"/>
          <w:sz w:val="28"/>
          <w:szCs w:val="28"/>
        </w:rPr>
      </w:pPr>
      <w:r w:rsidRPr="002B2EFA">
        <w:rPr>
          <w:rStyle w:val="FontStyle12"/>
          <w:smallCaps w:val="0"/>
          <w:sz w:val="28"/>
          <w:szCs w:val="28"/>
        </w:rPr>
        <w:t xml:space="preserve">-   копия свидетельства о смерти; </w:t>
      </w:r>
    </w:p>
    <w:p w:rsidR="002B2EFA" w:rsidRPr="00B57414" w:rsidRDefault="002B2EFA" w:rsidP="00B57414">
      <w:pPr>
        <w:pStyle w:val="a7"/>
        <w:shd w:val="clear" w:color="auto" w:fill="FFFFFF"/>
        <w:spacing w:after="0" w:line="240" w:lineRule="auto"/>
        <w:ind w:left="0" w:firstLine="567"/>
        <w:jc w:val="both"/>
        <w:rPr>
          <w:rStyle w:val="FontStyle13"/>
          <w:rFonts w:ascii="Times New Roman" w:hAnsi="Times New Roman" w:cs="Times New Roman"/>
          <w:smallCaps w:val="0"/>
          <w:sz w:val="28"/>
          <w:szCs w:val="28"/>
        </w:rPr>
      </w:pPr>
      <w:r w:rsidRPr="002B2EFA">
        <w:rPr>
          <w:rStyle w:val="FontStyle12"/>
          <w:smallCaps w:val="0"/>
          <w:sz w:val="28"/>
          <w:szCs w:val="28"/>
        </w:rPr>
        <w:t xml:space="preserve">- документ, подтверждающий родство (копия свидетельства о браке, </w:t>
      </w:r>
      <w:r w:rsidR="00B57414">
        <w:rPr>
          <w:rStyle w:val="FontStyle12"/>
          <w:smallCaps w:val="0"/>
          <w:sz w:val="28"/>
          <w:szCs w:val="28"/>
        </w:rPr>
        <w:t>о рождении);</w:t>
      </w:r>
    </w:p>
    <w:p w:rsid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4.2. Приобретение дорогостоящих лекарств:</w:t>
      </w:r>
    </w:p>
    <w:p w:rsidR="00B57414" w:rsidRPr="00B57414" w:rsidRDefault="00B57414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- заявление члена Профсоюза</w:t>
      </w:r>
    </w:p>
    <w:p w:rsidR="002B2EFA" w:rsidRPr="00B57414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- выпис</w:t>
      </w:r>
      <w:r w:rsidR="00B57414"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ка из решения профкома</w:t>
      </w: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;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B2EFA">
        <w:rPr>
          <w:smallCaps w:val="0"/>
          <w:sz w:val="28"/>
          <w:szCs w:val="28"/>
        </w:rPr>
        <w:t>сведения из медицинских документов о назначении пре</w:t>
      </w:r>
      <w:r w:rsidR="00B57414">
        <w:rPr>
          <w:smallCaps w:val="0"/>
          <w:sz w:val="28"/>
          <w:szCs w:val="28"/>
        </w:rPr>
        <w:t>паратов члену Профсоюза (рецепт или</w:t>
      </w:r>
      <w:r w:rsidRPr="002B2EFA">
        <w:rPr>
          <w:smallCaps w:val="0"/>
          <w:sz w:val="28"/>
          <w:szCs w:val="28"/>
        </w:rPr>
        <w:t xml:space="preserve"> выписка</w:t>
      </w:r>
      <w:r w:rsidR="00B57414">
        <w:rPr>
          <w:smallCaps w:val="0"/>
          <w:sz w:val="28"/>
          <w:szCs w:val="28"/>
        </w:rPr>
        <w:t xml:space="preserve"> из медицинской карты</w:t>
      </w:r>
      <w:r w:rsidRPr="002B2EFA">
        <w:rPr>
          <w:smallCaps w:val="0"/>
          <w:sz w:val="28"/>
          <w:szCs w:val="28"/>
        </w:rPr>
        <w:t xml:space="preserve">); 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rPr>
          <w:smallCaps w:val="0"/>
          <w:sz w:val="28"/>
          <w:szCs w:val="28"/>
        </w:rPr>
      </w:pPr>
      <w:r w:rsidRPr="002B2EFA">
        <w:rPr>
          <w:smallCaps w:val="0"/>
          <w:sz w:val="28"/>
          <w:szCs w:val="28"/>
        </w:rPr>
        <w:t>-  документы, подтверждающие оплату медикаментов (кассовые чеки).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</w:p>
    <w:p w:rsidR="002B2EFA" w:rsidRPr="00B57414" w:rsidRDefault="00B57414" w:rsidP="00B57414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4.3. Дорогостоящее лечение</w:t>
      </w:r>
      <w:r w:rsidR="002B2EFA"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:</w:t>
      </w:r>
    </w:p>
    <w:p w:rsidR="00B57414" w:rsidRPr="00B57414" w:rsidRDefault="00B57414" w:rsidP="00B57414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- заявление</w:t>
      </w:r>
    </w:p>
    <w:p w:rsidR="002B2EFA" w:rsidRPr="00B57414" w:rsidRDefault="00B57414" w:rsidP="002B2EFA">
      <w:pPr>
        <w:pStyle w:val="Style6"/>
        <w:widowControl/>
        <w:tabs>
          <w:tab w:val="left" w:pos="567"/>
        </w:tabs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- выписка из решения профкома</w:t>
      </w:r>
      <w:r w:rsidR="002B2EFA" w:rsidRPr="00B57414">
        <w:rPr>
          <w:rStyle w:val="FontStyle13"/>
          <w:rFonts w:ascii="Times New Roman" w:hAnsi="Times New Roman" w:cs="Times New Roman"/>
          <w:bCs/>
          <w:sz w:val="28"/>
          <w:szCs w:val="28"/>
        </w:rPr>
        <w:t>;</w:t>
      </w:r>
    </w:p>
    <w:p w:rsidR="002B2EFA" w:rsidRPr="002B2EFA" w:rsidRDefault="002B2EFA" w:rsidP="002B2EFA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B2EFA">
        <w:rPr>
          <w:smallCaps w:val="0"/>
          <w:sz w:val="28"/>
          <w:szCs w:val="28"/>
        </w:rPr>
        <w:t>сведения из медицинских документов о назначении лечения по медицинским показаниям члену Профсоюза;</w:t>
      </w:r>
    </w:p>
    <w:p w:rsidR="002B2EFA" w:rsidRPr="002B2EFA" w:rsidRDefault="00B57414" w:rsidP="002B2EFA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- </w:t>
      </w:r>
      <w:r w:rsidR="002B2EFA" w:rsidRPr="002B2EFA">
        <w:rPr>
          <w:smallCaps w:val="0"/>
          <w:sz w:val="28"/>
          <w:szCs w:val="28"/>
        </w:rPr>
        <w:t xml:space="preserve">договор с организацией, оказавшей медицинские услуги члену Профсоюза; </w:t>
      </w:r>
    </w:p>
    <w:p w:rsidR="002B2EFA" w:rsidRDefault="002B2EFA" w:rsidP="002B2EFA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 w:rsidRPr="002B2EFA">
        <w:rPr>
          <w:smallCaps w:val="0"/>
          <w:sz w:val="28"/>
          <w:szCs w:val="28"/>
        </w:rPr>
        <w:t>- документы, подтверждающие оплату медицинских услуг (кассовые чеки, справка в ИФНС).</w:t>
      </w:r>
      <w:r w:rsidR="00B57414">
        <w:rPr>
          <w:smallCaps w:val="0"/>
          <w:sz w:val="28"/>
          <w:szCs w:val="28"/>
        </w:rPr>
        <w:t xml:space="preserve"> </w:t>
      </w:r>
    </w:p>
    <w:p w:rsidR="00B57414" w:rsidRPr="002B2EFA" w:rsidRDefault="00B57414" w:rsidP="002B2EFA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>
        <w:rPr>
          <w:smallCaps w:val="0"/>
          <w:sz w:val="28"/>
          <w:szCs w:val="28"/>
        </w:rPr>
        <w:t>Примечание: оплата за койко-место в лечебном учреждении оплате не подлежит.</w:t>
      </w:r>
    </w:p>
    <w:p w:rsidR="002B2EFA" w:rsidRP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4.4. Платная хирургическая операция:</w:t>
      </w:r>
    </w:p>
    <w:p w:rsidR="00B57414" w:rsidRPr="002B2EFA" w:rsidRDefault="00B57414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- заявление</w:t>
      </w:r>
    </w:p>
    <w:p w:rsidR="002B2EFA" w:rsidRPr="002B2EFA" w:rsidRDefault="002B2EFA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- выпис</w:t>
      </w:r>
      <w:r w:rsidR="00B57414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ка из решения профкома</w:t>
      </w:r>
      <w:r w:rsidRPr="002B2EFA">
        <w:rPr>
          <w:rStyle w:val="FontStyle13"/>
          <w:rFonts w:ascii="Times New Roman" w:hAnsi="Times New Roman" w:cs="Times New Roman"/>
          <w:b/>
          <w:bCs/>
          <w:sz w:val="28"/>
          <w:szCs w:val="28"/>
        </w:rPr>
        <w:t>;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jc w:val="both"/>
        <w:rPr>
          <w:smallCaps w:val="0"/>
          <w:sz w:val="28"/>
          <w:szCs w:val="28"/>
        </w:rPr>
      </w:pPr>
      <w:r w:rsidRPr="002B2EFA">
        <w:rPr>
          <w:smallCaps w:val="0"/>
          <w:sz w:val="28"/>
          <w:szCs w:val="28"/>
        </w:rPr>
        <w:t>- договор с организацией, оказавшей медицинские услуги члену Профсоюза, п</w:t>
      </w:r>
      <w:r w:rsidRPr="002B2EFA">
        <w:rPr>
          <w:rStyle w:val="FontStyle12"/>
          <w:smallCaps w:val="0"/>
          <w:sz w:val="28"/>
          <w:szCs w:val="28"/>
        </w:rPr>
        <w:t>ри наступлении заболевания, требующего хирургической операции</w:t>
      </w:r>
      <w:r w:rsidRPr="002B2EFA">
        <w:rPr>
          <w:smallCaps w:val="0"/>
          <w:sz w:val="28"/>
          <w:szCs w:val="28"/>
        </w:rPr>
        <w:t xml:space="preserve">; </w:t>
      </w:r>
    </w:p>
    <w:p w:rsidR="002B2EFA" w:rsidRDefault="002B2EFA" w:rsidP="002B2EFA">
      <w:pPr>
        <w:pStyle w:val="a7"/>
        <w:spacing w:after="0" w:line="240" w:lineRule="auto"/>
        <w:ind w:left="0" w:firstLine="567"/>
        <w:rPr>
          <w:smallCaps w:val="0"/>
          <w:sz w:val="28"/>
          <w:szCs w:val="28"/>
        </w:rPr>
      </w:pPr>
      <w:r w:rsidRPr="002B2EFA">
        <w:rPr>
          <w:smallCaps w:val="0"/>
          <w:sz w:val="28"/>
          <w:szCs w:val="28"/>
        </w:rPr>
        <w:t>- документы, подтверждающие оплату медицинских услуг (кассовые чеки, справка в ИФНС).</w:t>
      </w:r>
    </w:p>
    <w:p w:rsidR="00AF4CCD" w:rsidRPr="00AF4CCD" w:rsidRDefault="00AF4CCD" w:rsidP="00AF4CCD">
      <w:pPr>
        <w:pStyle w:val="a7"/>
        <w:tabs>
          <w:tab w:val="left" w:pos="567"/>
        </w:tabs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>
        <w:rPr>
          <w:smallCaps w:val="0"/>
          <w:sz w:val="28"/>
          <w:szCs w:val="28"/>
        </w:rPr>
        <w:t>Примечание: оплата за койко-место в лечебном учреждении оплате не подлежит.</w:t>
      </w:r>
    </w:p>
    <w:p w:rsidR="002B2EFA" w:rsidRPr="002B2EFA" w:rsidRDefault="002B2EFA" w:rsidP="002B2EFA">
      <w:pPr>
        <w:pStyle w:val="a7"/>
        <w:spacing w:after="0" w:line="240" w:lineRule="auto"/>
        <w:ind w:left="0" w:firstLine="567"/>
        <w:rPr>
          <w:smallCaps w:val="0"/>
          <w:sz w:val="28"/>
          <w:szCs w:val="28"/>
        </w:rPr>
      </w:pPr>
    </w:p>
    <w:p w:rsidR="00AF4CCD" w:rsidRPr="00AF4CCD" w:rsidRDefault="002B2EFA" w:rsidP="00AF4CCD">
      <w:pPr>
        <w:pStyle w:val="Style6"/>
        <w:widowControl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E1D5B">
        <w:rPr>
          <w:rStyle w:val="FontStyle13"/>
          <w:rFonts w:ascii="Times New Roman" w:hAnsi="Times New Roman" w:cs="Times New Roman"/>
          <w:b/>
          <w:sz w:val="28"/>
          <w:szCs w:val="28"/>
        </w:rPr>
        <w:t>Размер материальной помощ</w:t>
      </w:r>
      <w:r w:rsidR="00AF4CCD" w:rsidRPr="00EE1D5B">
        <w:rPr>
          <w:rStyle w:val="FontStyle13"/>
          <w:rFonts w:ascii="Times New Roman" w:hAnsi="Times New Roman" w:cs="Times New Roman"/>
          <w:b/>
          <w:sz w:val="28"/>
          <w:szCs w:val="28"/>
        </w:rPr>
        <w:t>и, оказываемой членам Профсоюза</w:t>
      </w:r>
      <w:r w:rsidR="00AF4CCD">
        <w:rPr>
          <w:rStyle w:val="FontStyle13"/>
          <w:rFonts w:ascii="Times New Roman" w:hAnsi="Times New Roman" w:cs="Times New Roman"/>
          <w:sz w:val="28"/>
          <w:szCs w:val="28"/>
        </w:rPr>
        <w:t>:</w:t>
      </w:r>
    </w:p>
    <w:p w:rsidR="00AF4CCD" w:rsidRDefault="00AF4CCD" w:rsidP="00AF4C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2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Вид  материальной помощи</w:t>
            </w:r>
          </w:p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Размер выплат</w:t>
            </w:r>
          </w:p>
        </w:tc>
      </w:tr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2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случаю смерти близких</w:t>
            </w: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 xml:space="preserve"> родственник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91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2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приобретением дорогостоящих лекарств</w:t>
            </w:r>
          </w:p>
        </w:tc>
        <w:tc>
          <w:tcPr>
            <w:tcW w:w="3191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2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чрезвычайными обстоятельствами (пожар</w:t>
            </w:r>
            <w:r w:rsidR="00EE1D5B">
              <w:rPr>
                <w:rFonts w:ascii="Times New Roman" w:hAnsi="Times New Roman" w:cs="Times New Roman"/>
                <w:sz w:val="28"/>
                <w:szCs w:val="28"/>
              </w:rPr>
              <w:t>) выплата производится только из средств областной организации.</w:t>
            </w:r>
          </w:p>
        </w:tc>
        <w:tc>
          <w:tcPr>
            <w:tcW w:w="3191" w:type="dxa"/>
          </w:tcPr>
          <w:p w:rsidR="00AF4CCD" w:rsidRPr="00AF4CCD" w:rsidRDefault="00EE1D5B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  <w:r w:rsidR="00AF4CCD" w:rsidRPr="00AF4CC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2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дорогостоящим лечением</w:t>
            </w:r>
          </w:p>
        </w:tc>
        <w:tc>
          <w:tcPr>
            <w:tcW w:w="3191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Pr="00AF4CCD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AF4CCD" w:rsidRPr="00706D97" w:rsidTr="00A8450C">
        <w:tc>
          <w:tcPr>
            <w:tcW w:w="828" w:type="dxa"/>
          </w:tcPr>
          <w:p w:rsidR="00AF4CCD" w:rsidRP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2" w:type="dxa"/>
          </w:tcPr>
          <w:p w:rsid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платной хирургической операцией</w:t>
            </w:r>
          </w:p>
        </w:tc>
        <w:tc>
          <w:tcPr>
            <w:tcW w:w="3191" w:type="dxa"/>
          </w:tcPr>
          <w:p w:rsidR="00AF4CCD" w:rsidRDefault="00AF4CCD" w:rsidP="00A84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10000 рублей</w:t>
            </w:r>
          </w:p>
        </w:tc>
      </w:tr>
    </w:tbl>
    <w:p w:rsidR="00AF4CCD" w:rsidRPr="002B2EFA" w:rsidRDefault="00AF4CCD" w:rsidP="002B2EFA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2B2EFA" w:rsidRPr="002B2EFA" w:rsidRDefault="002B2EFA" w:rsidP="00EE1D5B">
      <w:pPr>
        <w:pStyle w:val="Style1"/>
        <w:widowControl/>
        <w:tabs>
          <w:tab w:val="left" w:pos="851"/>
        </w:tabs>
        <w:spacing w:line="240" w:lineRule="auto"/>
        <w:ind w:right="10" w:firstLine="567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  <w:r w:rsidRPr="002B2EFA">
        <w:rPr>
          <w:rStyle w:val="FontStyle12"/>
          <w:sz w:val="28"/>
          <w:szCs w:val="28"/>
        </w:rPr>
        <w:t>Выплата материальной помощи члену Профсоюза производится по платежным документам</w:t>
      </w:r>
      <w:r w:rsidR="00EE1D5B">
        <w:rPr>
          <w:rStyle w:val="FontStyle12"/>
          <w:sz w:val="28"/>
          <w:szCs w:val="28"/>
        </w:rPr>
        <w:t>.</w:t>
      </w:r>
    </w:p>
    <w:p w:rsidR="002B2EFA" w:rsidRPr="002B2EFA" w:rsidRDefault="002B2EFA" w:rsidP="002B2EFA">
      <w:pPr>
        <w:pStyle w:val="Style2"/>
        <w:widowControl/>
        <w:ind w:firstLine="567"/>
      </w:pPr>
    </w:p>
    <w:p w:rsidR="002B2EFA" w:rsidRPr="002B2EFA" w:rsidRDefault="002B2EFA" w:rsidP="002B2EFA">
      <w:pPr>
        <w:pStyle w:val="Style1"/>
        <w:widowControl/>
        <w:numPr>
          <w:ilvl w:val="0"/>
          <w:numId w:val="3"/>
        </w:numPr>
        <w:tabs>
          <w:tab w:val="left" w:pos="284"/>
        </w:tabs>
        <w:spacing w:line="240" w:lineRule="auto"/>
        <w:ind w:right="19"/>
        <w:rPr>
          <w:rStyle w:val="FontStyle12"/>
          <w:b/>
          <w:bCs/>
          <w:sz w:val="28"/>
          <w:szCs w:val="28"/>
        </w:rPr>
      </w:pPr>
      <w:r w:rsidRPr="002B2EFA">
        <w:rPr>
          <w:rStyle w:val="FontStyle12"/>
          <w:b/>
          <w:bCs/>
          <w:sz w:val="28"/>
          <w:szCs w:val="28"/>
        </w:rPr>
        <w:t>Заключительные положения</w:t>
      </w:r>
    </w:p>
    <w:p w:rsidR="002B2EFA" w:rsidRPr="002B2EFA" w:rsidRDefault="002B2EFA" w:rsidP="002B2EFA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b/>
          <w:bCs/>
          <w:sz w:val="28"/>
          <w:szCs w:val="28"/>
        </w:rPr>
      </w:pPr>
    </w:p>
    <w:p w:rsidR="002B2EFA" w:rsidRPr="002B2EFA" w:rsidRDefault="002B2EFA" w:rsidP="002B2EFA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sz w:val="28"/>
          <w:szCs w:val="28"/>
        </w:rPr>
      </w:pPr>
      <w:r w:rsidRPr="002B2EFA">
        <w:rPr>
          <w:rStyle w:val="FontStyle12"/>
          <w:sz w:val="28"/>
          <w:szCs w:val="28"/>
        </w:rPr>
        <w:t>5.1 Оказание материальной помощи членам Профсоюза не должно носить регулярный характер.</w:t>
      </w:r>
    </w:p>
    <w:p w:rsidR="002B2EFA" w:rsidRPr="002B2EFA" w:rsidRDefault="002B2EFA" w:rsidP="002B2EFA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sz w:val="28"/>
          <w:szCs w:val="28"/>
        </w:rPr>
      </w:pPr>
      <w:r w:rsidRPr="002B2EFA">
        <w:rPr>
          <w:rStyle w:val="FontStyle12"/>
          <w:sz w:val="28"/>
          <w:szCs w:val="28"/>
        </w:rPr>
        <w:t>5.2. При оказании материальной помощи ее сумма должна составлять не более 70 % от затрат члена Профсоюза в пределах утвержденной сметы.</w:t>
      </w:r>
    </w:p>
    <w:p w:rsidR="002B2EFA" w:rsidRPr="002B2EFA" w:rsidRDefault="002B2EFA" w:rsidP="002B2EFA">
      <w:pPr>
        <w:pStyle w:val="Style1"/>
        <w:widowControl/>
        <w:tabs>
          <w:tab w:val="left" w:pos="970"/>
        </w:tabs>
        <w:spacing w:line="240" w:lineRule="auto"/>
        <w:ind w:right="48" w:firstLine="567"/>
        <w:rPr>
          <w:rStyle w:val="FontStyle12"/>
          <w:sz w:val="28"/>
          <w:szCs w:val="28"/>
        </w:rPr>
      </w:pPr>
      <w:r w:rsidRPr="002B2EFA">
        <w:rPr>
          <w:rStyle w:val="FontStyle12"/>
          <w:sz w:val="28"/>
          <w:szCs w:val="28"/>
        </w:rPr>
        <w:t>5.3. В соответствии с пунктом 31 статьи 217 Налогового кодекса</w:t>
      </w:r>
      <w:r w:rsidRPr="002B2EFA">
        <w:rPr>
          <w:sz w:val="28"/>
          <w:szCs w:val="28"/>
        </w:rPr>
        <w:br/>
      </w:r>
      <w:r w:rsidRPr="002B2EFA">
        <w:rPr>
          <w:rStyle w:val="FontStyle12"/>
          <w:sz w:val="28"/>
          <w:szCs w:val="28"/>
        </w:rPr>
        <w:t>Российской Федерации не подлежат налогообложению (освобождаются от</w:t>
      </w:r>
      <w:r w:rsidRPr="002B2EFA">
        <w:rPr>
          <w:sz w:val="28"/>
          <w:szCs w:val="28"/>
        </w:rPr>
        <w:br/>
      </w:r>
      <w:r w:rsidRPr="002B2EFA">
        <w:rPr>
          <w:rStyle w:val="FontStyle12"/>
          <w:sz w:val="28"/>
          <w:szCs w:val="28"/>
        </w:rPr>
        <w:t xml:space="preserve">налогообложения) выплаты, производимые профсоюзными комитетами (в том числе материальная помощь) членам профсоюзов за счет членских взносов. </w:t>
      </w:r>
    </w:p>
    <w:p w:rsidR="002B2EFA" w:rsidRPr="002B2EFA" w:rsidRDefault="002B2EFA" w:rsidP="002B2EFA">
      <w:pPr>
        <w:pStyle w:val="Style1"/>
        <w:widowControl/>
        <w:tabs>
          <w:tab w:val="left" w:pos="1200"/>
        </w:tabs>
        <w:spacing w:line="240" w:lineRule="auto"/>
        <w:ind w:right="67" w:firstLine="567"/>
        <w:rPr>
          <w:sz w:val="28"/>
          <w:szCs w:val="28"/>
        </w:rPr>
      </w:pPr>
      <w:r w:rsidRPr="002B2EFA">
        <w:rPr>
          <w:rStyle w:val="FontStyle12"/>
          <w:sz w:val="28"/>
          <w:szCs w:val="28"/>
        </w:rPr>
        <w:t xml:space="preserve">5.4. Контроль за </w:t>
      </w:r>
      <w:proofErr w:type="gramStart"/>
      <w:r w:rsidRPr="002B2EFA">
        <w:rPr>
          <w:rStyle w:val="FontStyle12"/>
          <w:sz w:val="28"/>
          <w:szCs w:val="28"/>
        </w:rPr>
        <w:t>соблюд</w:t>
      </w:r>
      <w:r w:rsidR="00EE1D5B">
        <w:rPr>
          <w:rStyle w:val="FontStyle12"/>
          <w:sz w:val="28"/>
          <w:szCs w:val="28"/>
        </w:rPr>
        <w:t>ением</w:t>
      </w:r>
      <w:proofErr w:type="gramEnd"/>
      <w:r w:rsidR="00EE1D5B">
        <w:rPr>
          <w:rStyle w:val="FontStyle12"/>
          <w:sz w:val="28"/>
          <w:szCs w:val="28"/>
        </w:rPr>
        <w:t xml:space="preserve"> установленного в территориальной и первичной профсоюзной  организации П</w:t>
      </w:r>
      <w:r w:rsidRPr="002B2EFA">
        <w:rPr>
          <w:rStyle w:val="FontStyle12"/>
          <w:sz w:val="28"/>
          <w:szCs w:val="28"/>
        </w:rPr>
        <w:t>орядка оказания материальной помощи членам Профсоюза осуще</w:t>
      </w:r>
      <w:r w:rsidR="00EE1D5B">
        <w:rPr>
          <w:rStyle w:val="FontStyle12"/>
          <w:sz w:val="28"/>
          <w:szCs w:val="28"/>
        </w:rPr>
        <w:t>ствляется контрольно-ревизионными комиссиями организаций</w:t>
      </w:r>
      <w:r w:rsidRPr="002B2EFA">
        <w:rPr>
          <w:rStyle w:val="FontStyle12"/>
          <w:sz w:val="28"/>
          <w:szCs w:val="28"/>
        </w:rPr>
        <w:t xml:space="preserve"> Профсоюза.</w:t>
      </w:r>
    </w:p>
    <w:p w:rsidR="002126AE" w:rsidRPr="00400F16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Pr="00035539" w:rsidRDefault="002126AE" w:rsidP="007C0E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866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AE" w:rsidRDefault="002126AE" w:rsidP="00866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AE" w:rsidRPr="0086626B" w:rsidRDefault="002126AE" w:rsidP="002126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26AE" w:rsidRPr="0086626B" w:rsidSect="008662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0D5"/>
    <w:multiLevelType w:val="multilevel"/>
    <w:tmpl w:val="D404221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1" w:hanging="2160"/>
      </w:pPr>
      <w:rPr>
        <w:rFonts w:hint="default"/>
      </w:rPr>
    </w:lvl>
  </w:abstractNum>
  <w:abstractNum w:abstractNumId="1">
    <w:nsid w:val="229E51D7"/>
    <w:multiLevelType w:val="multilevel"/>
    <w:tmpl w:val="CF20BE66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22D75A5C"/>
    <w:multiLevelType w:val="hybridMultilevel"/>
    <w:tmpl w:val="568A762E"/>
    <w:lvl w:ilvl="0" w:tplc="1D36F184">
      <w:start w:val="1"/>
      <w:numFmt w:val="decimal"/>
      <w:lvlText w:val="%1)"/>
      <w:lvlJc w:val="left"/>
      <w:pPr>
        <w:ind w:left="1017" w:hanging="45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26B"/>
    <w:rsid w:val="002126AE"/>
    <w:rsid w:val="002218C6"/>
    <w:rsid w:val="0022437D"/>
    <w:rsid w:val="00261277"/>
    <w:rsid w:val="002B2EFA"/>
    <w:rsid w:val="002E0532"/>
    <w:rsid w:val="0033449E"/>
    <w:rsid w:val="004B02B3"/>
    <w:rsid w:val="005C73F7"/>
    <w:rsid w:val="00666291"/>
    <w:rsid w:val="00702BF3"/>
    <w:rsid w:val="0071295D"/>
    <w:rsid w:val="007C0E26"/>
    <w:rsid w:val="0086626B"/>
    <w:rsid w:val="008F3D09"/>
    <w:rsid w:val="00903AFE"/>
    <w:rsid w:val="00A65037"/>
    <w:rsid w:val="00A65D4D"/>
    <w:rsid w:val="00AB4695"/>
    <w:rsid w:val="00AC3D59"/>
    <w:rsid w:val="00AF347B"/>
    <w:rsid w:val="00AF4CCD"/>
    <w:rsid w:val="00B57414"/>
    <w:rsid w:val="00BA07D0"/>
    <w:rsid w:val="00BF316F"/>
    <w:rsid w:val="00D456B1"/>
    <w:rsid w:val="00DE482B"/>
    <w:rsid w:val="00EE1D5B"/>
    <w:rsid w:val="00F77AC2"/>
    <w:rsid w:val="00FA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F4"/>
  </w:style>
  <w:style w:type="paragraph" w:styleId="3">
    <w:name w:val="heading 3"/>
    <w:basedOn w:val="a"/>
    <w:next w:val="a"/>
    <w:link w:val="30"/>
    <w:qFormat/>
    <w:rsid w:val="002126A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212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2126AE"/>
    <w:rPr>
      <w:b/>
      <w:bCs/>
    </w:rPr>
  </w:style>
  <w:style w:type="character" w:styleId="a4">
    <w:name w:val="Hyperlink"/>
    <w:uiPriority w:val="99"/>
    <w:unhideWhenUsed/>
    <w:rsid w:val="002126AE"/>
    <w:rPr>
      <w:color w:val="0000FF"/>
      <w:u w:val="single"/>
    </w:rPr>
  </w:style>
  <w:style w:type="character" w:customStyle="1" w:styleId="FontStyle13">
    <w:name w:val="Font Style13"/>
    <w:uiPriority w:val="99"/>
    <w:rsid w:val="002126AE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2126AE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A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9" w:lineRule="exact"/>
      <w:ind w:firstLine="229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B2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B2EF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6" w:lineRule="exact"/>
      <w:ind w:firstLine="557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B2EFA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B2EF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B2EF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20201213</cp:lastModifiedBy>
  <cp:revision>6</cp:revision>
  <cp:lastPrinted>2026-01-28T06:38:00Z</cp:lastPrinted>
  <dcterms:created xsi:type="dcterms:W3CDTF">2021-06-17T04:42:00Z</dcterms:created>
  <dcterms:modified xsi:type="dcterms:W3CDTF">2026-01-28T06:43:00Z</dcterms:modified>
</cp:coreProperties>
</file>