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89" w:rsidRDefault="00827A89" w:rsidP="00DE00EB">
      <w:pPr>
        <w:suppressAutoHyphens/>
        <w:spacing w:line="240" w:lineRule="auto"/>
        <w:ind w:firstLine="0"/>
        <w:rPr>
          <w:lang w:val="ru-RU"/>
        </w:rPr>
      </w:pPr>
    </w:p>
    <w:p w:rsidR="00B71DA7" w:rsidRPr="00EE21ED" w:rsidRDefault="00B71DA7" w:rsidP="00B71DA7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>УТВЕРЖДАЮ</w:t>
      </w:r>
    </w:p>
    <w:p w:rsidR="00B71DA7" w:rsidRPr="00EE21ED" w:rsidRDefault="00B71DA7" w:rsidP="00B71DA7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747636">
        <w:rPr>
          <w:rFonts w:eastAsia="Batang"/>
          <w:sz w:val="24"/>
          <w:szCs w:val="24"/>
        </w:rPr>
        <w:br/>
      </w:r>
      <w:r w:rsidRPr="00EE21ED">
        <w:rPr>
          <w:rFonts w:eastAsia="Batang"/>
          <w:sz w:val="24"/>
          <w:szCs w:val="24"/>
        </w:rPr>
        <w:t xml:space="preserve">школа-интернат» </w:t>
      </w:r>
    </w:p>
    <w:p w:rsidR="00B71DA7" w:rsidRPr="00EE21ED" w:rsidRDefault="00B71DA7" w:rsidP="00B71DA7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</w:p>
    <w:p w:rsidR="00B71DA7" w:rsidRPr="00EE21ED" w:rsidRDefault="00B71DA7" w:rsidP="00B71DA7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_____________ О.А. Бурухина  </w:t>
      </w:r>
    </w:p>
    <w:p w:rsidR="00003B26" w:rsidRDefault="00B71DA7" w:rsidP="00B71DA7">
      <w:pPr>
        <w:pStyle w:val="afb"/>
        <w:suppressAutoHyphens/>
        <w:spacing w:after="0"/>
        <w:ind w:left="1843" w:firstLine="4253"/>
        <w:jc w:val="center"/>
        <w:rPr>
          <w:lang w:val="ru-RU"/>
        </w:rPr>
      </w:pPr>
      <w:r w:rsidRPr="00747636">
        <w:rPr>
          <w:rFonts w:eastAsia="Batang"/>
          <w:lang w:val="ru-RU"/>
        </w:rPr>
        <w:t>«____» _____________2020 г.</w:t>
      </w:r>
    </w:p>
    <w:p w:rsidR="00B71DA7" w:rsidRDefault="00003B26" w:rsidP="00003B26">
      <w:pPr>
        <w:pStyle w:val="afb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003B26" w:rsidRDefault="00003B26" w:rsidP="00B71DA7">
      <w:pPr>
        <w:pStyle w:val="afb"/>
        <w:suppressAutoHyphens/>
        <w:spacing w:after="0"/>
        <w:ind w:left="4320" w:firstLine="720"/>
        <w:jc w:val="center"/>
        <w:rPr>
          <w:lang w:val="ru-RU"/>
        </w:rPr>
      </w:pPr>
      <w:proofErr w:type="spellStart"/>
      <w:r>
        <w:rPr>
          <w:lang w:val="ru-RU"/>
        </w:rPr>
        <w:t>м.п</w:t>
      </w:r>
      <w:proofErr w:type="spellEnd"/>
      <w:r>
        <w:rPr>
          <w:lang w:val="ru-RU"/>
        </w:rPr>
        <w:t xml:space="preserve">. </w:t>
      </w:r>
    </w:p>
    <w:p w:rsidR="00827A89" w:rsidRDefault="00827A89">
      <w:pPr>
        <w:pStyle w:val="afb"/>
        <w:suppressAutoHyphens/>
        <w:spacing w:after="0"/>
        <w:jc w:val="center"/>
        <w:rPr>
          <w:lang w:val="ru-RU"/>
        </w:rPr>
      </w:pPr>
    </w:p>
    <w:p w:rsidR="00827A89" w:rsidRDefault="00827A89">
      <w:pPr>
        <w:suppressAutoHyphens/>
        <w:rPr>
          <w:lang w:val="ru-RU"/>
        </w:rPr>
      </w:pPr>
    </w:p>
    <w:p w:rsidR="00827A89" w:rsidRDefault="00827A89">
      <w:pPr>
        <w:pStyle w:val="afb"/>
        <w:suppressAutoHyphens/>
        <w:spacing w:after="0"/>
        <w:jc w:val="center"/>
        <w:rPr>
          <w:lang w:val="ru-RU"/>
        </w:rPr>
      </w:pPr>
    </w:p>
    <w:p w:rsidR="00963595" w:rsidRPr="00154AE9" w:rsidRDefault="00963595" w:rsidP="00963595">
      <w:pPr>
        <w:pStyle w:val="afb"/>
        <w:suppressAutoHyphens/>
        <w:spacing w:after="0"/>
        <w:ind w:firstLine="0"/>
        <w:jc w:val="center"/>
        <w:rPr>
          <w:lang w:val="ru-RU"/>
        </w:rPr>
      </w:pPr>
    </w:p>
    <w:p w:rsidR="00C05B90" w:rsidRDefault="00C05B90" w:rsidP="00C05B90">
      <w:pPr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 w:rsidRPr="00C05B90">
        <w:rPr>
          <w:b/>
          <w:color w:val="000000" w:themeColor="text1" w:themeShade="80"/>
          <w:sz w:val="28"/>
          <w:szCs w:val="28"/>
          <w:lang w:val="ru-RU"/>
        </w:rPr>
        <w:t xml:space="preserve">ПОЛОЖЕНИЕ </w:t>
      </w:r>
    </w:p>
    <w:p w:rsidR="00963595" w:rsidRPr="00CE7EAE" w:rsidRDefault="00C05B90" w:rsidP="00003B26">
      <w:pPr>
        <w:spacing w:after="0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 w:rsidRPr="00C05B90">
        <w:rPr>
          <w:b/>
          <w:color w:val="000000" w:themeColor="text1" w:themeShade="80"/>
          <w:sz w:val="28"/>
          <w:szCs w:val="28"/>
          <w:lang w:val="ru-RU"/>
        </w:rPr>
        <w:t xml:space="preserve">о разграничении прав доступа к </w:t>
      </w:r>
      <w:proofErr w:type="gramStart"/>
      <w:r w:rsidRPr="00C05B90">
        <w:rPr>
          <w:b/>
          <w:color w:val="000000" w:themeColor="text1" w:themeShade="80"/>
          <w:sz w:val="28"/>
          <w:szCs w:val="28"/>
          <w:lang w:val="ru-RU"/>
        </w:rPr>
        <w:t>защищаемой</w:t>
      </w:r>
      <w:proofErr w:type="gramEnd"/>
      <w:r w:rsidRPr="00C05B90">
        <w:rPr>
          <w:b/>
          <w:color w:val="000000" w:themeColor="text1" w:themeShade="80"/>
          <w:sz w:val="28"/>
          <w:szCs w:val="28"/>
          <w:lang w:val="ru-RU"/>
        </w:rPr>
        <w:t xml:space="preserve"> информации в информационных системах персональных данных </w:t>
      </w:r>
      <w:r w:rsidR="00747636">
        <w:rPr>
          <w:b/>
          <w:color w:val="000000" w:themeColor="text1" w:themeShade="80"/>
          <w:sz w:val="28"/>
          <w:szCs w:val="28"/>
          <w:lang w:val="ru-RU"/>
        </w:rPr>
        <w:br/>
      </w:r>
      <w:r w:rsidR="00B71DA7" w:rsidRPr="00861749">
        <w:rPr>
          <w:b/>
          <w:color w:val="000000" w:themeColor="text1" w:themeShade="80"/>
          <w:sz w:val="28"/>
          <w:szCs w:val="28"/>
          <w:lang w:val="ru-RU"/>
        </w:rPr>
        <w:t>ГБОУ СО «Верхнесинячихинская школа-интернат»</w:t>
      </w:r>
    </w:p>
    <w:p w:rsidR="00827A89" w:rsidRDefault="008B348C" w:rsidP="00F255E8">
      <w:pPr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 xml:space="preserve">  </w:t>
      </w:r>
    </w:p>
    <w:p w:rsidR="00827A89" w:rsidRDefault="00827A89">
      <w:pPr>
        <w:pStyle w:val="phSubtitle"/>
        <w:spacing w:line="360" w:lineRule="auto"/>
        <w:rPr>
          <w:b w:val="0"/>
          <w:sz w:val="24"/>
          <w:szCs w:val="24"/>
        </w:rPr>
      </w:pPr>
    </w:p>
    <w:p w:rsidR="00827A89" w:rsidRDefault="00827A89">
      <w:pPr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 w:rsidP="008B348C">
      <w:pPr>
        <w:ind w:firstLine="0"/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>
      <w:pPr>
        <w:rPr>
          <w:lang w:val="ru-RU"/>
        </w:rPr>
      </w:pPr>
    </w:p>
    <w:p w:rsidR="00827A89" w:rsidRDefault="00827A89">
      <w:pPr>
        <w:rPr>
          <w:lang w:val="ru-RU"/>
        </w:rPr>
      </w:pPr>
    </w:p>
    <w:p w:rsidR="00972B22" w:rsidRDefault="00972B22" w:rsidP="004770EB">
      <w:pPr>
        <w:ind w:firstLine="0"/>
        <w:rPr>
          <w:lang w:val="ru-RU"/>
        </w:rPr>
      </w:pPr>
    </w:p>
    <w:p w:rsidR="0031406E" w:rsidRDefault="0031406E" w:rsidP="004770EB">
      <w:pPr>
        <w:ind w:firstLine="0"/>
        <w:rPr>
          <w:lang w:val="ru-RU"/>
        </w:rPr>
      </w:pPr>
    </w:p>
    <w:p w:rsidR="00F62673" w:rsidRDefault="00F62673" w:rsidP="008B348C">
      <w:pPr>
        <w:ind w:firstLine="0"/>
        <w:rPr>
          <w:lang w:val="ru-RU"/>
        </w:rPr>
      </w:pPr>
    </w:p>
    <w:p w:rsidR="00972702" w:rsidRDefault="00972702" w:rsidP="008B348C">
      <w:pPr>
        <w:ind w:firstLine="0"/>
        <w:rPr>
          <w:lang w:val="ru-RU"/>
        </w:rPr>
      </w:pPr>
    </w:p>
    <w:p w:rsidR="00605893" w:rsidRDefault="00605893" w:rsidP="008B348C">
      <w:pPr>
        <w:ind w:firstLine="0"/>
        <w:rPr>
          <w:lang w:val="ru-RU"/>
        </w:rPr>
      </w:pPr>
    </w:p>
    <w:p w:rsidR="00B71DA7" w:rsidRPr="00861749" w:rsidRDefault="00B71DA7" w:rsidP="00B71DA7">
      <w:pPr>
        <w:pStyle w:val="aff7"/>
        <w:tabs>
          <w:tab w:val="center" w:pos="4253"/>
        </w:tabs>
        <w:ind w:firstLine="0"/>
        <w:jc w:val="center"/>
        <w:rPr>
          <w:lang w:val="ru-RU"/>
        </w:rPr>
      </w:pPr>
      <w:proofErr w:type="spellStart"/>
      <w:r w:rsidRPr="00861749">
        <w:rPr>
          <w:lang w:val="ru-RU"/>
        </w:rPr>
        <w:t>пгт</w:t>
      </w:r>
      <w:proofErr w:type="spellEnd"/>
      <w:r w:rsidRPr="00861749">
        <w:rPr>
          <w:lang w:val="ru-RU"/>
        </w:rPr>
        <w:t>. Верхняя Синячиха</w:t>
      </w:r>
    </w:p>
    <w:p w:rsidR="00B71DA7" w:rsidRDefault="00B71DA7" w:rsidP="00B71DA7">
      <w:pPr>
        <w:pStyle w:val="aff7"/>
        <w:tabs>
          <w:tab w:val="center" w:pos="4253"/>
        </w:tabs>
        <w:ind w:firstLine="0"/>
        <w:jc w:val="center"/>
        <w:rPr>
          <w:lang w:val="ru-RU"/>
        </w:rPr>
        <w:sectPr w:rsidR="00B71DA7" w:rsidSect="00C6053A">
          <w:headerReference w:type="default" r:id="rId10"/>
          <w:headerReference w:type="first" r:id="rId11"/>
          <w:pgSz w:w="11907" w:h="16840"/>
          <w:pgMar w:top="851" w:right="851" w:bottom="851" w:left="1418" w:header="374" w:footer="621" w:gutter="0"/>
          <w:cols w:space="720"/>
          <w:titlePg/>
          <w:docGrid w:linePitch="326"/>
        </w:sectPr>
      </w:pPr>
      <w:r w:rsidRPr="00F255E8">
        <w:rPr>
          <w:lang w:val="ru-RU"/>
        </w:rPr>
        <w:t>20</w:t>
      </w:r>
      <w:r>
        <w:rPr>
          <w:lang w:val="ru-RU"/>
        </w:rPr>
        <w:t>20 г.</w:t>
      </w:r>
    </w:p>
    <w:p w:rsidR="00963595" w:rsidRDefault="00963595" w:rsidP="00C05B90">
      <w:pPr>
        <w:suppressAutoHyphens/>
        <w:ind w:firstLine="0"/>
        <w:rPr>
          <w:b/>
          <w:lang w:val="ru-RU"/>
        </w:rPr>
      </w:pPr>
    </w:p>
    <w:p w:rsidR="00C05B90" w:rsidRPr="00F62673" w:rsidRDefault="00963595" w:rsidP="00963595">
      <w:pPr>
        <w:suppressAutoHyphens/>
        <w:jc w:val="center"/>
        <w:rPr>
          <w:noProof/>
          <w:lang w:val="ru-RU"/>
        </w:rPr>
      </w:pPr>
      <w:r w:rsidRPr="00E348CF">
        <w:rPr>
          <w:b/>
          <w:sz w:val="28"/>
          <w:szCs w:val="28"/>
          <w:lang w:val="ru-RU"/>
        </w:rPr>
        <w:t>Содержание</w:t>
      </w:r>
      <w:r>
        <w:rPr>
          <w:b/>
          <w:bCs/>
          <w:i/>
          <w:noProof/>
          <w:szCs w:val="20"/>
        </w:rPr>
        <w:fldChar w:fldCharType="begin"/>
      </w:r>
      <w:r w:rsidRPr="00491CE3">
        <w:rPr>
          <w:b/>
          <w:bCs/>
          <w:i/>
          <w:noProof/>
          <w:szCs w:val="20"/>
          <w:lang w:val="ru-RU"/>
        </w:rPr>
        <w:instrText xml:space="preserve"> </w:instrText>
      </w:r>
      <w:r>
        <w:rPr>
          <w:b/>
          <w:bCs/>
          <w:i/>
          <w:noProof/>
          <w:szCs w:val="20"/>
        </w:rPr>
        <w:instrText>TOC</w:instrText>
      </w:r>
      <w:r w:rsidRPr="00491CE3">
        <w:rPr>
          <w:b/>
          <w:bCs/>
          <w:i/>
          <w:noProof/>
          <w:szCs w:val="20"/>
          <w:lang w:val="ru-RU"/>
        </w:rPr>
        <w:instrText xml:space="preserve"> \</w:instrText>
      </w:r>
      <w:r>
        <w:rPr>
          <w:b/>
          <w:bCs/>
          <w:i/>
          <w:noProof/>
          <w:szCs w:val="20"/>
        </w:rPr>
        <w:instrText>o</w:instrText>
      </w:r>
      <w:r w:rsidRPr="00491CE3">
        <w:rPr>
          <w:b/>
          <w:bCs/>
          <w:i/>
          <w:noProof/>
          <w:szCs w:val="20"/>
          <w:lang w:val="ru-RU"/>
        </w:rPr>
        <w:instrText xml:space="preserve"> "1-3" \</w:instrText>
      </w:r>
      <w:r>
        <w:rPr>
          <w:b/>
          <w:bCs/>
          <w:i/>
          <w:noProof/>
          <w:szCs w:val="20"/>
        </w:rPr>
        <w:instrText>h</w:instrText>
      </w:r>
      <w:r w:rsidRPr="00491CE3">
        <w:rPr>
          <w:b/>
          <w:bCs/>
          <w:i/>
          <w:noProof/>
          <w:szCs w:val="20"/>
          <w:lang w:val="ru-RU"/>
        </w:rPr>
        <w:instrText xml:space="preserve"> \</w:instrText>
      </w:r>
      <w:r>
        <w:rPr>
          <w:b/>
          <w:bCs/>
          <w:i/>
          <w:noProof/>
          <w:szCs w:val="20"/>
        </w:rPr>
        <w:instrText>z</w:instrText>
      </w:r>
      <w:r w:rsidRPr="00491CE3">
        <w:rPr>
          <w:b/>
          <w:bCs/>
          <w:i/>
          <w:noProof/>
          <w:szCs w:val="20"/>
          <w:lang w:val="ru-RU"/>
        </w:rPr>
        <w:instrText xml:space="preserve"> \</w:instrText>
      </w:r>
      <w:r>
        <w:rPr>
          <w:b/>
          <w:bCs/>
          <w:i/>
          <w:noProof/>
          <w:szCs w:val="20"/>
        </w:rPr>
        <w:instrText>u</w:instrText>
      </w:r>
      <w:r w:rsidRPr="00491CE3">
        <w:rPr>
          <w:b/>
          <w:bCs/>
          <w:i/>
          <w:noProof/>
          <w:szCs w:val="20"/>
          <w:lang w:val="ru-RU"/>
        </w:rPr>
        <w:instrText xml:space="preserve"> </w:instrText>
      </w:r>
      <w:r>
        <w:rPr>
          <w:b/>
          <w:bCs/>
          <w:i/>
          <w:noProof/>
          <w:szCs w:val="20"/>
        </w:rPr>
        <w:fldChar w:fldCharType="separate"/>
      </w:r>
    </w:p>
    <w:p w:rsidR="00C05B90" w:rsidRPr="00CB0C48" w:rsidRDefault="0071050C" w:rsidP="00816C45">
      <w:pPr>
        <w:pStyle w:val="33"/>
        <w:tabs>
          <w:tab w:val="right" w:leader="dot" w:pos="9911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510563905" w:history="1">
        <w:r w:rsidR="00C05B90" w:rsidRPr="00CB0C48">
          <w:rPr>
            <w:rStyle w:val="afff1"/>
            <w:rFonts w:ascii="Times New Roman" w:hAnsi="Times New Roman" w:cs="Times New Roman"/>
            <w:noProof/>
            <w:sz w:val="24"/>
            <w:szCs w:val="24"/>
            <w:lang w:val="ru-RU"/>
          </w:rPr>
          <w:t>Используемые сокращения и определения</w:t>
        </w:r>
        <w:r w:rsidR="00C05B90" w:rsidRPr="00CB0C4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C05B90" w:rsidRPr="00CB0C4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05B90" w:rsidRPr="00CB0C4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_Toc510563905 \h </w:instrText>
        </w:r>
        <w:r w:rsidR="00C05B90" w:rsidRPr="00CB0C4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C05B90" w:rsidRPr="00CB0C4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718E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C05B90" w:rsidRPr="00CB0C4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05B90" w:rsidRPr="00CB0C48" w:rsidRDefault="0071050C" w:rsidP="00816C45">
      <w:pPr>
        <w:pStyle w:val="16"/>
        <w:tabs>
          <w:tab w:val="left" w:pos="1200"/>
          <w:tab w:val="right" w:leader="dot" w:pos="9911"/>
        </w:tabs>
        <w:spacing w:before="160"/>
        <w:rPr>
          <w:rFonts w:eastAsiaTheme="minorEastAsia" w:cs="Times New Roman"/>
          <w:b w:val="0"/>
          <w:bCs w:val="0"/>
          <w:noProof/>
          <w:sz w:val="24"/>
          <w:lang w:val="ru-RU" w:eastAsia="ru-RU"/>
        </w:rPr>
      </w:pPr>
      <w:hyperlink w:anchor="_Toc510563906" w:history="1">
        <w:r w:rsidR="00C05B90" w:rsidRPr="00CB0C48">
          <w:rPr>
            <w:rStyle w:val="afff1"/>
            <w:rFonts w:cs="Times New Roman"/>
            <w:b w:val="0"/>
            <w:noProof/>
            <w:sz w:val="24"/>
          </w:rPr>
          <w:t>1.</w:t>
        </w:r>
        <w:r w:rsidR="00C05B90" w:rsidRPr="00CB0C48">
          <w:rPr>
            <w:rFonts w:eastAsiaTheme="minorEastAsia" w:cs="Times New Roman"/>
            <w:b w:val="0"/>
            <w:bCs w:val="0"/>
            <w:noProof/>
            <w:sz w:val="24"/>
            <w:lang w:val="ru-RU" w:eastAsia="ru-RU"/>
          </w:rPr>
          <w:tab/>
        </w:r>
        <w:r w:rsidR="00C05B90" w:rsidRPr="00CB0C48">
          <w:rPr>
            <w:rStyle w:val="afff1"/>
            <w:rFonts w:cs="Times New Roman"/>
            <w:b w:val="0"/>
            <w:noProof/>
            <w:sz w:val="24"/>
          </w:rPr>
          <w:t>Общие положения</w:t>
        </w:r>
        <w:r w:rsidR="00C05B90" w:rsidRPr="00CB0C48">
          <w:rPr>
            <w:rFonts w:cs="Times New Roman"/>
            <w:b w:val="0"/>
            <w:noProof/>
            <w:webHidden/>
            <w:sz w:val="24"/>
          </w:rPr>
          <w:tab/>
        </w:r>
        <w:r w:rsidR="00C05B90" w:rsidRPr="00CB0C48">
          <w:rPr>
            <w:rFonts w:cs="Times New Roman"/>
            <w:b w:val="0"/>
            <w:noProof/>
            <w:webHidden/>
            <w:sz w:val="24"/>
          </w:rPr>
          <w:fldChar w:fldCharType="begin"/>
        </w:r>
        <w:r w:rsidR="00C05B90" w:rsidRPr="00CB0C48">
          <w:rPr>
            <w:rFonts w:cs="Times New Roman"/>
            <w:b w:val="0"/>
            <w:noProof/>
            <w:webHidden/>
            <w:sz w:val="24"/>
          </w:rPr>
          <w:instrText xml:space="preserve"> PAGEREF _Toc510563906 \h </w:instrText>
        </w:r>
        <w:r w:rsidR="00C05B90" w:rsidRPr="00CB0C48">
          <w:rPr>
            <w:rFonts w:cs="Times New Roman"/>
            <w:b w:val="0"/>
            <w:noProof/>
            <w:webHidden/>
            <w:sz w:val="24"/>
          </w:rPr>
        </w:r>
        <w:r w:rsidR="00C05B90" w:rsidRPr="00CB0C48">
          <w:rPr>
            <w:rFonts w:cs="Times New Roman"/>
            <w:b w:val="0"/>
            <w:noProof/>
            <w:webHidden/>
            <w:sz w:val="24"/>
          </w:rPr>
          <w:fldChar w:fldCharType="separate"/>
        </w:r>
        <w:r w:rsidR="00D5718E">
          <w:rPr>
            <w:rFonts w:cs="Times New Roman"/>
            <w:b w:val="0"/>
            <w:noProof/>
            <w:webHidden/>
            <w:sz w:val="24"/>
          </w:rPr>
          <w:t>4</w:t>
        </w:r>
        <w:r w:rsidR="00C05B90" w:rsidRPr="00CB0C48">
          <w:rPr>
            <w:rFonts w:cs="Times New Roman"/>
            <w:b w:val="0"/>
            <w:noProof/>
            <w:webHidden/>
            <w:sz w:val="24"/>
          </w:rPr>
          <w:fldChar w:fldCharType="end"/>
        </w:r>
      </w:hyperlink>
    </w:p>
    <w:p w:rsidR="00C05B90" w:rsidRPr="00CB0C48" w:rsidRDefault="0071050C" w:rsidP="00816C45">
      <w:pPr>
        <w:pStyle w:val="16"/>
        <w:tabs>
          <w:tab w:val="left" w:pos="1200"/>
          <w:tab w:val="right" w:leader="dot" w:pos="9911"/>
        </w:tabs>
        <w:spacing w:before="160"/>
        <w:rPr>
          <w:rFonts w:eastAsiaTheme="minorEastAsia" w:cs="Times New Roman"/>
          <w:b w:val="0"/>
          <w:bCs w:val="0"/>
          <w:noProof/>
          <w:sz w:val="24"/>
          <w:lang w:val="ru-RU" w:eastAsia="ru-RU"/>
        </w:rPr>
      </w:pPr>
      <w:hyperlink w:anchor="_Toc510563907" w:history="1">
        <w:r w:rsidR="00C05B90" w:rsidRPr="00CB0C48">
          <w:rPr>
            <w:rStyle w:val="afff1"/>
            <w:rFonts w:cs="Times New Roman"/>
            <w:b w:val="0"/>
            <w:noProof/>
            <w:sz w:val="24"/>
          </w:rPr>
          <w:t>2.</w:t>
        </w:r>
        <w:r w:rsidR="00C05B90" w:rsidRPr="00CB0C48">
          <w:rPr>
            <w:rFonts w:eastAsiaTheme="minorEastAsia" w:cs="Times New Roman"/>
            <w:b w:val="0"/>
            <w:bCs w:val="0"/>
            <w:noProof/>
            <w:sz w:val="24"/>
            <w:lang w:val="ru-RU" w:eastAsia="ru-RU"/>
          </w:rPr>
          <w:tab/>
        </w:r>
        <w:r w:rsidR="00C05B90" w:rsidRPr="00CB0C48">
          <w:rPr>
            <w:rStyle w:val="afff1"/>
            <w:rFonts w:cs="Times New Roman"/>
            <w:b w:val="0"/>
            <w:noProof/>
            <w:sz w:val="24"/>
          </w:rPr>
          <w:t>Перечень субъектов доступа</w:t>
        </w:r>
        <w:r w:rsidR="00C05B90" w:rsidRPr="00CB0C48">
          <w:rPr>
            <w:rFonts w:cs="Times New Roman"/>
            <w:b w:val="0"/>
            <w:noProof/>
            <w:webHidden/>
            <w:sz w:val="24"/>
          </w:rPr>
          <w:tab/>
        </w:r>
        <w:r w:rsidR="00C05B90" w:rsidRPr="00CB0C48">
          <w:rPr>
            <w:rFonts w:cs="Times New Roman"/>
            <w:b w:val="0"/>
            <w:noProof/>
            <w:webHidden/>
            <w:sz w:val="24"/>
          </w:rPr>
          <w:fldChar w:fldCharType="begin"/>
        </w:r>
        <w:r w:rsidR="00C05B90" w:rsidRPr="00CB0C48">
          <w:rPr>
            <w:rFonts w:cs="Times New Roman"/>
            <w:b w:val="0"/>
            <w:noProof/>
            <w:webHidden/>
            <w:sz w:val="24"/>
          </w:rPr>
          <w:instrText xml:space="preserve"> PAGEREF _Toc510563907 \h </w:instrText>
        </w:r>
        <w:r w:rsidR="00C05B90" w:rsidRPr="00CB0C48">
          <w:rPr>
            <w:rFonts w:cs="Times New Roman"/>
            <w:b w:val="0"/>
            <w:noProof/>
            <w:webHidden/>
            <w:sz w:val="24"/>
          </w:rPr>
        </w:r>
        <w:r w:rsidR="00C05B90" w:rsidRPr="00CB0C48">
          <w:rPr>
            <w:rFonts w:cs="Times New Roman"/>
            <w:b w:val="0"/>
            <w:noProof/>
            <w:webHidden/>
            <w:sz w:val="24"/>
          </w:rPr>
          <w:fldChar w:fldCharType="separate"/>
        </w:r>
        <w:r w:rsidR="00D5718E">
          <w:rPr>
            <w:rFonts w:cs="Times New Roman"/>
            <w:b w:val="0"/>
            <w:noProof/>
            <w:webHidden/>
            <w:sz w:val="24"/>
          </w:rPr>
          <w:t>5</w:t>
        </w:r>
        <w:r w:rsidR="00C05B90" w:rsidRPr="00CB0C48">
          <w:rPr>
            <w:rFonts w:cs="Times New Roman"/>
            <w:b w:val="0"/>
            <w:noProof/>
            <w:webHidden/>
            <w:sz w:val="24"/>
          </w:rPr>
          <w:fldChar w:fldCharType="end"/>
        </w:r>
      </w:hyperlink>
    </w:p>
    <w:p w:rsidR="00C05B90" w:rsidRPr="00CB0C48" w:rsidRDefault="0071050C" w:rsidP="00816C45">
      <w:pPr>
        <w:pStyle w:val="16"/>
        <w:tabs>
          <w:tab w:val="left" w:pos="1200"/>
          <w:tab w:val="right" w:leader="dot" w:pos="9911"/>
        </w:tabs>
        <w:spacing w:before="160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510563908" w:history="1">
        <w:r w:rsidR="00C05B90" w:rsidRPr="00CB0C48">
          <w:rPr>
            <w:rStyle w:val="afff1"/>
            <w:rFonts w:cs="Times New Roman"/>
            <w:b w:val="0"/>
            <w:noProof/>
            <w:sz w:val="24"/>
          </w:rPr>
          <w:t>3.</w:t>
        </w:r>
        <w:r w:rsidR="00C05B90" w:rsidRPr="00CB0C48">
          <w:rPr>
            <w:rFonts w:eastAsiaTheme="minorEastAsia" w:cs="Times New Roman"/>
            <w:b w:val="0"/>
            <w:bCs w:val="0"/>
            <w:noProof/>
            <w:sz w:val="24"/>
            <w:lang w:val="ru-RU" w:eastAsia="ru-RU"/>
          </w:rPr>
          <w:tab/>
        </w:r>
        <w:r w:rsidR="00C05B90" w:rsidRPr="00CB0C48">
          <w:rPr>
            <w:rStyle w:val="afff1"/>
            <w:rFonts w:cs="Times New Roman"/>
            <w:b w:val="0"/>
            <w:noProof/>
            <w:sz w:val="24"/>
          </w:rPr>
          <w:t>Порядок разграничения доступа лиц к обработке защищаемой информации</w:t>
        </w:r>
        <w:r w:rsidR="00C05B90" w:rsidRPr="00CB0C48">
          <w:rPr>
            <w:rFonts w:cs="Times New Roman"/>
            <w:b w:val="0"/>
            <w:noProof/>
            <w:webHidden/>
            <w:sz w:val="24"/>
          </w:rPr>
          <w:tab/>
        </w:r>
        <w:r w:rsidR="00C05B90" w:rsidRPr="00CB0C48">
          <w:rPr>
            <w:rFonts w:cs="Times New Roman"/>
            <w:b w:val="0"/>
            <w:noProof/>
            <w:webHidden/>
            <w:sz w:val="24"/>
          </w:rPr>
          <w:fldChar w:fldCharType="begin"/>
        </w:r>
        <w:r w:rsidR="00C05B90" w:rsidRPr="00CB0C48">
          <w:rPr>
            <w:rFonts w:cs="Times New Roman"/>
            <w:b w:val="0"/>
            <w:noProof/>
            <w:webHidden/>
            <w:sz w:val="24"/>
          </w:rPr>
          <w:instrText xml:space="preserve"> PAGEREF _Toc510563908 \h </w:instrText>
        </w:r>
        <w:r w:rsidR="00C05B90" w:rsidRPr="00CB0C48">
          <w:rPr>
            <w:rFonts w:cs="Times New Roman"/>
            <w:b w:val="0"/>
            <w:noProof/>
            <w:webHidden/>
            <w:sz w:val="24"/>
          </w:rPr>
        </w:r>
        <w:r w:rsidR="00C05B90" w:rsidRPr="00CB0C48">
          <w:rPr>
            <w:rFonts w:cs="Times New Roman"/>
            <w:b w:val="0"/>
            <w:noProof/>
            <w:webHidden/>
            <w:sz w:val="24"/>
          </w:rPr>
          <w:fldChar w:fldCharType="separate"/>
        </w:r>
        <w:r w:rsidR="00D5718E">
          <w:rPr>
            <w:rFonts w:cs="Times New Roman"/>
            <w:b w:val="0"/>
            <w:noProof/>
            <w:webHidden/>
            <w:sz w:val="24"/>
          </w:rPr>
          <w:t>6</w:t>
        </w:r>
        <w:r w:rsidR="00C05B90" w:rsidRPr="00CB0C48">
          <w:rPr>
            <w:rFonts w:cs="Times New Roman"/>
            <w:b w:val="0"/>
            <w:noProof/>
            <w:webHidden/>
            <w:sz w:val="24"/>
          </w:rPr>
          <w:fldChar w:fldCharType="end"/>
        </w:r>
      </w:hyperlink>
    </w:p>
    <w:p w:rsidR="00C05B90" w:rsidRPr="00CB0C48" w:rsidRDefault="0071050C" w:rsidP="00816C45">
      <w:pPr>
        <w:pStyle w:val="33"/>
        <w:tabs>
          <w:tab w:val="right" w:leader="dot" w:pos="9911"/>
        </w:tabs>
        <w:spacing w:before="160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510563909" w:history="1">
        <w:r w:rsidR="00C05B90" w:rsidRPr="00CB0C48">
          <w:rPr>
            <w:rStyle w:val="afff1"/>
            <w:rFonts w:ascii="Times New Roman" w:hAnsi="Times New Roman" w:cs="Times New Roman"/>
            <w:noProof/>
            <w:sz w:val="24"/>
            <w:szCs w:val="24"/>
          </w:rPr>
          <w:t>Библиография</w:t>
        </w:r>
        <w:r w:rsidR="00C05B90" w:rsidRPr="00CB0C48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C05B90" w:rsidRPr="00CB0C4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C05B90" w:rsidRPr="00CB0C48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_Toc510563909 \h </w:instrText>
        </w:r>
        <w:r w:rsidR="00C05B90" w:rsidRPr="00CB0C48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C05B90" w:rsidRPr="00CB0C4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D5718E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C05B90" w:rsidRPr="00CB0C48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963595" w:rsidRDefault="00963595" w:rsidP="00963595">
      <w:pPr>
        <w:suppressAutoHyphens/>
        <w:jc w:val="center"/>
        <w:rPr>
          <w:b/>
          <w:lang w:val="ru-RU"/>
        </w:rPr>
      </w:pPr>
      <w:r>
        <w:rPr>
          <w:b/>
          <w:bCs/>
          <w:i/>
          <w:noProof/>
          <w:szCs w:val="20"/>
        </w:rPr>
        <w:fldChar w:fldCharType="end"/>
      </w:r>
    </w:p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C05B90" w:rsidRDefault="00C05B90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C05B90" w:rsidRDefault="00C05B90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C05B90" w:rsidRDefault="00C05B90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C05B90" w:rsidRDefault="00C05B90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Default="00963595" w:rsidP="00963595">
      <w:pPr>
        <w:suppressAutoHyphens/>
        <w:spacing w:line="360" w:lineRule="auto"/>
        <w:ind w:firstLine="0"/>
        <w:rPr>
          <w:b/>
          <w:lang w:val="ru-RU"/>
        </w:rPr>
      </w:pPr>
    </w:p>
    <w:p w:rsidR="00C05B90" w:rsidRDefault="00C05B90" w:rsidP="00963595">
      <w:pPr>
        <w:suppressAutoHyphens/>
        <w:spacing w:line="360" w:lineRule="auto"/>
        <w:ind w:firstLine="0"/>
        <w:rPr>
          <w:b/>
          <w:lang w:val="ru-RU"/>
        </w:rPr>
      </w:pPr>
    </w:p>
    <w:p w:rsidR="003E05F4" w:rsidRDefault="003E05F4" w:rsidP="00963595">
      <w:pPr>
        <w:suppressAutoHyphens/>
        <w:spacing w:line="360" w:lineRule="auto"/>
        <w:ind w:firstLine="0"/>
        <w:rPr>
          <w:b/>
          <w:lang w:val="ru-RU"/>
        </w:rPr>
      </w:pPr>
    </w:p>
    <w:p w:rsidR="003E05F4" w:rsidRDefault="003E05F4" w:rsidP="00963595">
      <w:pPr>
        <w:suppressAutoHyphens/>
        <w:spacing w:line="360" w:lineRule="auto"/>
        <w:ind w:firstLine="0"/>
        <w:rPr>
          <w:b/>
          <w:lang w:val="ru-RU"/>
        </w:rPr>
      </w:pPr>
    </w:p>
    <w:p w:rsidR="00C05B90" w:rsidRDefault="00C05B90" w:rsidP="00963595">
      <w:pPr>
        <w:suppressAutoHyphens/>
        <w:spacing w:line="360" w:lineRule="auto"/>
        <w:ind w:firstLine="0"/>
        <w:rPr>
          <w:b/>
          <w:lang w:val="ru-RU"/>
        </w:rPr>
      </w:pPr>
    </w:p>
    <w:p w:rsidR="00963595" w:rsidRPr="0088189F" w:rsidRDefault="00963595" w:rsidP="009B3660">
      <w:pPr>
        <w:pStyle w:val="3"/>
        <w:numPr>
          <w:ilvl w:val="0"/>
          <w:numId w:val="0"/>
        </w:numPr>
        <w:ind w:left="720"/>
        <w:jc w:val="both"/>
        <w:rPr>
          <w:szCs w:val="28"/>
          <w:lang w:val="ru-RU"/>
        </w:rPr>
      </w:pPr>
      <w:bookmarkStart w:id="0" w:name="_Toc506208794"/>
      <w:bookmarkStart w:id="1" w:name="_Toc510563905"/>
      <w:r w:rsidRPr="0088189F">
        <w:rPr>
          <w:szCs w:val="28"/>
          <w:lang w:val="ru-RU"/>
        </w:rPr>
        <w:lastRenderedPageBreak/>
        <w:t>Используемые сокращения и определения</w:t>
      </w:r>
      <w:bookmarkEnd w:id="0"/>
      <w:bookmarkEnd w:id="1"/>
    </w:p>
    <w:p w:rsidR="00963595" w:rsidRDefault="00963595" w:rsidP="00963595">
      <w:pPr>
        <w:pStyle w:val="af2"/>
        <w:keepNext/>
        <w:spacing w:line="276" w:lineRule="auto"/>
        <w:rPr>
          <w:b w:val="0"/>
          <w:sz w:val="26"/>
          <w:szCs w:val="26"/>
        </w:rPr>
      </w:pPr>
    </w:p>
    <w:p w:rsidR="00963595" w:rsidRPr="00D52D33" w:rsidRDefault="00963595" w:rsidP="00E629C2">
      <w:pPr>
        <w:pStyle w:val="af2"/>
        <w:keepNext/>
        <w:spacing w:line="276" w:lineRule="auto"/>
        <w:ind w:firstLine="0"/>
        <w:jc w:val="right"/>
        <w:rPr>
          <w:b w:val="0"/>
        </w:rPr>
      </w:pPr>
      <w:r w:rsidRPr="00D52D33">
        <w:rPr>
          <w:b w:val="0"/>
        </w:rPr>
        <w:t xml:space="preserve">Таблица </w:t>
      </w:r>
      <w:r w:rsidRPr="00D52D33">
        <w:rPr>
          <w:b w:val="0"/>
        </w:rPr>
        <w:fldChar w:fldCharType="begin"/>
      </w:r>
      <w:r w:rsidRPr="00D52D33">
        <w:rPr>
          <w:b w:val="0"/>
        </w:rPr>
        <w:instrText xml:space="preserve"> SEQ Таблица \* ARABIC </w:instrText>
      </w:r>
      <w:r w:rsidRPr="00D52D33">
        <w:rPr>
          <w:b w:val="0"/>
        </w:rPr>
        <w:fldChar w:fldCharType="separate"/>
      </w:r>
      <w:r>
        <w:rPr>
          <w:b w:val="0"/>
          <w:noProof/>
        </w:rPr>
        <w:t>1</w:t>
      </w:r>
      <w:r w:rsidRPr="00D52D33">
        <w:rPr>
          <w:b w:val="0"/>
          <w:noProof/>
        </w:rPr>
        <w:fldChar w:fldCharType="end"/>
      </w:r>
      <w:r w:rsidRPr="00D52D33">
        <w:rPr>
          <w:b w:val="0"/>
        </w:rPr>
        <w:t>- Сокращ</w:t>
      </w:r>
      <w:bookmarkStart w:id="2" w:name="_GoBack"/>
      <w:bookmarkEnd w:id="2"/>
      <w:r w:rsidRPr="00D52D33">
        <w:rPr>
          <w:b w:val="0"/>
        </w:rPr>
        <w:t>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909"/>
      </w:tblGrid>
      <w:tr w:rsidR="00963595" w:rsidRPr="00D52D33" w:rsidTr="00E629C2">
        <w:trPr>
          <w:trHeight w:val="384"/>
        </w:trPr>
        <w:tc>
          <w:tcPr>
            <w:tcW w:w="2014" w:type="dxa"/>
            <w:shd w:val="clear" w:color="auto" w:fill="auto"/>
          </w:tcPr>
          <w:p w:rsidR="00963595" w:rsidRPr="00D52D33" w:rsidRDefault="00963595" w:rsidP="00FD4631">
            <w:pPr>
              <w:tabs>
                <w:tab w:val="left" w:pos="1276"/>
              </w:tabs>
              <w:ind w:left="210" w:hanging="115"/>
              <w:jc w:val="center"/>
            </w:pPr>
            <w:r w:rsidRPr="00D52D33">
              <w:t>АРМ</w:t>
            </w:r>
          </w:p>
        </w:tc>
        <w:tc>
          <w:tcPr>
            <w:tcW w:w="7909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</w:pPr>
            <w:r w:rsidRPr="00D52D33">
              <w:t xml:space="preserve">Автоматизированное рабочее </w:t>
            </w:r>
            <w:proofErr w:type="spellStart"/>
            <w:r w:rsidRPr="00D52D33">
              <w:t>место</w:t>
            </w:r>
            <w:proofErr w:type="spellEnd"/>
          </w:p>
        </w:tc>
      </w:tr>
      <w:tr w:rsidR="00963595" w:rsidRPr="00D52D33" w:rsidTr="00E629C2">
        <w:trPr>
          <w:trHeight w:val="359"/>
        </w:trPr>
        <w:tc>
          <w:tcPr>
            <w:tcW w:w="2014" w:type="dxa"/>
            <w:shd w:val="clear" w:color="auto" w:fill="auto"/>
          </w:tcPr>
          <w:p w:rsidR="00963595" w:rsidRPr="00D52D33" w:rsidRDefault="00963595" w:rsidP="00FD4631">
            <w:pPr>
              <w:tabs>
                <w:tab w:val="left" w:pos="1276"/>
              </w:tabs>
              <w:ind w:left="210" w:hanging="115"/>
              <w:jc w:val="center"/>
            </w:pPr>
            <w:r w:rsidRPr="00D52D33">
              <w:t>БД</w:t>
            </w:r>
          </w:p>
        </w:tc>
        <w:tc>
          <w:tcPr>
            <w:tcW w:w="7909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</w:pPr>
            <w:r w:rsidRPr="00D52D33">
              <w:t>Базы данных</w:t>
            </w:r>
          </w:p>
        </w:tc>
      </w:tr>
      <w:tr w:rsidR="00963595" w:rsidRPr="00747636" w:rsidTr="00E629C2">
        <w:trPr>
          <w:trHeight w:val="359"/>
        </w:trPr>
        <w:tc>
          <w:tcPr>
            <w:tcW w:w="2014" w:type="dxa"/>
            <w:shd w:val="clear" w:color="auto" w:fill="auto"/>
          </w:tcPr>
          <w:p w:rsidR="00963595" w:rsidRPr="00D52D33" w:rsidRDefault="00963595" w:rsidP="00FD4631">
            <w:pPr>
              <w:tabs>
                <w:tab w:val="left" w:pos="1276"/>
              </w:tabs>
              <w:ind w:left="210" w:hanging="115"/>
              <w:jc w:val="center"/>
            </w:pPr>
            <w:r w:rsidRPr="00D52D33">
              <w:t>ОТСС</w:t>
            </w:r>
          </w:p>
        </w:tc>
        <w:tc>
          <w:tcPr>
            <w:tcW w:w="7909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rPr>
                <w:lang w:val="ru-RU"/>
              </w:rPr>
            </w:pPr>
            <w:r w:rsidRPr="00D52D33">
              <w:rPr>
                <w:lang w:val="ru-RU"/>
              </w:rPr>
              <w:t>Основные технические средства и системы</w:t>
            </w:r>
          </w:p>
        </w:tc>
      </w:tr>
      <w:tr w:rsidR="00963595" w:rsidRPr="00747636" w:rsidTr="00E629C2">
        <w:trPr>
          <w:trHeight w:val="384"/>
        </w:trPr>
        <w:tc>
          <w:tcPr>
            <w:tcW w:w="2014" w:type="dxa"/>
            <w:shd w:val="clear" w:color="auto" w:fill="auto"/>
          </w:tcPr>
          <w:p w:rsidR="00963595" w:rsidRPr="00D52D33" w:rsidRDefault="00963595" w:rsidP="00FD4631">
            <w:pPr>
              <w:tabs>
                <w:tab w:val="left" w:pos="1276"/>
              </w:tabs>
              <w:ind w:left="210" w:hanging="115"/>
              <w:jc w:val="center"/>
            </w:pPr>
            <w:r w:rsidRPr="00D52D33">
              <w:t>ВТСС</w:t>
            </w:r>
          </w:p>
        </w:tc>
        <w:tc>
          <w:tcPr>
            <w:tcW w:w="7909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rPr>
                <w:lang w:val="ru-RU"/>
              </w:rPr>
            </w:pPr>
            <w:r w:rsidRPr="00D52D33">
              <w:rPr>
                <w:lang w:val="ru-RU"/>
              </w:rPr>
              <w:t>Вспомогательные технические средства и системы</w:t>
            </w:r>
          </w:p>
        </w:tc>
      </w:tr>
      <w:tr w:rsidR="00963595" w:rsidRPr="00D52D33" w:rsidTr="00E629C2">
        <w:trPr>
          <w:trHeight w:val="359"/>
        </w:trPr>
        <w:tc>
          <w:tcPr>
            <w:tcW w:w="2014" w:type="dxa"/>
            <w:shd w:val="clear" w:color="auto" w:fill="auto"/>
          </w:tcPr>
          <w:p w:rsidR="00963595" w:rsidRPr="00D52D33" w:rsidRDefault="00963595" w:rsidP="00FD4631">
            <w:pPr>
              <w:pStyle w:val="affffffff6"/>
              <w:tabs>
                <w:tab w:val="left" w:pos="1276"/>
              </w:tabs>
              <w:ind w:left="210" w:hanging="115"/>
              <w:jc w:val="center"/>
              <w:rPr>
                <w:szCs w:val="24"/>
              </w:rPr>
            </w:pPr>
            <w:r w:rsidRPr="00D52D33">
              <w:rPr>
                <w:szCs w:val="24"/>
              </w:rPr>
              <w:t>ИС</w:t>
            </w:r>
          </w:p>
        </w:tc>
        <w:tc>
          <w:tcPr>
            <w:tcW w:w="7909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</w:pPr>
            <w:r w:rsidRPr="00D52D33">
              <w:t>Информационная система</w:t>
            </w:r>
          </w:p>
        </w:tc>
      </w:tr>
      <w:tr w:rsidR="00963595" w:rsidRPr="00D52D33" w:rsidTr="00E629C2">
        <w:trPr>
          <w:trHeight w:val="359"/>
        </w:trPr>
        <w:tc>
          <w:tcPr>
            <w:tcW w:w="2014" w:type="dxa"/>
            <w:shd w:val="clear" w:color="auto" w:fill="auto"/>
          </w:tcPr>
          <w:p w:rsidR="00963595" w:rsidRPr="00D52D33" w:rsidRDefault="00963595" w:rsidP="00FD4631">
            <w:pPr>
              <w:tabs>
                <w:tab w:val="left" w:pos="1276"/>
              </w:tabs>
              <w:ind w:left="210" w:hanging="115"/>
              <w:jc w:val="center"/>
            </w:pPr>
            <w:r w:rsidRPr="00D52D33">
              <w:t>ИСПДн</w:t>
            </w:r>
          </w:p>
        </w:tc>
        <w:tc>
          <w:tcPr>
            <w:tcW w:w="7909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rPr>
                <w:lang w:val="ru-RU"/>
              </w:rPr>
            </w:pPr>
            <w:r w:rsidRPr="00D52D33">
              <w:rPr>
                <w:lang w:val="ru-RU"/>
              </w:rPr>
              <w:t>Информационн</w:t>
            </w:r>
            <w:r>
              <w:rPr>
                <w:lang w:val="ru-RU"/>
              </w:rPr>
              <w:t>ые</w:t>
            </w:r>
            <w:r w:rsidRPr="00D52D33">
              <w:rPr>
                <w:lang w:val="ru-RU"/>
              </w:rPr>
              <w:t xml:space="preserve"> систем</w:t>
            </w:r>
            <w:r>
              <w:rPr>
                <w:lang w:val="ru-RU"/>
              </w:rPr>
              <w:t>ы</w:t>
            </w:r>
            <w:r w:rsidRPr="00D52D33">
              <w:rPr>
                <w:lang w:val="ru-RU"/>
              </w:rPr>
              <w:t xml:space="preserve"> персональных данных</w:t>
            </w:r>
          </w:p>
        </w:tc>
      </w:tr>
      <w:tr w:rsidR="00963595" w:rsidRPr="00D52D33" w:rsidTr="00E629C2">
        <w:trPr>
          <w:trHeight w:val="359"/>
        </w:trPr>
        <w:tc>
          <w:tcPr>
            <w:tcW w:w="2014" w:type="dxa"/>
            <w:shd w:val="clear" w:color="auto" w:fill="auto"/>
          </w:tcPr>
          <w:p w:rsidR="00963595" w:rsidRPr="00D52D33" w:rsidRDefault="00963595" w:rsidP="00FD4631">
            <w:pPr>
              <w:tabs>
                <w:tab w:val="left" w:pos="1276"/>
              </w:tabs>
              <w:ind w:left="210" w:hanging="115"/>
              <w:jc w:val="center"/>
            </w:pPr>
            <w:r w:rsidRPr="00D52D33">
              <w:t>НСД</w:t>
            </w:r>
          </w:p>
        </w:tc>
        <w:tc>
          <w:tcPr>
            <w:tcW w:w="7909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</w:pPr>
            <w:r w:rsidRPr="00D52D33">
              <w:t xml:space="preserve">Несанкционированный </w:t>
            </w:r>
            <w:proofErr w:type="spellStart"/>
            <w:r w:rsidRPr="00D52D33">
              <w:t>доступ</w:t>
            </w:r>
            <w:proofErr w:type="spellEnd"/>
          </w:p>
        </w:tc>
      </w:tr>
      <w:tr w:rsidR="00963595" w:rsidRPr="00D52D33" w:rsidTr="00E629C2">
        <w:trPr>
          <w:trHeight w:val="359"/>
        </w:trPr>
        <w:tc>
          <w:tcPr>
            <w:tcW w:w="2014" w:type="dxa"/>
            <w:shd w:val="clear" w:color="auto" w:fill="auto"/>
          </w:tcPr>
          <w:p w:rsidR="00963595" w:rsidRPr="00D52D33" w:rsidRDefault="00963595" w:rsidP="00FD4631">
            <w:pPr>
              <w:tabs>
                <w:tab w:val="left" w:pos="1276"/>
              </w:tabs>
              <w:ind w:left="210" w:hanging="115"/>
              <w:jc w:val="center"/>
            </w:pPr>
            <w:r w:rsidRPr="00D52D33">
              <w:t>ОС</w:t>
            </w:r>
          </w:p>
        </w:tc>
        <w:tc>
          <w:tcPr>
            <w:tcW w:w="7909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</w:pPr>
            <w:r w:rsidRPr="00D52D33">
              <w:t>Операционная система</w:t>
            </w:r>
          </w:p>
        </w:tc>
      </w:tr>
      <w:tr w:rsidR="00963595" w:rsidRPr="00D52D33" w:rsidTr="00E629C2">
        <w:trPr>
          <w:trHeight w:val="359"/>
        </w:trPr>
        <w:tc>
          <w:tcPr>
            <w:tcW w:w="2014" w:type="dxa"/>
            <w:shd w:val="clear" w:color="auto" w:fill="auto"/>
          </w:tcPr>
          <w:p w:rsidR="00963595" w:rsidRPr="00D52D33" w:rsidRDefault="00963595" w:rsidP="00FD4631">
            <w:pPr>
              <w:tabs>
                <w:tab w:val="left" w:pos="1276"/>
              </w:tabs>
              <w:ind w:left="210" w:hanging="115"/>
              <w:jc w:val="center"/>
            </w:pPr>
            <w:r w:rsidRPr="00D52D33">
              <w:t>ПДн</w:t>
            </w:r>
          </w:p>
        </w:tc>
        <w:tc>
          <w:tcPr>
            <w:tcW w:w="7909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</w:pPr>
            <w:r w:rsidRPr="00D52D33">
              <w:t>Персональные данные</w:t>
            </w:r>
          </w:p>
        </w:tc>
      </w:tr>
      <w:tr w:rsidR="00963595" w:rsidRPr="00D52D33" w:rsidTr="00E629C2">
        <w:trPr>
          <w:trHeight w:val="359"/>
        </w:trPr>
        <w:tc>
          <w:tcPr>
            <w:tcW w:w="2014" w:type="dxa"/>
            <w:shd w:val="clear" w:color="auto" w:fill="auto"/>
          </w:tcPr>
          <w:p w:rsidR="00963595" w:rsidRPr="00D52D33" w:rsidRDefault="00963595" w:rsidP="00FD4631">
            <w:pPr>
              <w:tabs>
                <w:tab w:val="left" w:pos="1276"/>
              </w:tabs>
              <w:ind w:left="210" w:hanging="115"/>
              <w:jc w:val="center"/>
            </w:pPr>
            <w:r w:rsidRPr="00D52D33">
              <w:t>ПО</w:t>
            </w:r>
          </w:p>
        </w:tc>
        <w:tc>
          <w:tcPr>
            <w:tcW w:w="7909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</w:pPr>
            <w:r w:rsidRPr="00D52D33">
              <w:t>Программное обеспечение</w:t>
            </w:r>
          </w:p>
        </w:tc>
      </w:tr>
      <w:tr w:rsidR="008D5C09" w:rsidRPr="00D52D33" w:rsidTr="00E629C2">
        <w:trPr>
          <w:trHeight w:val="335"/>
        </w:trPr>
        <w:tc>
          <w:tcPr>
            <w:tcW w:w="2014" w:type="dxa"/>
            <w:shd w:val="clear" w:color="auto" w:fill="auto"/>
          </w:tcPr>
          <w:p w:rsidR="008D5C09" w:rsidRPr="00D52D33" w:rsidRDefault="008D5C09" w:rsidP="00FD4631">
            <w:pPr>
              <w:tabs>
                <w:tab w:val="left" w:pos="1276"/>
              </w:tabs>
              <w:ind w:left="210" w:hanging="115"/>
              <w:jc w:val="center"/>
            </w:pPr>
            <w:r w:rsidRPr="00D52D33">
              <w:t>СЗИ</w:t>
            </w:r>
          </w:p>
        </w:tc>
        <w:tc>
          <w:tcPr>
            <w:tcW w:w="7909" w:type="dxa"/>
            <w:shd w:val="clear" w:color="auto" w:fill="auto"/>
          </w:tcPr>
          <w:p w:rsidR="008D5C09" w:rsidRPr="00D52D33" w:rsidRDefault="008D5C09" w:rsidP="00E95469">
            <w:pPr>
              <w:pStyle w:val="affffffff6"/>
              <w:tabs>
                <w:tab w:val="left" w:pos="1276"/>
              </w:tabs>
              <w:rPr>
                <w:szCs w:val="24"/>
              </w:rPr>
            </w:pPr>
            <w:r w:rsidRPr="00D52D33">
              <w:rPr>
                <w:szCs w:val="24"/>
              </w:rPr>
              <w:t>Система защиты информации</w:t>
            </w:r>
          </w:p>
        </w:tc>
      </w:tr>
      <w:tr w:rsidR="00963595" w:rsidRPr="00D52D33" w:rsidTr="00E629C2">
        <w:trPr>
          <w:trHeight w:val="335"/>
        </w:trPr>
        <w:tc>
          <w:tcPr>
            <w:tcW w:w="2014" w:type="dxa"/>
            <w:shd w:val="clear" w:color="auto" w:fill="auto"/>
          </w:tcPr>
          <w:p w:rsidR="00963595" w:rsidRPr="00D52D33" w:rsidRDefault="00963595" w:rsidP="00FD4631">
            <w:pPr>
              <w:tabs>
                <w:tab w:val="left" w:pos="1276"/>
              </w:tabs>
              <w:ind w:left="210" w:hanging="115"/>
              <w:jc w:val="center"/>
            </w:pPr>
            <w:r w:rsidRPr="00D52D33">
              <w:t>СУБД</w:t>
            </w:r>
          </w:p>
        </w:tc>
        <w:tc>
          <w:tcPr>
            <w:tcW w:w="7909" w:type="dxa"/>
            <w:shd w:val="clear" w:color="auto" w:fill="auto"/>
          </w:tcPr>
          <w:p w:rsidR="00963595" w:rsidRPr="00D52D33" w:rsidRDefault="00963595" w:rsidP="00F74663">
            <w:pPr>
              <w:pStyle w:val="affffffff6"/>
              <w:tabs>
                <w:tab w:val="left" w:pos="1276"/>
              </w:tabs>
              <w:rPr>
                <w:szCs w:val="24"/>
              </w:rPr>
            </w:pPr>
            <w:r w:rsidRPr="00D52D33">
              <w:rPr>
                <w:szCs w:val="24"/>
              </w:rPr>
              <w:t>Система управления базами данных</w:t>
            </w:r>
          </w:p>
        </w:tc>
      </w:tr>
      <w:tr w:rsidR="008D5C09" w:rsidRPr="00D52D33" w:rsidTr="00E629C2">
        <w:trPr>
          <w:trHeight w:val="335"/>
        </w:trPr>
        <w:tc>
          <w:tcPr>
            <w:tcW w:w="2014" w:type="dxa"/>
            <w:shd w:val="clear" w:color="auto" w:fill="auto"/>
          </w:tcPr>
          <w:p w:rsidR="008D5C09" w:rsidRPr="00D52D33" w:rsidRDefault="008D5C09" w:rsidP="00FD4631">
            <w:pPr>
              <w:tabs>
                <w:tab w:val="left" w:pos="1276"/>
              </w:tabs>
              <w:ind w:left="210" w:hanging="115"/>
              <w:jc w:val="center"/>
            </w:pPr>
            <w:r w:rsidRPr="00D52D33">
              <w:t>ТЗИ</w:t>
            </w:r>
          </w:p>
        </w:tc>
        <w:tc>
          <w:tcPr>
            <w:tcW w:w="7909" w:type="dxa"/>
            <w:shd w:val="clear" w:color="auto" w:fill="auto"/>
          </w:tcPr>
          <w:p w:rsidR="008D5C09" w:rsidRPr="00D52D33" w:rsidRDefault="008D5C09" w:rsidP="00E95469">
            <w:pPr>
              <w:tabs>
                <w:tab w:val="left" w:pos="1276"/>
              </w:tabs>
            </w:pPr>
            <w:r w:rsidRPr="00D52D33">
              <w:t>Техническая защита информации</w:t>
            </w:r>
          </w:p>
        </w:tc>
      </w:tr>
      <w:tr w:rsidR="00963595" w:rsidRPr="00D52D33" w:rsidTr="00E629C2">
        <w:trPr>
          <w:trHeight w:val="335"/>
        </w:trPr>
        <w:tc>
          <w:tcPr>
            <w:tcW w:w="2014" w:type="dxa"/>
            <w:shd w:val="clear" w:color="auto" w:fill="auto"/>
          </w:tcPr>
          <w:p w:rsidR="00963595" w:rsidRPr="00D52D33" w:rsidRDefault="00963595" w:rsidP="00FD4631">
            <w:pPr>
              <w:tabs>
                <w:tab w:val="left" w:pos="1276"/>
              </w:tabs>
              <w:ind w:left="210" w:hanging="115"/>
              <w:jc w:val="center"/>
            </w:pPr>
            <w:proofErr w:type="spellStart"/>
            <w:r w:rsidRPr="00D52D33">
              <w:t>УБПДн</w:t>
            </w:r>
            <w:proofErr w:type="spellEnd"/>
          </w:p>
        </w:tc>
        <w:tc>
          <w:tcPr>
            <w:tcW w:w="7909" w:type="dxa"/>
            <w:shd w:val="clear" w:color="auto" w:fill="auto"/>
          </w:tcPr>
          <w:p w:rsidR="00963595" w:rsidRPr="00D52D33" w:rsidRDefault="00963595" w:rsidP="00F74663">
            <w:pPr>
              <w:pStyle w:val="affffffff6"/>
              <w:tabs>
                <w:tab w:val="left" w:pos="1276"/>
              </w:tabs>
              <w:rPr>
                <w:szCs w:val="24"/>
              </w:rPr>
            </w:pPr>
            <w:r w:rsidRPr="00D52D33">
              <w:rPr>
                <w:szCs w:val="24"/>
              </w:rPr>
              <w:t>Угрозы безопасности персональных данных</w:t>
            </w:r>
          </w:p>
        </w:tc>
      </w:tr>
      <w:tr w:rsidR="00963595" w:rsidRPr="00747636" w:rsidTr="00E629C2">
        <w:trPr>
          <w:trHeight w:val="335"/>
        </w:trPr>
        <w:tc>
          <w:tcPr>
            <w:tcW w:w="2014" w:type="dxa"/>
            <w:shd w:val="clear" w:color="auto" w:fill="auto"/>
          </w:tcPr>
          <w:p w:rsidR="00963595" w:rsidRPr="00D52D33" w:rsidRDefault="00FD4631" w:rsidP="00FD4631">
            <w:pPr>
              <w:tabs>
                <w:tab w:val="left" w:pos="1276"/>
              </w:tabs>
              <w:ind w:left="210" w:hanging="115"/>
            </w:pPr>
            <w:r>
              <w:t xml:space="preserve">ФСТЭК </w:t>
            </w:r>
            <w:r w:rsidR="00963595" w:rsidRPr="00D52D33">
              <w:t>России</w:t>
            </w:r>
          </w:p>
        </w:tc>
        <w:tc>
          <w:tcPr>
            <w:tcW w:w="7909" w:type="dxa"/>
            <w:shd w:val="clear" w:color="auto" w:fill="auto"/>
          </w:tcPr>
          <w:p w:rsidR="00963595" w:rsidRPr="00D52D33" w:rsidRDefault="00963595" w:rsidP="00F74663">
            <w:pPr>
              <w:tabs>
                <w:tab w:val="left" w:pos="1276"/>
              </w:tabs>
              <w:rPr>
                <w:lang w:val="ru-RU"/>
              </w:rPr>
            </w:pPr>
            <w:r w:rsidRPr="00D52D33">
              <w:rPr>
                <w:lang w:val="ru-RU"/>
              </w:rPr>
              <w:t>Федеральная служба по техническому и экспортному контролю</w:t>
            </w:r>
          </w:p>
        </w:tc>
      </w:tr>
    </w:tbl>
    <w:p w:rsidR="00963595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Pr="00154AE9" w:rsidRDefault="00963595" w:rsidP="00963595">
      <w:pPr>
        <w:suppressAutoHyphens/>
        <w:spacing w:line="360" w:lineRule="auto"/>
        <w:jc w:val="center"/>
        <w:rPr>
          <w:b/>
          <w:lang w:val="ru-RU"/>
        </w:rPr>
      </w:pPr>
    </w:p>
    <w:p w:rsidR="00963595" w:rsidRPr="00154AE9" w:rsidRDefault="00963595" w:rsidP="00963595">
      <w:pPr>
        <w:pStyle w:val="10"/>
        <w:suppressAutoHyphens/>
        <w:spacing w:before="120" w:after="120"/>
        <w:rPr>
          <w:rFonts w:ascii="Times New Roman" w:hAnsi="Times New Roman"/>
          <w:b w:val="0"/>
          <w:lang w:val="ru-RU"/>
        </w:rPr>
        <w:sectPr w:rsidR="00963595" w:rsidRPr="00154AE9" w:rsidSect="003140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:rsidR="00C05B90" w:rsidRPr="006D5779" w:rsidRDefault="00C05B90" w:rsidP="00747636">
      <w:pPr>
        <w:pStyle w:val="11"/>
        <w:spacing w:before="120"/>
      </w:pPr>
      <w:bookmarkStart w:id="3" w:name="_Toc510563906"/>
      <w:r w:rsidRPr="006D5779">
        <w:lastRenderedPageBreak/>
        <w:t>Общие положения</w:t>
      </w:r>
      <w:bookmarkEnd w:id="3"/>
    </w:p>
    <w:p w:rsidR="00C05B90" w:rsidRPr="00C05B90" w:rsidRDefault="00C05B90" w:rsidP="00747636">
      <w:pPr>
        <w:spacing w:before="120" w:after="120"/>
        <w:rPr>
          <w:lang w:val="ru-RU"/>
        </w:rPr>
      </w:pPr>
      <w:r w:rsidRPr="00C05B90">
        <w:rPr>
          <w:lang w:val="ru-RU"/>
        </w:rPr>
        <w:t>Настоящее положение разработано в соответствии с требованиями Федерального закона № 152-ФЗ от 27.07.2006г. «О персональных данных», Постановления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данных», приказа Федеральной службы по техническому и экспортному контролю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а также прочих нормативных документов по защите информации.</w:t>
      </w:r>
    </w:p>
    <w:p w:rsidR="00C05B90" w:rsidRPr="00C05B90" w:rsidRDefault="00C05B90" w:rsidP="00747636">
      <w:pPr>
        <w:spacing w:before="120" w:after="120"/>
        <w:rPr>
          <w:lang w:val="ru-RU"/>
        </w:rPr>
      </w:pPr>
      <w:r w:rsidRPr="00C05B90">
        <w:rPr>
          <w:lang w:val="ru-RU"/>
        </w:rPr>
        <w:t xml:space="preserve">Настоящее положение определяет порядок разграничения доступа </w:t>
      </w:r>
      <w:r w:rsidR="00E747AC">
        <w:rPr>
          <w:lang w:val="ru-RU"/>
        </w:rPr>
        <w:t>работ</w:t>
      </w:r>
      <w:r w:rsidRPr="00C05B90">
        <w:rPr>
          <w:lang w:val="ru-RU"/>
        </w:rPr>
        <w:t xml:space="preserve">ников (далее – Пользователи ИСПДн), которым необходим доступ к персональным данным, в информационных системах персональных данных </w:t>
      </w:r>
      <w:r w:rsidR="00FD4631" w:rsidRPr="00FD4631">
        <w:rPr>
          <w:lang w:val="ru-RU"/>
        </w:rPr>
        <w:t>ГБОУ СО «Верхнесинячихинская школа-интернат»</w:t>
      </w:r>
      <w:r w:rsidR="00F62673" w:rsidRPr="00F62673">
        <w:rPr>
          <w:lang w:val="ru-RU"/>
        </w:rPr>
        <w:t xml:space="preserve"> </w:t>
      </w:r>
      <w:r w:rsidRPr="00C05B90">
        <w:rPr>
          <w:lang w:val="ru-RU"/>
        </w:rPr>
        <w:t>(далее – ИСПДн). Разграничение прав осуществляется исходя из характера и режима обработки защищаемой информации в ИСПДн.</w:t>
      </w:r>
    </w:p>
    <w:p w:rsidR="00C05B90" w:rsidRDefault="00C05B90" w:rsidP="00747636">
      <w:pPr>
        <w:spacing w:before="120" w:after="120"/>
        <w:rPr>
          <w:lang w:val="ru-RU"/>
        </w:rPr>
      </w:pPr>
      <w:r w:rsidRPr="00C05B90">
        <w:rPr>
          <w:lang w:val="ru-RU"/>
        </w:rPr>
        <w:t>Действие настояще</w:t>
      </w:r>
      <w:r w:rsidR="00003B26">
        <w:rPr>
          <w:lang w:val="ru-RU"/>
        </w:rPr>
        <w:t>го</w:t>
      </w:r>
      <w:r w:rsidRPr="00C05B90">
        <w:rPr>
          <w:lang w:val="ru-RU"/>
        </w:rPr>
        <w:t xml:space="preserve"> </w:t>
      </w:r>
      <w:r w:rsidR="00003B26">
        <w:rPr>
          <w:lang w:val="ru-RU"/>
        </w:rPr>
        <w:t>Положения</w:t>
      </w:r>
      <w:r w:rsidRPr="00C05B90">
        <w:rPr>
          <w:lang w:val="ru-RU"/>
        </w:rPr>
        <w:t xml:space="preserve"> распространяется на всех </w:t>
      </w:r>
      <w:r w:rsidR="00E747AC">
        <w:rPr>
          <w:lang w:val="ru-RU"/>
        </w:rPr>
        <w:t>работ</w:t>
      </w:r>
      <w:r w:rsidRPr="00C05B90">
        <w:rPr>
          <w:lang w:val="ru-RU"/>
        </w:rPr>
        <w:t xml:space="preserve">ников </w:t>
      </w:r>
      <w:r w:rsidR="00747636">
        <w:rPr>
          <w:lang w:val="ru-RU"/>
        </w:rPr>
        <w:br/>
      </w:r>
      <w:r w:rsidR="00FD4631" w:rsidRPr="00FD4631">
        <w:rPr>
          <w:lang w:val="ru-RU"/>
        </w:rPr>
        <w:t>ГБОУ СО «Верхнесинячихинская школа-интернат»</w:t>
      </w:r>
      <w:r w:rsidRPr="00C05B90">
        <w:rPr>
          <w:lang w:val="ru-RU"/>
        </w:rPr>
        <w:t>, осуществляющих работу в ИСПДн.</w:t>
      </w:r>
    </w:p>
    <w:p w:rsidR="00C05B90" w:rsidRPr="00AE050F" w:rsidRDefault="00C05B90" w:rsidP="00747636">
      <w:pPr>
        <w:pStyle w:val="11"/>
        <w:spacing w:before="120"/>
        <w:ind w:left="1066" w:hanging="357"/>
      </w:pPr>
      <w:bookmarkStart w:id="4" w:name="_Toc510563907"/>
      <w:r w:rsidRPr="00AE050F">
        <w:t>Перечень субъектов доступа</w:t>
      </w:r>
      <w:bookmarkEnd w:id="4"/>
    </w:p>
    <w:p w:rsidR="00C05B90" w:rsidRPr="00C05B90" w:rsidRDefault="00C05B90" w:rsidP="00C05B90">
      <w:pPr>
        <w:rPr>
          <w:lang w:val="ru-RU"/>
        </w:rPr>
      </w:pPr>
      <w:r w:rsidRPr="00C05B90">
        <w:rPr>
          <w:lang w:val="ru-RU"/>
        </w:rPr>
        <w:t>Исходя из характера и режима обработки защищаемой информации, определяется следующий перечень групп пользователей, участвующих в обработке защищаемой информации в ИСПДн.</w:t>
      </w:r>
    </w:p>
    <w:p w:rsidR="00C05B90" w:rsidRPr="00AE050F" w:rsidRDefault="00C05B90" w:rsidP="00747636">
      <w:pPr>
        <w:spacing w:after="60"/>
        <w:ind w:firstLine="0"/>
        <w:jc w:val="right"/>
      </w:pPr>
      <w:proofErr w:type="spellStart"/>
      <w:r>
        <w:t>Таблица</w:t>
      </w:r>
      <w:proofErr w:type="spellEnd"/>
      <w:r>
        <w:t xml:space="preserve"> 1 – </w:t>
      </w:r>
      <w:proofErr w:type="spellStart"/>
      <w:r>
        <w:t>Таблица</w:t>
      </w:r>
      <w:proofErr w:type="spellEnd"/>
      <w:r>
        <w:t xml:space="preserve"> субъектов </w:t>
      </w:r>
      <w:proofErr w:type="spellStart"/>
      <w:r>
        <w:t>доступа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61"/>
      </w:tblGrid>
      <w:tr w:rsidR="00C05B90" w:rsidRPr="00747636" w:rsidTr="00747636">
        <w:trPr>
          <w:trHeight w:val="313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90" w:rsidRPr="0063241C" w:rsidRDefault="00C05B90" w:rsidP="00447792">
            <w:pPr>
              <w:suppressAutoHyphens/>
              <w:spacing w:line="240" w:lineRule="auto"/>
              <w:ind w:firstLine="0"/>
              <w:jc w:val="center"/>
              <w:rPr>
                <w:b/>
                <w:szCs w:val="28"/>
              </w:rPr>
            </w:pPr>
            <w:r w:rsidRPr="0063241C">
              <w:rPr>
                <w:b/>
                <w:szCs w:val="28"/>
              </w:rPr>
              <w:t>Группа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90" w:rsidRPr="00C05B90" w:rsidRDefault="00C05B90" w:rsidP="00447792">
            <w:pPr>
              <w:suppressAutoHyphens/>
              <w:spacing w:line="240" w:lineRule="auto"/>
              <w:ind w:firstLine="0"/>
              <w:jc w:val="center"/>
              <w:rPr>
                <w:b/>
                <w:szCs w:val="28"/>
                <w:lang w:val="ru-RU"/>
              </w:rPr>
            </w:pPr>
            <w:r w:rsidRPr="00C05B90">
              <w:rPr>
                <w:b/>
                <w:szCs w:val="28"/>
                <w:lang w:val="ru-RU"/>
              </w:rPr>
              <w:t>Уровень доступа к защищаемой информации</w:t>
            </w:r>
          </w:p>
        </w:tc>
      </w:tr>
      <w:tr w:rsidR="00C05B90" w:rsidRPr="00747636" w:rsidTr="00747636">
        <w:trPr>
          <w:trHeight w:val="970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90" w:rsidRPr="00AE050F" w:rsidRDefault="00C05B90" w:rsidP="00447792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Пользователи</w:t>
            </w:r>
            <w:proofErr w:type="spellEnd"/>
            <w:r w:rsidRPr="00AE050F">
              <w:rPr>
                <w:szCs w:val="28"/>
              </w:rPr>
              <w:br/>
            </w:r>
            <w:r w:rsidRPr="00AE050F">
              <w:rPr>
                <w:sz w:val="28"/>
                <w:szCs w:val="28"/>
              </w:rPr>
              <w:t xml:space="preserve">ИСПДн 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90" w:rsidRPr="00C05B90" w:rsidRDefault="00C05B90" w:rsidP="00F47CC2">
            <w:pPr>
              <w:pStyle w:val="13"/>
              <w:tabs>
                <w:tab w:val="left" w:pos="451"/>
              </w:tabs>
              <w:ind w:firstLine="42"/>
              <w:rPr>
                <w:lang w:val="ru-RU"/>
              </w:rPr>
            </w:pPr>
            <w:r w:rsidRPr="00C05B90">
              <w:rPr>
                <w:lang w:val="ru-RU"/>
              </w:rPr>
              <w:t>Облада</w:t>
            </w:r>
            <w:r w:rsidR="00F47CC2">
              <w:rPr>
                <w:lang w:val="ru-RU"/>
              </w:rPr>
              <w:t>ю</w:t>
            </w:r>
            <w:r w:rsidRPr="00C05B90">
              <w:rPr>
                <w:lang w:val="ru-RU"/>
              </w:rPr>
              <w:t xml:space="preserve">т всеми необходимыми атрибутами и правами, обеспечивающими доступ только к </w:t>
            </w:r>
            <w:r w:rsidR="00200451">
              <w:rPr>
                <w:lang w:val="ru-RU"/>
              </w:rPr>
              <w:t xml:space="preserve">определенным компонентам </w:t>
            </w:r>
            <w:r w:rsidRPr="00C05B90">
              <w:rPr>
                <w:lang w:val="ru-RU"/>
              </w:rPr>
              <w:t>ИСПДн</w:t>
            </w:r>
            <w:r w:rsidR="00200451">
              <w:rPr>
                <w:lang w:val="ru-RU"/>
              </w:rPr>
              <w:t>, позволяющую осуществлять деятельность по обработке персональных данных.</w:t>
            </w:r>
          </w:p>
        </w:tc>
      </w:tr>
      <w:tr w:rsidR="00C05B90" w:rsidRPr="00747636" w:rsidTr="00747636">
        <w:trPr>
          <w:trHeight w:val="693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90" w:rsidRPr="00200451" w:rsidRDefault="00C05B90" w:rsidP="00447792">
            <w:pPr>
              <w:spacing w:after="0" w:line="240" w:lineRule="auto"/>
              <w:ind w:firstLine="0"/>
              <w:jc w:val="left"/>
              <w:rPr>
                <w:szCs w:val="28"/>
                <w:lang w:val="ru-RU"/>
              </w:rPr>
            </w:pPr>
            <w:r w:rsidRPr="00200451">
              <w:rPr>
                <w:szCs w:val="28"/>
                <w:lang w:val="ru-RU"/>
              </w:rPr>
              <w:t xml:space="preserve">Администратор безопасности </w:t>
            </w:r>
            <w:r w:rsidRPr="00200451">
              <w:rPr>
                <w:sz w:val="28"/>
                <w:szCs w:val="28"/>
                <w:lang w:val="ru-RU"/>
              </w:rPr>
              <w:t>ИСПДн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B90" w:rsidRPr="00C05B90" w:rsidRDefault="00C05B90" w:rsidP="00447792">
            <w:pPr>
              <w:pStyle w:val="13"/>
              <w:tabs>
                <w:tab w:val="left" w:pos="451"/>
              </w:tabs>
              <w:ind w:firstLine="42"/>
              <w:rPr>
                <w:lang w:val="ru-RU"/>
              </w:rPr>
            </w:pPr>
            <w:r w:rsidRPr="00C05B90">
              <w:rPr>
                <w:lang w:val="ru-RU"/>
              </w:rPr>
              <w:t>Администрирование элементов информационной системы, обрабатывающей защищаемую информацию.</w:t>
            </w:r>
          </w:p>
          <w:p w:rsidR="00200451" w:rsidRDefault="00200451" w:rsidP="00200451">
            <w:pPr>
              <w:pStyle w:val="13"/>
              <w:tabs>
                <w:tab w:val="left" w:pos="451"/>
              </w:tabs>
              <w:ind w:firstLine="42"/>
              <w:rPr>
                <w:lang w:val="ru-RU"/>
              </w:rPr>
            </w:pPr>
            <w:r w:rsidRPr="00C05B90">
              <w:rPr>
                <w:lang w:val="ru-RU"/>
              </w:rPr>
              <w:t>Имеет доступ к средствам защиты информации и протоколирования и к части ключевых элементов ИСПДн.</w:t>
            </w:r>
          </w:p>
          <w:p w:rsidR="00200451" w:rsidRPr="00200451" w:rsidRDefault="00200451" w:rsidP="00200451">
            <w:pPr>
              <w:pStyle w:val="13"/>
              <w:tabs>
                <w:tab w:val="left" w:pos="451"/>
              </w:tabs>
              <w:ind w:firstLine="42"/>
              <w:rPr>
                <w:lang w:val="ru-RU"/>
              </w:rPr>
            </w:pPr>
            <w:r w:rsidRPr="00C05B90">
              <w:rPr>
                <w:lang w:val="ru-RU"/>
              </w:rPr>
              <w:t xml:space="preserve">Имеет доступ к средствам </w:t>
            </w:r>
            <w:r>
              <w:rPr>
                <w:lang w:val="ru-RU"/>
              </w:rPr>
              <w:t xml:space="preserve">криптографической </w:t>
            </w:r>
            <w:r w:rsidRPr="00C05B90">
              <w:rPr>
                <w:lang w:val="ru-RU"/>
              </w:rPr>
              <w:t>защиты информации и протоколирования и к части ключевых элементов ИСПДн.</w:t>
            </w:r>
          </w:p>
          <w:p w:rsidR="00C05B90" w:rsidRPr="00200451" w:rsidRDefault="00C05B90" w:rsidP="00447792">
            <w:pPr>
              <w:pStyle w:val="13"/>
              <w:tabs>
                <w:tab w:val="left" w:pos="451"/>
              </w:tabs>
              <w:ind w:firstLine="42"/>
              <w:rPr>
                <w:lang w:val="ru-RU"/>
              </w:rPr>
            </w:pPr>
            <w:r w:rsidRPr="00C05B90">
              <w:rPr>
                <w:lang w:val="ru-RU"/>
              </w:rPr>
              <w:t>Имеет доступ ко всем техническим средствам обработки информации и данным ИСПДн.</w:t>
            </w:r>
            <w:r w:rsidRPr="0063241C">
              <w:t> </w:t>
            </w:r>
          </w:p>
          <w:p w:rsidR="00200451" w:rsidRPr="00C05B90" w:rsidRDefault="00200451" w:rsidP="00447792">
            <w:pPr>
              <w:pStyle w:val="13"/>
              <w:tabs>
                <w:tab w:val="left" w:pos="451"/>
              </w:tabs>
              <w:ind w:firstLine="42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Иммет</w:t>
            </w:r>
            <w:proofErr w:type="spellEnd"/>
            <w:r>
              <w:rPr>
                <w:lang w:val="ru-RU"/>
              </w:rPr>
              <w:t xml:space="preserve"> доступ к коммутационному оборудованию.</w:t>
            </w:r>
          </w:p>
          <w:p w:rsidR="00C05B90" w:rsidRPr="00C05B90" w:rsidRDefault="00C05B90" w:rsidP="00447792">
            <w:pPr>
              <w:pStyle w:val="13"/>
              <w:tabs>
                <w:tab w:val="left" w:pos="451"/>
              </w:tabs>
              <w:ind w:firstLine="42"/>
              <w:rPr>
                <w:lang w:val="ru-RU"/>
              </w:rPr>
            </w:pPr>
            <w:r w:rsidRPr="00C05B90">
              <w:rPr>
                <w:lang w:val="ru-RU"/>
              </w:rPr>
              <w:t>Обладает правами конфигурирования и административной настройки технических средств ИСПДн.</w:t>
            </w:r>
          </w:p>
        </w:tc>
      </w:tr>
    </w:tbl>
    <w:p w:rsidR="00C05B90" w:rsidRPr="00C05B90" w:rsidRDefault="00C05B90" w:rsidP="00747636">
      <w:pPr>
        <w:pStyle w:val="11"/>
        <w:tabs>
          <w:tab w:val="clear" w:pos="993"/>
          <w:tab w:val="left" w:pos="0"/>
        </w:tabs>
        <w:ind w:left="0" w:firstLine="709"/>
      </w:pPr>
      <w:bookmarkStart w:id="5" w:name="_Toc510563908"/>
      <w:r w:rsidRPr="00C05B90">
        <w:t>Порядок разграничения доступа лиц к обработке защищаемой информации</w:t>
      </w:r>
      <w:bookmarkEnd w:id="5"/>
    </w:p>
    <w:p w:rsidR="00747636" w:rsidRDefault="00C05B90" w:rsidP="00C05B90">
      <w:pPr>
        <w:rPr>
          <w:lang w:val="ru-RU"/>
        </w:rPr>
      </w:pPr>
      <w:r w:rsidRPr="00C05B90">
        <w:rPr>
          <w:lang w:val="ru-RU"/>
        </w:rPr>
        <w:t xml:space="preserve">С целью соблюдения принципа персональной ответственности за свои действия каждому </w:t>
      </w:r>
      <w:r w:rsidR="00E747AC">
        <w:rPr>
          <w:lang w:val="ru-RU"/>
        </w:rPr>
        <w:t>работ</w:t>
      </w:r>
      <w:r w:rsidRPr="00C05B90">
        <w:rPr>
          <w:lang w:val="ru-RU"/>
        </w:rPr>
        <w:t xml:space="preserve">нику </w:t>
      </w:r>
      <w:r w:rsidR="00FD4631" w:rsidRPr="00FD4631">
        <w:rPr>
          <w:lang w:val="ru-RU"/>
        </w:rPr>
        <w:t>ГБОУ СО «Верхнесинячихинская школа-интернат»</w:t>
      </w:r>
      <w:r w:rsidRPr="00C05B90">
        <w:rPr>
          <w:lang w:val="ru-RU"/>
        </w:rPr>
        <w:t xml:space="preserve">, допущенному к работе в ИСПДн, должно быть сопоставлено персональное уникальное имя (учетная запись пользователя), под которым он будет </w:t>
      </w:r>
      <w:proofErr w:type="gramStart"/>
      <w:r w:rsidRPr="00C05B90">
        <w:rPr>
          <w:lang w:val="ru-RU"/>
        </w:rPr>
        <w:t>регистрироваться</w:t>
      </w:r>
      <w:proofErr w:type="gramEnd"/>
      <w:r w:rsidRPr="00C05B90">
        <w:rPr>
          <w:lang w:val="ru-RU"/>
        </w:rPr>
        <w:t xml:space="preserve"> и работать в ИСПДн. </w:t>
      </w:r>
    </w:p>
    <w:p w:rsidR="00C05B90" w:rsidRPr="00C05B90" w:rsidRDefault="00C05B90" w:rsidP="00C05B90">
      <w:pPr>
        <w:rPr>
          <w:lang w:val="ru-RU"/>
        </w:rPr>
      </w:pPr>
      <w:r w:rsidRPr="00C05B90">
        <w:rPr>
          <w:lang w:val="ru-RU"/>
        </w:rPr>
        <w:lastRenderedPageBreak/>
        <w:t xml:space="preserve">Использование несколькими </w:t>
      </w:r>
      <w:r w:rsidR="00E747AC">
        <w:rPr>
          <w:lang w:val="ru-RU"/>
        </w:rPr>
        <w:t>работ</w:t>
      </w:r>
      <w:r w:rsidRPr="00C05B90">
        <w:rPr>
          <w:lang w:val="ru-RU"/>
        </w:rPr>
        <w:t xml:space="preserve">никами при работе в ИСПДн одного и того же имени пользователя («группового имени») строго запрещено. </w:t>
      </w:r>
    </w:p>
    <w:p w:rsidR="00C05B90" w:rsidRPr="00C05B90" w:rsidRDefault="00C05B90" w:rsidP="00C05B90">
      <w:pPr>
        <w:rPr>
          <w:lang w:val="ru-RU"/>
        </w:rPr>
      </w:pPr>
      <w:proofErr w:type="gramStart"/>
      <w:r w:rsidRPr="00C05B90">
        <w:rPr>
          <w:lang w:val="ru-RU"/>
        </w:rPr>
        <w:t xml:space="preserve">Процедура регистрации (создания учетной записи) пользователя для </w:t>
      </w:r>
      <w:r w:rsidR="00E747AC">
        <w:rPr>
          <w:lang w:val="ru-RU"/>
        </w:rPr>
        <w:t>работник</w:t>
      </w:r>
      <w:r w:rsidRPr="00C05B90">
        <w:rPr>
          <w:lang w:val="ru-RU"/>
        </w:rPr>
        <w:t xml:space="preserve">а </w:t>
      </w:r>
      <w:r w:rsidR="00747636">
        <w:rPr>
          <w:lang w:val="ru-RU"/>
        </w:rPr>
        <w:br/>
      </w:r>
      <w:r w:rsidR="00FD4631" w:rsidRPr="00FD4631">
        <w:rPr>
          <w:lang w:val="ru-RU"/>
        </w:rPr>
        <w:t>ГБОУ СО «Верхнесинячихинская школа-интернат»</w:t>
      </w:r>
      <w:r w:rsidRPr="00C05B90">
        <w:rPr>
          <w:lang w:val="ru-RU"/>
        </w:rPr>
        <w:t xml:space="preserve">, и предоставления ему (или изменения его) прав доступа к ресурсам ИСПДн инициируется ответственным </w:t>
      </w:r>
      <w:r w:rsidR="008D5C09" w:rsidRPr="008D5C09">
        <w:rPr>
          <w:lang w:val="ru-RU"/>
        </w:rPr>
        <w:t>за организацию обработки и обеспечение безопасности пе</w:t>
      </w:r>
      <w:r w:rsidR="008D5C09">
        <w:rPr>
          <w:lang w:val="ru-RU"/>
        </w:rPr>
        <w:t>рсональных данных</w:t>
      </w:r>
      <w:r w:rsidRPr="00C05B90">
        <w:rPr>
          <w:lang w:val="ru-RU"/>
        </w:rPr>
        <w:t xml:space="preserve"> в ИСПДн, который подготавливает или актуализирует список </w:t>
      </w:r>
      <w:r w:rsidR="00E747AC">
        <w:rPr>
          <w:lang w:val="ru-RU"/>
        </w:rPr>
        <w:t>работ</w:t>
      </w:r>
      <w:r w:rsidRPr="00C05B90">
        <w:rPr>
          <w:lang w:val="ru-RU"/>
        </w:rPr>
        <w:t xml:space="preserve">ников, допущенных к обработке защищаемой информации (с полным наименованием подразделения, фамилии, имени и отчества </w:t>
      </w:r>
      <w:r w:rsidR="00E747AC">
        <w:rPr>
          <w:lang w:val="ru-RU"/>
        </w:rPr>
        <w:t>работ</w:t>
      </w:r>
      <w:r w:rsidRPr="00C05B90">
        <w:rPr>
          <w:lang w:val="ru-RU"/>
        </w:rPr>
        <w:t xml:space="preserve">ника, занимаемой должности). </w:t>
      </w:r>
      <w:proofErr w:type="gramEnd"/>
    </w:p>
    <w:p w:rsidR="00C05B90" w:rsidRPr="00C05B90" w:rsidRDefault="00C05B90" w:rsidP="00C05B90">
      <w:pPr>
        <w:rPr>
          <w:lang w:val="ru-RU"/>
        </w:rPr>
      </w:pPr>
      <w:r w:rsidRPr="00C05B90">
        <w:rPr>
          <w:lang w:val="ru-RU"/>
        </w:rPr>
        <w:t xml:space="preserve">Допуск пользователей к обработке информации в ИСПДн производится на основании приказа </w:t>
      </w:r>
      <w:r w:rsidR="008D5C09">
        <w:rPr>
          <w:lang w:val="ru-RU"/>
        </w:rPr>
        <w:t>директора</w:t>
      </w:r>
      <w:r w:rsidRPr="00C05B90">
        <w:rPr>
          <w:lang w:val="ru-RU"/>
        </w:rPr>
        <w:t xml:space="preserve"> </w:t>
      </w:r>
      <w:r w:rsidR="00FD4631" w:rsidRPr="00FD4631">
        <w:rPr>
          <w:lang w:val="ru-RU"/>
        </w:rPr>
        <w:t>ГБОУ СО «Верхнесинячихинская школа-интернат»</w:t>
      </w:r>
      <w:r w:rsidRPr="00C05B90">
        <w:rPr>
          <w:lang w:val="ru-RU"/>
        </w:rPr>
        <w:t xml:space="preserve"> по представлению ответственного за организацию обработки и обеспечение безопасности персональных данных в ИСПДн. К приказу прилагаются новый или актуализированный список </w:t>
      </w:r>
      <w:r w:rsidR="00E747AC">
        <w:rPr>
          <w:lang w:val="ru-RU"/>
        </w:rPr>
        <w:t>работ</w:t>
      </w:r>
      <w:r w:rsidRPr="00C05B90">
        <w:rPr>
          <w:lang w:val="ru-RU"/>
        </w:rPr>
        <w:t>ников, допущенных к обработке защищаемой информации.</w:t>
      </w:r>
    </w:p>
    <w:p w:rsidR="00C05B90" w:rsidRPr="00C05B90" w:rsidRDefault="00C05B90" w:rsidP="00747636">
      <w:pPr>
        <w:spacing w:before="120" w:after="120"/>
        <w:rPr>
          <w:lang w:val="ru-RU"/>
        </w:rPr>
      </w:pPr>
      <w:r w:rsidRPr="00C05B90">
        <w:rPr>
          <w:lang w:val="ru-RU"/>
        </w:rPr>
        <w:t>После подписания приказа администратор безопасности информации ИСПДн:</w:t>
      </w:r>
    </w:p>
    <w:p w:rsidR="00C05B90" w:rsidRPr="00C05B90" w:rsidRDefault="00C05B90" w:rsidP="00C05B90">
      <w:pPr>
        <w:pStyle w:val="13"/>
        <w:rPr>
          <w:lang w:val="ru-RU"/>
        </w:rPr>
      </w:pPr>
      <w:r w:rsidRPr="00C05B90">
        <w:rPr>
          <w:lang w:val="ru-RU"/>
        </w:rPr>
        <w:t>производит необходимые настройки системы защиты от НСД и создает учетную запись пользователя;</w:t>
      </w:r>
    </w:p>
    <w:p w:rsidR="00C05B90" w:rsidRPr="00C05B90" w:rsidRDefault="00C05B90" w:rsidP="00C05B90">
      <w:pPr>
        <w:pStyle w:val="13"/>
        <w:rPr>
          <w:lang w:val="ru-RU"/>
        </w:rPr>
      </w:pPr>
      <w:r w:rsidRPr="00C05B90">
        <w:rPr>
          <w:lang w:val="ru-RU"/>
        </w:rPr>
        <w:t>проводит инструктаж для пользователя согласно инструкции пользователя ИСПДн;</w:t>
      </w:r>
    </w:p>
    <w:p w:rsidR="00C05B90" w:rsidRPr="00C05B90" w:rsidRDefault="00C05B90" w:rsidP="00C05B90">
      <w:pPr>
        <w:pStyle w:val="13"/>
        <w:rPr>
          <w:lang w:val="ru-RU"/>
        </w:rPr>
      </w:pPr>
      <w:r w:rsidRPr="00C05B90">
        <w:rPr>
          <w:lang w:val="ru-RU"/>
        </w:rPr>
        <w:t>сообщает пользователю имя пользователя в системе и временный пароль для входа в систему, после чего допускает пользователя к работе в ИСПДн;</w:t>
      </w:r>
    </w:p>
    <w:p w:rsidR="00C05B90" w:rsidRPr="00C05B90" w:rsidRDefault="00C05B90" w:rsidP="00C05B90">
      <w:pPr>
        <w:pStyle w:val="13"/>
        <w:rPr>
          <w:lang w:val="ru-RU"/>
        </w:rPr>
      </w:pPr>
      <w:r w:rsidRPr="00C05B90">
        <w:rPr>
          <w:lang w:val="ru-RU"/>
        </w:rPr>
        <w:t>пользователь самостоятельно изменяет свой пароль.</w:t>
      </w:r>
    </w:p>
    <w:p w:rsidR="00963595" w:rsidRDefault="00963595" w:rsidP="00D5718E">
      <w:pPr>
        <w:spacing w:line="259" w:lineRule="auto"/>
        <w:ind w:firstLine="0"/>
        <w:jc w:val="left"/>
        <w:rPr>
          <w:lang w:val="ru-RU"/>
        </w:rPr>
      </w:pPr>
    </w:p>
    <w:p w:rsidR="00B71DA7" w:rsidRDefault="00B71DA7" w:rsidP="00B71DA7">
      <w:pPr>
        <w:ind w:firstLine="0"/>
        <w:rPr>
          <w:b/>
        </w:rPr>
      </w:pPr>
      <w:r w:rsidRPr="008418B0">
        <w:rPr>
          <w:b/>
        </w:rPr>
        <w:t xml:space="preserve">РАЗРАБОТАНО: </w:t>
      </w:r>
    </w:p>
    <w:tbl>
      <w:tblPr>
        <w:tblStyle w:val="afff4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B71DA7" w:rsidTr="00430209">
        <w:tc>
          <w:tcPr>
            <w:tcW w:w="2943" w:type="dxa"/>
          </w:tcPr>
          <w:p w:rsidR="00B71DA7" w:rsidRPr="00092E72" w:rsidRDefault="00B71DA7" w:rsidP="00430209">
            <w:pPr>
              <w:ind w:left="-75" w:firstLine="0"/>
              <w:rPr>
                <w:lang w:val="ru-RU"/>
              </w:rPr>
            </w:pPr>
            <w:r w:rsidRPr="00092E72">
              <w:rPr>
                <w:lang w:val="ru-RU"/>
              </w:rPr>
              <w:t>Ответственный за организацию обработки и обеспечение безопасности персональных данных</w:t>
            </w:r>
          </w:p>
        </w:tc>
        <w:tc>
          <w:tcPr>
            <w:tcW w:w="1026" w:type="dxa"/>
          </w:tcPr>
          <w:p w:rsidR="00B71DA7" w:rsidRPr="00092E72" w:rsidRDefault="00B71DA7" w:rsidP="00430209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71DA7" w:rsidRPr="00092E72" w:rsidRDefault="00B71DA7" w:rsidP="00430209">
            <w:pPr>
              <w:ind w:firstLine="31"/>
              <w:rPr>
                <w:lang w:val="ru-RU"/>
              </w:rPr>
            </w:pPr>
          </w:p>
          <w:p w:rsidR="00B71DA7" w:rsidRPr="00092E72" w:rsidRDefault="00B71DA7" w:rsidP="00430209">
            <w:pPr>
              <w:ind w:firstLine="31"/>
              <w:rPr>
                <w:lang w:val="ru-RU"/>
              </w:rPr>
            </w:pPr>
          </w:p>
        </w:tc>
        <w:tc>
          <w:tcPr>
            <w:tcW w:w="246" w:type="dxa"/>
          </w:tcPr>
          <w:p w:rsidR="00B71DA7" w:rsidRPr="00092E72" w:rsidRDefault="00B71DA7" w:rsidP="00430209">
            <w:pPr>
              <w:rPr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B71DA7" w:rsidRPr="00092E72" w:rsidRDefault="00B71DA7" w:rsidP="00430209">
            <w:pPr>
              <w:ind w:firstLine="0"/>
              <w:rPr>
                <w:lang w:val="ru-RU"/>
              </w:rPr>
            </w:pPr>
          </w:p>
          <w:p w:rsidR="00B71DA7" w:rsidRPr="002D6FB2" w:rsidRDefault="00B71DA7" w:rsidP="00430209">
            <w:pPr>
              <w:ind w:firstLine="0"/>
              <w:jc w:val="center"/>
            </w:pPr>
            <w:r>
              <w:rPr>
                <w:rFonts w:eastAsia="Calibri"/>
              </w:rPr>
              <w:t xml:space="preserve">А.Е. </w:t>
            </w:r>
            <w:r>
              <w:rPr>
                <w:rFonts w:eastAsia="Calibri"/>
                <w:bCs/>
              </w:rPr>
              <w:t>Запольских</w:t>
            </w:r>
          </w:p>
        </w:tc>
      </w:tr>
      <w:tr w:rsidR="00B71DA7" w:rsidTr="00430209">
        <w:tc>
          <w:tcPr>
            <w:tcW w:w="2943" w:type="dxa"/>
          </w:tcPr>
          <w:p w:rsidR="00B71DA7" w:rsidRPr="002D6FB2" w:rsidRDefault="00B71DA7" w:rsidP="00430209">
            <w:pPr>
              <w:ind w:firstLine="0"/>
            </w:pPr>
          </w:p>
        </w:tc>
        <w:tc>
          <w:tcPr>
            <w:tcW w:w="1026" w:type="dxa"/>
          </w:tcPr>
          <w:p w:rsidR="00B71DA7" w:rsidRPr="002D6FB2" w:rsidRDefault="00B71DA7" w:rsidP="00430209"/>
        </w:tc>
        <w:tc>
          <w:tcPr>
            <w:tcW w:w="2552" w:type="dxa"/>
            <w:tcBorders>
              <w:top w:val="single" w:sz="4" w:space="0" w:color="auto"/>
            </w:tcBorders>
          </w:tcPr>
          <w:p w:rsidR="00B71DA7" w:rsidRPr="002D6FB2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B71DA7" w:rsidRPr="002D6FB2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71DA7" w:rsidRPr="002D6FB2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B71DA7" w:rsidRDefault="00B71DA7" w:rsidP="00B71DA7">
      <w:pPr>
        <w:ind w:firstLine="0"/>
        <w:rPr>
          <w:b/>
        </w:rPr>
      </w:pPr>
    </w:p>
    <w:p w:rsidR="00B71DA7" w:rsidRPr="008418B0" w:rsidRDefault="00B71DA7" w:rsidP="00B71DA7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B71DA7" w:rsidRPr="008418B0" w:rsidTr="00430209">
        <w:tc>
          <w:tcPr>
            <w:tcW w:w="3436" w:type="dxa"/>
            <w:shd w:val="clear" w:color="auto" w:fill="auto"/>
          </w:tcPr>
          <w:p w:rsidR="00B71DA7" w:rsidRPr="00444132" w:rsidRDefault="00B71DA7" w:rsidP="00430209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B71DA7" w:rsidRPr="00444132" w:rsidRDefault="00B71DA7" w:rsidP="00430209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71DA7" w:rsidRPr="00444132" w:rsidRDefault="00B71DA7" w:rsidP="00430209"/>
        </w:tc>
        <w:tc>
          <w:tcPr>
            <w:tcW w:w="283" w:type="dxa"/>
            <w:shd w:val="clear" w:color="auto" w:fill="auto"/>
          </w:tcPr>
          <w:p w:rsidR="00B71DA7" w:rsidRPr="00444132" w:rsidRDefault="00B71DA7" w:rsidP="00430209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71DA7" w:rsidRPr="00444132" w:rsidRDefault="00B71DA7" w:rsidP="00430209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B71DA7" w:rsidRPr="008418B0" w:rsidTr="00430209">
        <w:tc>
          <w:tcPr>
            <w:tcW w:w="3436" w:type="dxa"/>
            <w:shd w:val="clear" w:color="auto" w:fill="auto"/>
          </w:tcPr>
          <w:p w:rsidR="00B71DA7" w:rsidRPr="00444132" w:rsidRDefault="00B71DA7" w:rsidP="00430209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B71DA7" w:rsidRPr="00444132" w:rsidRDefault="00B71DA7" w:rsidP="00430209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B71DA7" w:rsidRPr="002D6FB2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B71DA7" w:rsidRPr="002D6FB2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71DA7" w:rsidRPr="002D6FB2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fff4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B71DA7" w:rsidRPr="00321BB2" w:rsidTr="00430209">
        <w:tc>
          <w:tcPr>
            <w:tcW w:w="2943" w:type="dxa"/>
          </w:tcPr>
          <w:p w:rsidR="00B71DA7" w:rsidRPr="00062637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B71DA7" w:rsidRPr="00062637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B71DA7" w:rsidRPr="00062637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71DA7" w:rsidRPr="00321BB2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B71DA7" w:rsidRPr="00321BB2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71DA7" w:rsidRPr="00321BB2" w:rsidRDefault="00B71DA7" w:rsidP="00430209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B71DA7" w:rsidRPr="00321BB2" w:rsidRDefault="00B71DA7" w:rsidP="00430209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</w:rPr>
              <w:t>Н.А. Блохин</w:t>
            </w:r>
          </w:p>
        </w:tc>
      </w:tr>
      <w:tr w:rsidR="00B71DA7" w:rsidRPr="00321BB2" w:rsidTr="00430209">
        <w:tc>
          <w:tcPr>
            <w:tcW w:w="2943" w:type="dxa"/>
          </w:tcPr>
          <w:p w:rsidR="00B71DA7" w:rsidRPr="00062637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B71DA7" w:rsidRPr="00062637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B71DA7" w:rsidRPr="00062637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71DA7" w:rsidRPr="00321BB2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B71DA7" w:rsidRPr="00321BB2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71DA7" w:rsidRPr="00321BB2" w:rsidRDefault="00B71DA7" w:rsidP="00430209">
            <w:pPr>
              <w:pStyle w:val="af9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747636" w:rsidRDefault="00747636" w:rsidP="008D5C09">
      <w:pPr>
        <w:pStyle w:val="af9"/>
        <w:tabs>
          <w:tab w:val="clear" w:pos="4153"/>
          <w:tab w:val="clear" w:pos="8306"/>
          <w:tab w:val="center" w:pos="-4111"/>
          <w:tab w:val="right" w:pos="-3828"/>
        </w:tabs>
        <w:suppressAutoHyphens/>
        <w:ind w:firstLine="0"/>
        <w:rPr>
          <w:lang w:val="ru-RU"/>
        </w:rPr>
      </w:pPr>
    </w:p>
    <w:p w:rsidR="00747636" w:rsidRDefault="00747636">
      <w:pPr>
        <w:spacing w:line="259" w:lineRule="auto"/>
        <w:ind w:firstLine="0"/>
        <w:jc w:val="left"/>
        <w:rPr>
          <w:rFonts w:eastAsia="Times New Roman"/>
          <w:lang w:val="ru-RU"/>
        </w:rPr>
      </w:pPr>
      <w:r>
        <w:rPr>
          <w:lang w:val="ru-RU"/>
        </w:rPr>
        <w:br w:type="page"/>
      </w:r>
    </w:p>
    <w:p w:rsidR="00C05B90" w:rsidRPr="00BC4CDF" w:rsidRDefault="00C05B90" w:rsidP="00C05B90">
      <w:pPr>
        <w:ind w:firstLine="0"/>
        <w:jc w:val="right"/>
        <w:rPr>
          <w:rFonts w:eastAsia="MS Mincho"/>
          <w:lang w:val="ru-RU" w:eastAsia="ja-JP" w:bidi="he-IL"/>
        </w:rPr>
      </w:pPr>
      <w:r w:rsidRPr="00BC4CDF">
        <w:rPr>
          <w:rFonts w:eastAsia="MS Mincho"/>
          <w:lang w:val="ru-RU" w:eastAsia="ja-JP" w:bidi="he-IL"/>
        </w:rPr>
        <w:lastRenderedPageBreak/>
        <w:t>Приложение №1</w:t>
      </w:r>
    </w:p>
    <w:p w:rsidR="00C05B90" w:rsidRPr="00BC4CDF" w:rsidRDefault="00C05B90" w:rsidP="00C05B90">
      <w:pPr>
        <w:ind w:firstLine="0"/>
        <w:jc w:val="center"/>
        <w:rPr>
          <w:rFonts w:eastAsia="MS Mincho"/>
          <w:b/>
          <w:lang w:val="ru-RU" w:eastAsia="ja-JP" w:bidi="he-IL"/>
        </w:rPr>
      </w:pPr>
      <w:r w:rsidRPr="00BC4CDF">
        <w:rPr>
          <w:rFonts w:eastAsia="MS Mincho"/>
          <w:b/>
          <w:lang w:val="ru-RU" w:eastAsia="ja-JP" w:bidi="he-IL"/>
        </w:rPr>
        <w:t>Лист ознакомления с положением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5063"/>
        <w:gridCol w:w="2488"/>
        <w:gridCol w:w="1944"/>
      </w:tblGrid>
      <w:tr w:rsidR="00C05B90" w:rsidRPr="00AE082B" w:rsidTr="00447792">
        <w:trPr>
          <w:trHeight w:val="627"/>
        </w:trPr>
        <w:tc>
          <w:tcPr>
            <w:tcW w:w="321" w:type="pct"/>
          </w:tcPr>
          <w:p w:rsidR="00C05B90" w:rsidRPr="00AE082B" w:rsidRDefault="00C05B90" w:rsidP="00447792">
            <w:pPr>
              <w:pStyle w:val="affffffffd"/>
              <w:jc w:val="center"/>
              <w:rPr>
                <w:rFonts w:eastAsia="MS Mincho"/>
                <w:b/>
                <w:lang w:eastAsia="ja-JP" w:bidi="he-IL"/>
              </w:rPr>
            </w:pPr>
            <w:r w:rsidRPr="00AE082B">
              <w:rPr>
                <w:rFonts w:eastAsia="MS Mincho"/>
                <w:b/>
                <w:lang w:eastAsia="ja-JP" w:bidi="he-IL"/>
              </w:rPr>
              <w:t>№</w:t>
            </w:r>
          </w:p>
        </w:tc>
        <w:tc>
          <w:tcPr>
            <w:tcW w:w="2495" w:type="pct"/>
          </w:tcPr>
          <w:p w:rsidR="00C05B90" w:rsidRPr="00AE082B" w:rsidRDefault="00C05B90" w:rsidP="00447792">
            <w:pPr>
              <w:pStyle w:val="affffffffd"/>
              <w:jc w:val="center"/>
              <w:rPr>
                <w:rFonts w:eastAsia="MS Mincho"/>
                <w:b/>
                <w:lang w:eastAsia="ja-JP" w:bidi="he-IL"/>
              </w:rPr>
            </w:pPr>
            <w:r w:rsidRPr="00AE082B">
              <w:rPr>
                <w:rFonts w:eastAsia="MS Mincho"/>
                <w:b/>
                <w:lang w:eastAsia="ja-JP" w:bidi="he-IL"/>
              </w:rPr>
              <w:t>Ф.И.О.</w:t>
            </w:r>
          </w:p>
          <w:p w:rsidR="00C05B90" w:rsidRPr="00AE082B" w:rsidRDefault="00C05B90" w:rsidP="00447792">
            <w:pPr>
              <w:pStyle w:val="affffffffd"/>
              <w:jc w:val="center"/>
              <w:rPr>
                <w:rFonts w:eastAsia="MS Mincho"/>
                <w:b/>
                <w:lang w:eastAsia="ja-JP" w:bidi="he-IL"/>
              </w:rPr>
            </w:pPr>
            <w:r w:rsidRPr="00AE082B">
              <w:rPr>
                <w:rFonts w:eastAsia="MS Mincho"/>
                <w:b/>
                <w:lang w:eastAsia="ja-JP" w:bidi="he-IL"/>
              </w:rPr>
              <w:t>работника</w:t>
            </w:r>
          </w:p>
        </w:tc>
        <w:tc>
          <w:tcPr>
            <w:tcW w:w="1226" w:type="pct"/>
          </w:tcPr>
          <w:p w:rsidR="00C05B90" w:rsidRPr="00AE082B" w:rsidRDefault="00C05B90" w:rsidP="00447792">
            <w:pPr>
              <w:pStyle w:val="affffffffd"/>
              <w:jc w:val="center"/>
              <w:rPr>
                <w:rFonts w:eastAsia="MS Mincho"/>
                <w:b/>
                <w:lang w:eastAsia="ja-JP" w:bidi="he-IL"/>
              </w:rPr>
            </w:pPr>
            <w:r w:rsidRPr="00AE082B">
              <w:rPr>
                <w:rFonts w:eastAsia="MS Mincho"/>
                <w:b/>
                <w:lang w:eastAsia="ja-JP" w:bidi="he-IL"/>
              </w:rPr>
              <w:t>Личная подпись</w:t>
            </w:r>
          </w:p>
        </w:tc>
        <w:tc>
          <w:tcPr>
            <w:tcW w:w="958" w:type="pct"/>
          </w:tcPr>
          <w:p w:rsidR="00C05B90" w:rsidRPr="00AE082B" w:rsidRDefault="00C05B90" w:rsidP="00447792">
            <w:pPr>
              <w:pStyle w:val="affffffffd"/>
              <w:jc w:val="center"/>
              <w:rPr>
                <w:rFonts w:eastAsia="MS Mincho"/>
                <w:b/>
                <w:lang w:eastAsia="ja-JP" w:bidi="he-IL"/>
              </w:rPr>
            </w:pPr>
            <w:r w:rsidRPr="00AE082B">
              <w:rPr>
                <w:rFonts w:eastAsia="MS Mincho"/>
                <w:b/>
                <w:lang w:eastAsia="ja-JP" w:bidi="he-IL"/>
              </w:rPr>
              <w:t>Дата ознакомления</w:t>
            </w: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  <w:tr w:rsidR="00C05B90" w:rsidRPr="00A62D7A" w:rsidTr="00447792">
        <w:trPr>
          <w:trHeight w:val="187"/>
        </w:trPr>
        <w:tc>
          <w:tcPr>
            <w:tcW w:w="321" w:type="pct"/>
          </w:tcPr>
          <w:p w:rsidR="00C05B90" w:rsidRPr="00A62D7A" w:rsidRDefault="00C05B90" w:rsidP="00C05B90">
            <w:pPr>
              <w:pStyle w:val="affffffffd"/>
              <w:numPr>
                <w:ilvl w:val="0"/>
                <w:numId w:val="23"/>
              </w:numPr>
              <w:ind w:left="0" w:firstLine="0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2495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1226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  <w:tc>
          <w:tcPr>
            <w:tcW w:w="958" w:type="pct"/>
          </w:tcPr>
          <w:p w:rsidR="00C05B90" w:rsidRPr="00A62D7A" w:rsidRDefault="00C05B90" w:rsidP="00447792">
            <w:pPr>
              <w:pStyle w:val="affffffffd"/>
              <w:rPr>
                <w:rFonts w:eastAsia="MS Mincho"/>
                <w:sz w:val="22"/>
                <w:szCs w:val="22"/>
                <w:lang w:eastAsia="ja-JP" w:bidi="he-IL"/>
              </w:rPr>
            </w:pPr>
          </w:p>
        </w:tc>
      </w:tr>
    </w:tbl>
    <w:p w:rsidR="00D5718E" w:rsidRDefault="00D5718E" w:rsidP="00C05B90">
      <w:pPr>
        <w:ind w:firstLine="0"/>
        <w:rPr>
          <w:lang w:val="ru-RU"/>
        </w:rPr>
      </w:pPr>
    </w:p>
    <w:p w:rsidR="00D5718E" w:rsidRDefault="00D5718E">
      <w:pPr>
        <w:spacing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D5718E" w:rsidRPr="00541FDC" w:rsidRDefault="00D5718E" w:rsidP="00D5718E">
      <w:pPr>
        <w:pStyle w:val="3"/>
        <w:numPr>
          <w:ilvl w:val="0"/>
          <w:numId w:val="0"/>
        </w:numPr>
        <w:ind w:left="720"/>
        <w:jc w:val="left"/>
        <w:rPr>
          <w:szCs w:val="28"/>
        </w:rPr>
      </w:pPr>
      <w:bookmarkStart w:id="6" w:name="_Toc510563909"/>
      <w:proofErr w:type="spellStart"/>
      <w:r w:rsidRPr="00541FDC">
        <w:rPr>
          <w:szCs w:val="28"/>
        </w:rPr>
        <w:lastRenderedPageBreak/>
        <w:t>Библиография</w:t>
      </w:r>
      <w:bookmarkEnd w:id="6"/>
      <w:proofErr w:type="spellEnd"/>
    </w:p>
    <w:p w:rsidR="00D5718E" w:rsidRPr="00AE0E2A" w:rsidRDefault="00D5718E" w:rsidP="00D5718E">
      <w:pPr>
        <w:pStyle w:val="a1"/>
        <w:tabs>
          <w:tab w:val="center" w:pos="-4111"/>
          <w:tab w:val="left" w:pos="1134"/>
        </w:tabs>
        <w:spacing w:after="0"/>
        <w:ind w:left="0" w:firstLine="709"/>
        <w:jc w:val="both"/>
      </w:pPr>
      <w:r w:rsidRPr="00AE0E2A">
        <w:t>Федеральн</w:t>
      </w:r>
      <w:r>
        <w:t>ый закон</w:t>
      </w:r>
      <w:r w:rsidRPr="00AE0E2A">
        <w:t xml:space="preserve"> от 27.07.2006 № 152-ФЗ «О персональных данных».</w:t>
      </w:r>
    </w:p>
    <w:p w:rsidR="00D5718E" w:rsidRDefault="00D5718E" w:rsidP="00D5718E">
      <w:pPr>
        <w:pStyle w:val="a1"/>
        <w:tabs>
          <w:tab w:val="center" w:pos="-4111"/>
          <w:tab w:val="left" w:pos="1134"/>
        </w:tabs>
        <w:spacing w:after="0"/>
        <w:ind w:left="0" w:firstLine="709"/>
        <w:jc w:val="both"/>
      </w:pPr>
      <w:r w:rsidRPr="00AE0E2A">
        <w:t>Постановлени</w:t>
      </w:r>
      <w:r>
        <w:t>е</w:t>
      </w:r>
      <w:r w:rsidRPr="00AE0E2A">
        <w:t xml:space="preserve"> Правительства Российской Федер</w:t>
      </w:r>
      <w:r w:rsidR="00E747AC">
        <w:t>ации №1119 от 1 ноября 2012 г. «</w:t>
      </w:r>
      <w:r w:rsidRPr="00AE0E2A">
        <w:t>Об утверждении требований к защите персональных данных при их обработке в информационных системах персональных данных</w:t>
      </w:r>
      <w:r w:rsidR="00E747AC">
        <w:t>»</w:t>
      </w:r>
      <w:r w:rsidRPr="00AE0E2A">
        <w:t>.</w:t>
      </w:r>
    </w:p>
    <w:p w:rsidR="00D5718E" w:rsidRPr="00AE0E2A" w:rsidRDefault="00D5718E" w:rsidP="00D5718E">
      <w:pPr>
        <w:pStyle w:val="a1"/>
        <w:tabs>
          <w:tab w:val="center" w:pos="-4111"/>
          <w:tab w:val="left" w:pos="1134"/>
        </w:tabs>
        <w:ind w:left="0" w:firstLine="709"/>
        <w:jc w:val="both"/>
      </w:pPr>
      <w:r>
        <w:t xml:space="preserve">Приказ ФСТЭК России от 18 февраля 2013 г. </w:t>
      </w:r>
      <w:r w:rsidR="00B362CC">
        <w:t>№</w:t>
      </w:r>
      <w:r>
        <w:t xml:space="preserve">21 </w:t>
      </w:r>
      <w:r w:rsidR="00E747AC">
        <w:t>«</w:t>
      </w:r>
      <w: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E747AC">
        <w:t>»</w:t>
      </w:r>
      <w:r>
        <w:t>.</w:t>
      </w:r>
    </w:p>
    <w:p w:rsidR="00C05B90" w:rsidRPr="00003B26" w:rsidRDefault="00C05B90" w:rsidP="00C05B90">
      <w:pPr>
        <w:ind w:firstLine="0"/>
        <w:rPr>
          <w:lang w:val="ru-RU"/>
        </w:rPr>
      </w:pPr>
    </w:p>
    <w:p w:rsidR="00C05B90" w:rsidRDefault="00C05B90">
      <w:pPr>
        <w:ind w:firstLine="720"/>
        <w:jc w:val="center"/>
        <w:rPr>
          <w:lang w:val="ru-RU"/>
        </w:rPr>
      </w:pPr>
    </w:p>
    <w:p w:rsidR="00C05B90" w:rsidRDefault="00C05B90">
      <w:pPr>
        <w:ind w:firstLine="720"/>
        <w:jc w:val="center"/>
        <w:rPr>
          <w:lang w:val="ru-RU"/>
        </w:rPr>
      </w:pPr>
    </w:p>
    <w:sectPr w:rsidR="00C05B90" w:rsidSect="0031406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851" w:right="567" w:bottom="426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50C" w:rsidRDefault="0071050C">
      <w:pPr>
        <w:spacing w:after="0" w:line="240" w:lineRule="auto"/>
      </w:pPr>
      <w:r>
        <w:separator/>
      </w:r>
    </w:p>
  </w:endnote>
  <w:endnote w:type="continuationSeparator" w:id="0">
    <w:p w:rsidR="0071050C" w:rsidRDefault="0071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45 Light">
    <w:altName w:val="Arial"/>
    <w:charset w:val="00"/>
    <w:family w:val="swiss"/>
    <w:pitch w:val="default"/>
    <w:sig w:usb0="00000000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 Black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CC"/>
    <w:family w:val="auto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95" w:rsidRDefault="00963595" w:rsidP="00D24752">
    <w:pPr>
      <w:pStyle w:val="aff7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963595" w:rsidRDefault="00963595" w:rsidP="00A02E2C">
    <w:pPr>
      <w:pStyle w:val="aff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95" w:rsidRDefault="00963595" w:rsidP="001C407C">
    <w:pPr>
      <w:pStyle w:val="aff7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E629C2" w:rsidRPr="00E629C2">
      <w:rPr>
        <w:noProof/>
        <w:lang w:val="ru-RU"/>
      </w:rPr>
      <w:t>3</w:t>
    </w:r>
    <w:r>
      <w:fldChar w:fldCharType="end"/>
    </w:r>
  </w:p>
  <w:p w:rsidR="00963595" w:rsidRPr="006870B8" w:rsidRDefault="00963595" w:rsidP="00A02E2C">
    <w:pPr>
      <w:pStyle w:val="aff7"/>
      <w:ind w:right="360"/>
      <w:rPr>
        <w:sz w:val="22"/>
        <w:szCs w:val="22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Default="008B348C">
    <w:pPr>
      <w:pStyle w:val="aff7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827A89" w:rsidRDefault="00827A89">
    <w:pPr>
      <w:pStyle w:val="aff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Default="008B348C">
    <w:pPr>
      <w:pStyle w:val="aff7"/>
      <w:jc w:val="right"/>
    </w:pPr>
    <w:r>
      <w:fldChar w:fldCharType="begin"/>
    </w:r>
    <w:r>
      <w:instrText>PAGE   \* MERGEFORMAT</w:instrText>
    </w:r>
    <w:r>
      <w:fldChar w:fldCharType="separate"/>
    </w:r>
    <w:r w:rsidR="00E629C2" w:rsidRPr="00E629C2">
      <w:rPr>
        <w:noProof/>
        <w:lang w:val="ru-RU"/>
      </w:rPr>
      <w:t>7</w:t>
    </w:r>
    <w:r>
      <w:fldChar w:fldCharType="end"/>
    </w:r>
  </w:p>
  <w:p w:rsidR="00827A89" w:rsidRDefault="00827A89">
    <w:pPr>
      <w:pStyle w:val="aff7"/>
      <w:ind w:right="360"/>
      <w:rPr>
        <w:sz w:val="22"/>
        <w:szCs w:val="2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50C" w:rsidRDefault="0071050C">
      <w:pPr>
        <w:spacing w:after="0" w:line="240" w:lineRule="auto"/>
      </w:pPr>
      <w:r>
        <w:separator/>
      </w:r>
    </w:p>
  </w:footnote>
  <w:footnote w:type="continuationSeparator" w:id="0">
    <w:p w:rsidR="0071050C" w:rsidRDefault="0071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A7" w:rsidRDefault="00B71DA7">
    <w:pPr>
      <w:pStyle w:val="af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71DA7" w:rsidRDefault="00B71DA7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A7" w:rsidRPr="00861749" w:rsidRDefault="00B71DA7" w:rsidP="0085394D">
    <w:pPr>
      <w:pStyle w:val="af9"/>
      <w:spacing w:after="0"/>
      <w:ind w:right="-1" w:firstLine="0"/>
      <w:jc w:val="center"/>
      <w:rPr>
        <w:b/>
        <w:lang w:val="ru-RU"/>
      </w:rPr>
    </w:pPr>
    <w:r w:rsidRPr="00861749">
      <w:rPr>
        <w:lang w:val="ru-RU"/>
      </w:rPr>
      <w:t>Государственное бюджетное образовательное учреждение Свердловской области «Верхнесинячихинская школа-интернат, реализующая адаптированные основные общеобразовательные программы»</w:t>
    </w:r>
  </w:p>
  <w:p w:rsidR="00B71DA7" w:rsidRPr="00B705D3" w:rsidRDefault="00B71DA7" w:rsidP="00B705D3">
    <w:pPr>
      <w:pStyle w:val="af9"/>
      <w:spacing w:after="0"/>
      <w:ind w:firstLine="0"/>
      <w:jc w:val="center"/>
      <w:rPr>
        <w:lang w:val="ru-RU"/>
      </w:rPr>
    </w:pPr>
    <w:r w:rsidRPr="00CB4FDE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819DD" wp14:editId="5404D6E0">
              <wp:simplePos x="0" y="0"/>
              <wp:positionH relativeFrom="margin">
                <wp:posOffset>-62229</wp:posOffset>
              </wp:positionH>
              <wp:positionV relativeFrom="paragraph">
                <wp:posOffset>50165</wp:posOffset>
              </wp:positionV>
              <wp:extent cx="6286500" cy="9525"/>
              <wp:effectExtent l="0" t="19050" r="38100" b="47625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952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413077F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9pt,3.95pt" to="490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" strokeweight="4.5pt">
              <v:stroke linestyle="thickThin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95" w:rsidRDefault="00963595" w:rsidP="00150EE7">
    <w:pPr>
      <w:pStyle w:val="af9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963595" w:rsidRDefault="00963595" w:rsidP="00150EE7">
    <w:pPr>
      <w:pStyle w:val="af9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95" w:rsidRPr="00565F61" w:rsidRDefault="00963595" w:rsidP="00565F61">
    <w:pPr>
      <w:pStyle w:val="af9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595" w:rsidRPr="00B34313" w:rsidRDefault="00963595" w:rsidP="00B34313">
    <w:pPr>
      <w:pStyle w:val="af9"/>
      <w:jc w:val="center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Default="008B348C">
    <w:pPr>
      <w:pStyle w:val="af9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827A89" w:rsidRDefault="00827A89">
    <w:pPr>
      <w:pStyle w:val="af9"/>
      <w:ind w:right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Default="00827A89">
    <w:pPr>
      <w:pStyle w:val="af9"/>
      <w:rPr>
        <w:lang w:val="ru-RU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A89" w:rsidRDefault="00827A89">
    <w:pPr>
      <w:pStyle w:val="af9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205"/>
    <w:multiLevelType w:val="hybridMultilevel"/>
    <w:tmpl w:val="6CE877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119FA"/>
    <w:multiLevelType w:val="multilevel"/>
    <w:tmpl w:val="9C4A4C1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7C2CDA"/>
    <w:multiLevelType w:val="hybridMultilevel"/>
    <w:tmpl w:val="2DE88550"/>
    <w:lvl w:ilvl="0" w:tplc="872E8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9709CB"/>
    <w:multiLevelType w:val="multilevel"/>
    <w:tmpl w:val="0D9709CB"/>
    <w:lvl w:ilvl="0">
      <w:start w:val="1"/>
      <w:numFmt w:val="lowerLetter"/>
      <w:pStyle w:val="a"/>
      <w:lvlText w:val="%1)"/>
      <w:lvlJc w:val="left"/>
      <w:pPr>
        <w:tabs>
          <w:tab w:val="left" w:pos="760"/>
        </w:tabs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2A02FF2"/>
    <w:multiLevelType w:val="multilevel"/>
    <w:tmpl w:val="12A02FF2"/>
    <w:lvl w:ilvl="0">
      <w:start w:val="1"/>
      <w:numFmt w:val="bullet"/>
      <w:pStyle w:val="a0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C63F04"/>
    <w:multiLevelType w:val="multilevel"/>
    <w:tmpl w:val="13C63F04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left" w:pos="1440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6">
    <w:nsid w:val="29153377"/>
    <w:multiLevelType w:val="hybridMultilevel"/>
    <w:tmpl w:val="409E4848"/>
    <w:lvl w:ilvl="0" w:tplc="852A1D2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39CF673E"/>
    <w:multiLevelType w:val="multilevel"/>
    <w:tmpl w:val="39CF673E"/>
    <w:lvl w:ilvl="0">
      <w:start w:val="1"/>
      <w:numFmt w:val="decimal"/>
      <w:pStyle w:val="a1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2A06EA"/>
    <w:multiLevelType w:val="multilevel"/>
    <w:tmpl w:val="32C2C4DE"/>
    <w:lvl w:ilvl="0">
      <w:start w:val="1"/>
      <w:numFmt w:val="bullet"/>
      <w:pStyle w:val="a2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C657B6"/>
    <w:multiLevelType w:val="multilevel"/>
    <w:tmpl w:val="3BC657B6"/>
    <w:lvl w:ilvl="0">
      <w:start w:val="1"/>
      <w:numFmt w:val="bullet"/>
      <w:pStyle w:val="a3"/>
      <w:lvlText w:val=""/>
      <w:lvlJc w:val="left"/>
      <w:pPr>
        <w:tabs>
          <w:tab w:val="left" w:pos="720"/>
        </w:tabs>
        <w:ind w:left="648" w:hanging="288"/>
      </w:pPr>
      <w:rPr>
        <w:rFonts w:ascii="Symbol" w:hAnsi="Symbol" w:hint="default"/>
        <w:sz w:val="1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053E42"/>
    <w:multiLevelType w:val="multilevel"/>
    <w:tmpl w:val="E6141C02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4D8371B7"/>
    <w:multiLevelType w:val="multilevel"/>
    <w:tmpl w:val="4D8371B7"/>
    <w:lvl w:ilvl="0">
      <w:start w:val="1"/>
      <w:numFmt w:val="bullet"/>
      <w:pStyle w:val="a4"/>
      <w:lvlText w:val=""/>
      <w:lvlJc w:val="left"/>
      <w:pPr>
        <w:tabs>
          <w:tab w:val="left" w:pos="936"/>
        </w:tabs>
        <w:ind w:left="936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C7530C"/>
    <w:multiLevelType w:val="multilevel"/>
    <w:tmpl w:val="5DC7530C"/>
    <w:lvl w:ilvl="0">
      <w:start w:val="1"/>
      <w:numFmt w:val="bullet"/>
      <w:pStyle w:val="a5"/>
      <w:lvlText w:val="-"/>
      <w:lvlJc w:val="left"/>
      <w:pPr>
        <w:tabs>
          <w:tab w:val="left" w:pos="560"/>
        </w:tabs>
        <w:ind w:left="56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CC3492"/>
    <w:multiLevelType w:val="multilevel"/>
    <w:tmpl w:val="AA867BD2"/>
    <w:lvl w:ilvl="0">
      <w:start w:val="1"/>
      <w:numFmt w:val="decimal"/>
      <w:pStyle w:val="11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26A5959"/>
    <w:multiLevelType w:val="multilevel"/>
    <w:tmpl w:val="626A5959"/>
    <w:lvl w:ilvl="0">
      <w:start w:val="1"/>
      <w:numFmt w:val="decimal"/>
      <w:pStyle w:val="12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864"/>
        </w:tabs>
        <w:ind w:left="720" w:hanging="720"/>
      </w:pPr>
      <w:rPr>
        <w:rFonts w:ascii="Futuris" w:hAnsi="Futuris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270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42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14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2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94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660"/>
        </w:tabs>
        <w:ind w:left="3780" w:hanging="1440"/>
      </w:pPr>
      <w:rPr>
        <w:rFonts w:hint="default"/>
      </w:rPr>
    </w:lvl>
  </w:abstractNum>
  <w:abstractNum w:abstractNumId="15">
    <w:nsid w:val="63284BDE"/>
    <w:multiLevelType w:val="multilevel"/>
    <w:tmpl w:val="E6141C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65106F26"/>
    <w:multiLevelType w:val="hybridMultilevel"/>
    <w:tmpl w:val="955A1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27066"/>
    <w:multiLevelType w:val="hybridMultilevel"/>
    <w:tmpl w:val="16CE36D0"/>
    <w:lvl w:ilvl="0" w:tplc="5310E6AE">
      <w:start w:val="1"/>
      <w:numFmt w:val="bullet"/>
      <w:pStyle w:val="13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42C083E"/>
    <w:multiLevelType w:val="multilevel"/>
    <w:tmpl w:val="F18E6986"/>
    <w:lvl w:ilvl="0">
      <w:start w:val="1"/>
      <w:numFmt w:val="bullet"/>
      <w:pStyle w:val="a6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93395"/>
    <w:multiLevelType w:val="multilevel"/>
    <w:tmpl w:val="7BC93395"/>
    <w:lvl w:ilvl="0">
      <w:start w:val="1"/>
      <w:numFmt w:val="bullet"/>
      <w:pStyle w:val="a7"/>
      <w:lvlText w:val="-"/>
      <w:lvlJc w:val="left"/>
      <w:pPr>
        <w:tabs>
          <w:tab w:val="left" w:pos="720"/>
        </w:tabs>
        <w:ind w:left="72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1F041B"/>
    <w:multiLevelType w:val="multilevel"/>
    <w:tmpl w:val="8D768B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7CA11338"/>
    <w:multiLevelType w:val="hybridMultilevel"/>
    <w:tmpl w:val="11E0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241C4"/>
    <w:multiLevelType w:val="multilevel"/>
    <w:tmpl w:val="7E7241C4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3">
    <w:nsid w:val="7F3A22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3"/>
  </w:num>
  <w:num w:numId="9">
    <w:abstractNumId w:val="22"/>
  </w:num>
  <w:num w:numId="10">
    <w:abstractNumId w:val="9"/>
  </w:num>
  <w:num w:numId="11">
    <w:abstractNumId w:val="13"/>
  </w:num>
  <w:num w:numId="12">
    <w:abstractNumId w:val="8"/>
  </w:num>
  <w:num w:numId="13">
    <w:abstractNumId w:val="7"/>
  </w:num>
  <w:num w:numId="14">
    <w:abstractNumId w:val="7"/>
  </w:num>
  <w:num w:numId="15">
    <w:abstractNumId w:val="13"/>
  </w:num>
  <w:num w:numId="16">
    <w:abstractNumId w:val="13"/>
  </w:num>
  <w:num w:numId="17">
    <w:abstractNumId w:val="23"/>
  </w:num>
  <w:num w:numId="18">
    <w:abstractNumId w:val="10"/>
  </w:num>
  <w:num w:numId="19">
    <w:abstractNumId w:val="15"/>
  </w:num>
  <w:num w:numId="20">
    <w:abstractNumId w:val="13"/>
  </w:num>
  <w:num w:numId="21">
    <w:abstractNumId w:val="1"/>
  </w:num>
  <w:num w:numId="22">
    <w:abstractNumId w:val="7"/>
  </w:num>
  <w:num w:numId="23">
    <w:abstractNumId w:val="21"/>
  </w:num>
  <w:num w:numId="24">
    <w:abstractNumId w:val="10"/>
  </w:num>
  <w:num w:numId="25">
    <w:abstractNumId w:val="16"/>
  </w:num>
  <w:num w:numId="26">
    <w:abstractNumId w:val="20"/>
  </w:num>
  <w:num w:numId="27">
    <w:abstractNumId w:val="2"/>
  </w:num>
  <w:num w:numId="28">
    <w:abstractNumId w:val="0"/>
  </w:num>
  <w:num w:numId="29">
    <w:abstractNumId w:val="8"/>
  </w:num>
  <w:num w:numId="30">
    <w:abstractNumId w:val="8"/>
  </w:num>
  <w:num w:numId="31">
    <w:abstractNumId w:val="8"/>
  </w:num>
  <w:num w:numId="32">
    <w:abstractNumId w:val="17"/>
  </w:num>
  <w:num w:numId="33">
    <w:abstractNumId w:val="6"/>
  </w:num>
  <w:num w:numId="34">
    <w:abstractNumId w:val="1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20"/>
  <w:hyphenationZone w:val="34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1232"/>
    <w:rsid w:val="00003B26"/>
    <w:rsid w:val="0000400B"/>
    <w:rsid w:val="000067E2"/>
    <w:rsid w:val="00010F54"/>
    <w:rsid w:val="00011F3B"/>
    <w:rsid w:val="0001226C"/>
    <w:rsid w:val="00012897"/>
    <w:rsid w:val="00014169"/>
    <w:rsid w:val="00014775"/>
    <w:rsid w:val="0002000E"/>
    <w:rsid w:val="00022CF4"/>
    <w:rsid w:val="00025051"/>
    <w:rsid w:val="00030109"/>
    <w:rsid w:val="0003172B"/>
    <w:rsid w:val="00033F6D"/>
    <w:rsid w:val="0003544F"/>
    <w:rsid w:val="0003781C"/>
    <w:rsid w:val="00037853"/>
    <w:rsid w:val="00040964"/>
    <w:rsid w:val="0004322C"/>
    <w:rsid w:val="0004397F"/>
    <w:rsid w:val="00045CA0"/>
    <w:rsid w:val="00051A88"/>
    <w:rsid w:val="00052100"/>
    <w:rsid w:val="00053931"/>
    <w:rsid w:val="00054A33"/>
    <w:rsid w:val="000574E4"/>
    <w:rsid w:val="00060573"/>
    <w:rsid w:val="00060A2E"/>
    <w:rsid w:val="00061883"/>
    <w:rsid w:val="00062612"/>
    <w:rsid w:val="00062637"/>
    <w:rsid w:val="0006310B"/>
    <w:rsid w:val="0006347A"/>
    <w:rsid w:val="0006374B"/>
    <w:rsid w:val="00064C9F"/>
    <w:rsid w:val="000658A7"/>
    <w:rsid w:val="00065EF7"/>
    <w:rsid w:val="00066C65"/>
    <w:rsid w:val="00066F22"/>
    <w:rsid w:val="00067285"/>
    <w:rsid w:val="00067662"/>
    <w:rsid w:val="0007075E"/>
    <w:rsid w:val="00072016"/>
    <w:rsid w:val="00072200"/>
    <w:rsid w:val="000727FD"/>
    <w:rsid w:val="00072BCD"/>
    <w:rsid w:val="0007390D"/>
    <w:rsid w:val="000751CA"/>
    <w:rsid w:val="000822C5"/>
    <w:rsid w:val="00082627"/>
    <w:rsid w:val="000841B2"/>
    <w:rsid w:val="00084720"/>
    <w:rsid w:val="00085A11"/>
    <w:rsid w:val="0008648E"/>
    <w:rsid w:val="00086B82"/>
    <w:rsid w:val="00090DC7"/>
    <w:rsid w:val="00090F20"/>
    <w:rsid w:val="00092478"/>
    <w:rsid w:val="00093914"/>
    <w:rsid w:val="00093C67"/>
    <w:rsid w:val="00096F19"/>
    <w:rsid w:val="000A061C"/>
    <w:rsid w:val="000A26DB"/>
    <w:rsid w:val="000A69CA"/>
    <w:rsid w:val="000A6D06"/>
    <w:rsid w:val="000B184F"/>
    <w:rsid w:val="000B1E29"/>
    <w:rsid w:val="000B41B9"/>
    <w:rsid w:val="000C1209"/>
    <w:rsid w:val="000C3FE5"/>
    <w:rsid w:val="000C4BAF"/>
    <w:rsid w:val="000C4D7E"/>
    <w:rsid w:val="000C61FF"/>
    <w:rsid w:val="000C64D0"/>
    <w:rsid w:val="000C6655"/>
    <w:rsid w:val="000C6DBA"/>
    <w:rsid w:val="000C7CB6"/>
    <w:rsid w:val="000D00D6"/>
    <w:rsid w:val="000D107C"/>
    <w:rsid w:val="000D258F"/>
    <w:rsid w:val="000D315B"/>
    <w:rsid w:val="000D3E22"/>
    <w:rsid w:val="000D41D5"/>
    <w:rsid w:val="000D5581"/>
    <w:rsid w:val="000D57D2"/>
    <w:rsid w:val="000D590E"/>
    <w:rsid w:val="000D5944"/>
    <w:rsid w:val="000D5C73"/>
    <w:rsid w:val="000D6AB5"/>
    <w:rsid w:val="000E267F"/>
    <w:rsid w:val="000E275E"/>
    <w:rsid w:val="000E2DEC"/>
    <w:rsid w:val="000E386F"/>
    <w:rsid w:val="000E3C6B"/>
    <w:rsid w:val="000E551B"/>
    <w:rsid w:val="000F09C6"/>
    <w:rsid w:val="000F0D5C"/>
    <w:rsid w:val="000F1977"/>
    <w:rsid w:val="000F3023"/>
    <w:rsid w:val="000F3B33"/>
    <w:rsid w:val="001004A7"/>
    <w:rsid w:val="00101CF1"/>
    <w:rsid w:val="001020EF"/>
    <w:rsid w:val="00103163"/>
    <w:rsid w:val="001040A9"/>
    <w:rsid w:val="00105CBC"/>
    <w:rsid w:val="00107CDA"/>
    <w:rsid w:val="00112F15"/>
    <w:rsid w:val="00114A1D"/>
    <w:rsid w:val="001161D5"/>
    <w:rsid w:val="00116C17"/>
    <w:rsid w:val="00122A96"/>
    <w:rsid w:val="001234B5"/>
    <w:rsid w:val="00124C11"/>
    <w:rsid w:val="00127328"/>
    <w:rsid w:val="001275EF"/>
    <w:rsid w:val="0013038A"/>
    <w:rsid w:val="00132BF1"/>
    <w:rsid w:val="0013333A"/>
    <w:rsid w:val="001337B5"/>
    <w:rsid w:val="00133C60"/>
    <w:rsid w:val="00136967"/>
    <w:rsid w:val="00136B4B"/>
    <w:rsid w:val="00136BEC"/>
    <w:rsid w:val="00141881"/>
    <w:rsid w:val="00143696"/>
    <w:rsid w:val="00144E02"/>
    <w:rsid w:val="0014511C"/>
    <w:rsid w:val="00145B1A"/>
    <w:rsid w:val="001500BD"/>
    <w:rsid w:val="00150555"/>
    <w:rsid w:val="00150EE7"/>
    <w:rsid w:val="0015173D"/>
    <w:rsid w:val="00151FDA"/>
    <w:rsid w:val="0015332D"/>
    <w:rsid w:val="0015429A"/>
    <w:rsid w:val="001543E8"/>
    <w:rsid w:val="00154AE9"/>
    <w:rsid w:val="001555AC"/>
    <w:rsid w:val="00156BC3"/>
    <w:rsid w:val="00157F34"/>
    <w:rsid w:val="00162A05"/>
    <w:rsid w:val="00162B5B"/>
    <w:rsid w:val="001701C1"/>
    <w:rsid w:val="0017142A"/>
    <w:rsid w:val="00174649"/>
    <w:rsid w:val="00174E3E"/>
    <w:rsid w:val="00175D78"/>
    <w:rsid w:val="00176148"/>
    <w:rsid w:val="001774FD"/>
    <w:rsid w:val="0018003F"/>
    <w:rsid w:val="0018027C"/>
    <w:rsid w:val="00180AB5"/>
    <w:rsid w:val="001842E7"/>
    <w:rsid w:val="001843FC"/>
    <w:rsid w:val="0018537E"/>
    <w:rsid w:val="00185A42"/>
    <w:rsid w:val="001874AD"/>
    <w:rsid w:val="001927EF"/>
    <w:rsid w:val="00194104"/>
    <w:rsid w:val="00194838"/>
    <w:rsid w:val="00195A7E"/>
    <w:rsid w:val="001A0275"/>
    <w:rsid w:val="001A068C"/>
    <w:rsid w:val="001A2AAD"/>
    <w:rsid w:val="001A38E7"/>
    <w:rsid w:val="001A4777"/>
    <w:rsid w:val="001A51FB"/>
    <w:rsid w:val="001A71F2"/>
    <w:rsid w:val="001B3B3F"/>
    <w:rsid w:val="001B6F1A"/>
    <w:rsid w:val="001B748C"/>
    <w:rsid w:val="001B7D49"/>
    <w:rsid w:val="001C42B7"/>
    <w:rsid w:val="001C4A4E"/>
    <w:rsid w:val="001D1086"/>
    <w:rsid w:val="001D34F3"/>
    <w:rsid w:val="001D3870"/>
    <w:rsid w:val="001D38F7"/>
    <w:rsid w:val="001D3DD9"/>
    <w:rsid w:val="001D4159"/>
    <w:rsid w:val="001D4D23"/>
    <w:rsid w:val="001D6339"/>
    <w:rsid w:val="001E1532"/>
    <w:rsid w:val="001E287B"/>
    <w:rsid w:val="001E331A"/>
    <w:rsid w:val="001E3347"/>
    <w:rsid w:val="001E33EE"/>
    <w:rsid w:val="001E3601"/>
    <w:rsid w:val="001E43A6"/>
    <w:rsid w:val="001E5CAA"/>
    <w:rsid w:val="001E7041"/>
    <w:rsid w:val="001E7741"/>
    <w:rsid w:val="001F2227"/>
    <w:rsid w:val="001F2426"/>
    <w:rsid w:val="001F52FB"/>
    <w:rsid w:val="001F71C6"/>
    <w:rsid w:val="001F7430"/>
    <w:rsid w:val="00200451"/>
    <w:rsid w:val="00200959"/>
    <w:rsid w:val="00201822"/>
    <w:rsid w:val="00202531"/>
    <w:rsid w:val="0020487C"/>
    <w:rsid w:val="0020583D"/>
    <w:rsid w:val="00205CEA"/>
    <w:rsid w:val="0020751E"/>
    <w:rsid w:val="00207D59"/>
    <w:rsid w:val="0021016C"/>
    <w:rsid w:val="00210574"/>
    <w:rsid w:val="00210B5B"/>
    <w:rsid w:val="002117C7"/>
    <w:rsid w:val="0021387F"/>
    <w:rsid w:val="00213A32"/>
    <w:rsid w:val="00214B61"/>
    <w:rsid w:val="00215A82"/>
    <w:rsid w:val="002207CC"/>
    <w:rsid w:val="00220C97"/>
    <w:rsid w:val="00225683"/>
    <w:rsid w:val="00230779"/>
    <w:rsid w:val="002313DD"/>
    <w:rsid w:val="002320F1"/>
    <w:rsid w:val="002346F2"/>
    <w:rsid w:val="002365D0"/>
    <w:rsid w:val="00240029"/>
    <w:rsid w:val="002420EE"/>
    <w:rsid w:val="00242260"/>
    <w:rsid w:val="0024372C"/>
    <w:rsid w:val="00243EBA"/>
    <w:rsid w:val="002451E1"/>
    <w:rsid w:val="00245FB4"/>
    <w:rsid w:val="0024624F"/>
    <w:rsid w:val="002463FF"/>
    <w:rsid w:val="00246DF6"/>
    <w:rsid w:val="00247827"/>
    <w:rsid w:val="00247AF7"/>
    <w:rsid w:val="002505DF"/>
    <w:rsid w:val="00251321"/>
    <w:rsid w:val="0025172B"/>
    <w:rsid w:val="00251BFF"/>
    <w:rsid w:val="00252C9B"/>
    <w:rsid w:val="002535E0"/>
    <w:rsid w:val="00255349"/>
    <w:rsid w:val="00255633"/>
    <w:rsid w:val="00255DA1"/>
    <w:rsid w:val="002566E1"/>
    <w:rsid w:val="00257474"/>
    <w:rsid w:val="0026099F"/>
    <w:rsid w:val="00260D42"/>
    <w:rsid w:val="00261A38"/>
    <w:rsid w:val="00262258"/>
    <w:rsid w:val="00262780"/>
    <w:rsid w:val="00262BC3"/>
    <w:rsid w:val="00262C0C"/>
    <w:rsid w:val="00263379"/>
    <w:rsid w:val="002659D8"/>
    <w:rsid w:val="00267CFD"/>
    <w:rsid w:val="00271A8D"/>
    <w:rsid w:val="0027618F"/>
    <w:rsid w:val="0028142E"/>
    <w:rsid w:val="00286021"/>
    <w:rsid w:val="002905D3"/>
    <w:rsid w:val="00291A87"/>
    <w:rsid w:val="00294771"/>
    <w:rsid w:val="00296147"/>
    <w:rsid w:val="002963BF"/>
    <w:rsid w:val="00296533"/>
    <w:rsid w:val="00297171"/>
    <w:rsid w:val="0029768D"/>
    <w:rsid w:val="002A0181"/>
    <w:rsid w:val="002A23D3"/>
    <w:rsid w:val="002A28B0"/>
    <w:rsid w:val="002A4051"/>
    <w:rsid w:val="002A7AB6"/>
    <w:rsid w:val="002B1F88"/>
    <w:rsid w:val="002B37DC"/>
    <w:rsid w:val="002B468F"/>
    <w:rsid w:val="002B7957"/>
    <w:rsid w:val="002C1DBB"/>
    <w:rsid w:val="002C435D"/>
    <w:rsid w:val="002D11C3"/>
    <w:rsid w:val="002D1FFC"/>
    <w:rsid w:val="002D2A1C"/>
    <w:rsid w:val="002D4E8C"/>
    <w:rsid w:val="002E0310"/>
    <w:rsid w:val="002E2A80"/>
    <w:rsid w:val="002E5D4B"/>
    <w:rsid w:val="002E5DB3"/>
    <w:rsid w:val="002E6B3E"/>
    <w:rsid w:val="002F0331"/>
    <w:rsid w:val="002F1C33"/>
    <w:rsid w:val="002F31A6"/>
    <w:rsid w:val="002F3A92"/>
    <w:rsid w:val="002F3B67"/>
    <w:rsid w:val="002F4DFF"/>
    <w:rsid w:val="002F5367"/>
    <w:rsid w:val="002F6000"/>
    <w:rsid w:val="002F6B34"/>
    <w:rsid w:val="00300268"/>
    <w:rsid w:val="00306099"/>
    <w:rsid w:val="003074AD"/>
    <w:rsid w:val="00311357"/>
    <w:rsid w:val="00311D5C"/>
    <w:rsid w:val="00311E88"/>
    <w:rsid w:val="00311F49"/>
    <w:rsid w:val="00313289"/>
    <w:rsid w:val="00313601"/>
    <w:rsid w:val="0031406E"/>
    <w:rsid w:val="00315230"/>
    <w:rsid w:val="003161DC"/>
    <w:rsid w:val="00317D5E"/>
    <w:rsid w:val="003200D8"/>
    <w:rsid w:val="00323392"/>
    <w:rsid w:val="00323826"/>
    <w:rsid w:val="00325770"/>
    <w:rsid w:val="00325C10"/>
    <w:rsid w:val="00326525"/>
    <w:rsid w:val="0033017B"/>
    <w:rsid w:val="00330389"/>
    <w:rsid w:val="0033049E"/>
    <w:rsid w:val="003327AF"/>
    <w:rsid w:val="0033356F"/>
    <w:rsid w:val="00333ECA"/>
    <w:rsid w:val="00335D88"/>
    <w:rsid w:val="00336F6D"/>
    <w:rsid w:val="00337B34"/>
    <w:rsid w:val="00341645"/>
    <w:rsid w:val="00342DE2"/>
    <w:rsid w:val="0034755A"/>
    <w:rsid w:val="00347A20"/>
    <w:rsid w:val="00347AE6"/>
    <w:rsid w:val="00353441"/>
    <w:rsid w:val="00353917"/>
    <w:rsid w:val="00355ECE"/>
    <w:rsid w:val="003572A7"/>
    <w:rsid w:val="00360709"/>
    <w:rsid w:val="00361456"/>
    <w:rsid w:val="00361EB8"/>
    <w:rsid w:val="003663B4"/>
    <w:rsid w:val="00366DD6"/>
    <w:rsid w:val="003708B3"/>
    <w:rsid w:val="00373024"/>
    <w:rsid w:val="00374250"/>
    <w:rsid w:val="003750D6"/>
    <w:rsid w:val="003752D0"/>
    <w:rsid w:val="00376459"/>
    <w:rsid w:val="00377C4D"/>
    <w:rsid w:val="00381D62"/>
    <w:rsid w:val="003832BA"/>
    <w:rsid w:val="00383F10"/>
    <w:rsid w:val="003845DE"/>
    <w:rsid w:val="00384968"/>
    <w:rsid w:val="003863CF"/>
    <w:rsid w:val="003873A7"/>
    <w:rsid w:val="0038789F"/>
    <w:rsid w:val="00387916"/>
    <w:rsid w:val="0039024A"/>
    <w:rsid w:val="003905AC"/>
    <w:rsid w:val="0039199E"/>
    <w:rsid w:val="00391C83"/>
    <w:rsid w:val="00391EC5"/>
    <w:rsid w:val="00392E07"/>
    <w:rsid w:val="00396239"/>
    <w:rsid w:val="00397276"/>
    <w:rsid w:val="00397C12"/>
    <w:rsid w:val="003A22DD"/>
    <w:rsid w:val="003A23F9"/>
    <w:rsid w:val="003A256B"/>
    <w:rsid w:val="003A292C"/>
    <w:rsid w:val="003A32F6"/>
    <w:rsid w:val="003A4C42"/>
    <w:rsid w:val="003A4D58"/>
    <w:rsid w:val="003A53BF"/>
    <w:rsid w:val="003B15EB"/>
    <w:rsid w:val="003B171A"/>
    <w:rsid w:val="003B172E"/>
    <w:rsid w:val="003B1CBA"/>
    <w:rsid w:val="003B433A"/>
    <w:rsid w:val="003B437A"/>
    <w:rsid w:val="003B50CA"/>
    <w:rsid w:val="003B5168"/>
    <w:rsid w:val="003B58B9"/>
    <w:rsid w:val="003B6AAA"/>
    <w:rsid w:val="003C0999"/>
    <w:rsid w:val="003C0D3E"/>
    <w:rsid w:val="003C1ADD"/>
    <w:rsid w:val="003C1D60"/>
    <w:rsid w:val="003C2AFA"/>
    <w:rsid w:val="003C6575"/>
    <w:rsid w:val="003D000D"/>
    <w:rsid w:val="003D071A"/>
    <w:rsid w:val="003D3AD7"/>
    <w:rsid w:val="003D413C"/>
    <w:rsid w:val="003D4B70"/>
    <w:rsid w:val="003D4C80"/>
    <w:rsid w:val="003D6D74"/>
    <w:rsid w:val="003D6D78"/>
    <w:rsid w:val="003E05F4"/>
    <w:rsid w:val="003E0D4B"/>
    <w:rsid w:val="003E1C07"/>
    <w:rsid w:val="003E2241"/>
    <w:rsid w:val="003E2494"/>
    <w:rsid w:val="003E3596"/>
    <w:rsid w:val="003E5FE3"/>
    <w:rsid w:val="003E6027"/>
    <w:rsid w:val="003E67C5"/>
    <w:rsid w:val="003F03C5"/>
    <w:rsid w:val="003F21B0"/>
    <w:rsid w:val="003F4BE4"/>
    <w:rsid w:val="003F4D55"/>
    <w:rsid w:val="003F4E38"/>
    <w:rsid w:val="003F57C3"/>
    <w:rsid w:val="00401F54"/>
    <w:rsid w:val="00402034"/>
    <w:rsid w:val="004020D5"/>
    <w:rsid w:val="004030C2"/>
    <w:rsid w:val="00406B59"/>
    <w:rsid w:val="00407333"/>
    <w:rsid w:val="00414146"/>
    <w:rsid w:val="004148C4"/>
    <w:rsid w:val="00415338"/>
    <w:rsid w:val="00415D64"/>
    <w:rsid w:val="00416828"/>
    <w:rsid w:val="00417852"/>
    <w:rsid w:val="00417BDB"/>
    <w:rsid w:val="0042142A"/>
    <w:rsid w:val="0042290F"/>
    <w:rsid w:val="004301B6"/>
    <w:rsid w:val="004309E3"/>
    <w:rsid w:val="004318C4"/>
    <w:rsid w:val="004322CD"/>
    <w:rsid w:val="004325FC"/>
    <w:rsid w:val="004426C3"/>
    <w:rsid w:val="004444A7"/>
    <w:rsid w:val="00445361"/>
    <w:rsid w:val="00451329"/>
    <w:rsid w:val="00451D25"/>
    <w:rsid w:val="0045385F"/>
    <w:rsid w:val="004552DE"/>
    <w:rsid w:val="00456006"/>
    <w:rsid w:val="004627B7"/>
    <w:rsid w:val="0046396E"/>
    <w:rsid w:val="004640B0"/>
    <w:rsid w:val="00464441"/>
    <w:rsid w:val="00464B56"/>
    <w:rsid w:val="00465017"/>
    <w:rsid w:val="00466409"/>
    <w:rsid w:val="004664E8"/>
    <w:rsid w:val="0047054A"/>
    <w:rsid w:val="00471601"/>
    <w:rsid w:val="00474DF1"/>
    <w:rsid w:val="0047581B"/>
    <w:rsid w:val="00476AE6"/>
    <w:rsid w:val="004770EB"/>
    <w:rsid w:val="00477348"/>
    <w:rsid w:val="00480CE7"/>
    <w:rsid w:val="00482082"/>
    <w:rsid w:val="00483CA5"/>
    <w:rsid w:val="004847B4"/>
    <w:rsid w:val="004873E5"/>
    <w:rsid w:val="00487B90"/>
    <w:rsid w:val="00487DA3"/>
    <w:rsid w:val="0049044E"/>
    <w:rsid w:val="00490CE6"/>
    <w:rsid w:val="00491CE3"/>
    <w:rsid w:val="00492A87"/>
    <w:rsid w:val="00492ED6"/>
    <w:rsid w:val="00493336"/>
    <w:rsid w:val="00493CBD"/>
    <w:rsid w:val="00494405"/>
    <w:rsid w:val="00497574"/>
    <w:rsid w:val="004A25A9"/>
    <w:rsid w:val="004A2704"/>
    <w:rsid w:val="004A362B"/>
    <w:rsid w:val="004A4639"/>
    <w:rsid w:val="004A4658"/>
    <w:rsid w:val="004A4827"/>
    <w:rsid w:val="004A5F29"/>
    <w:rsid w:val="004A62D7"/>
    <w:rsid w:val="004A643D"/>
    <w:rsid w:val="004A780C"/>
    <w:rsid w:val="004B06C4"/>
    <w:rsid w:val="004B22B8"/>
    <w:rsid w:val="004B4257"/>
    <w:rsid w:val="004B44EE"/>
    <w:rsid w:val="004B45F2"/>
    <w:rsid w:val="004B552B"/>
    <w:rsid w:val="004B5EBA"/>
    <w:rsid w:val="004B6A88"/>
    <w:rsid w:val="004B7280"/>
    <w:rsid w:val="004C033B"/>
    <w:rsid w:val="004C1EB0"/>
    <w:rsid w:val="004C2D01"/>
    <w:rsid w:val="004C3793"/>
    <w:rsid w:val="004C44F8"/>
    <w:rsid w:val="004C4AB4"/>
    <w:rsid w:val="004C5575"/>
    <w:rsid w:val="004D1B40"/>
    <w:rsid w:val="004D507E"/>
    <w:rsid w:val="004E1D1E"/>
    <w:rsid w:val="004E32C5"/>
    <w:rsid w:val="004E5ADF"/>
    <w:rsid w:val="004E5CC2"/>
    <w:rsid w:val="004E5D72"/>
    <w:rsid w:val="004F0CC1"/>
    <w:rsid w:val="004F30A4"/>
    <w:rsid w:val="004F3863"/>
    <w:rsid w:val="004F38ED"/>
    <w:rsid w:val="004F3B43"/>
    <w:rsid w:val="004F42FA"/>
    <w:rsid w:val="004F439C"/>
    <w:rsid w:val="004F664C"/>
    <w:rsid w:val="004F6B2D"/>
    <w:rsid w:val="004F7369"/>
    <w:rsid w:val="005049A7"/>
    <w:rsid w:val="00505B21"/>
    <w:rsid w:val="0051168E"/>
    <w:rsid w:val="00511B4E"/>
    <w:rsid w:val="00521184"/>
    <w:rsid w:val="005216A2"/>
    <w:rsid w:val="00522195"/>
    <w:rsid w:val="005236BC"/>
    <w:rsid w:val="005238D7"/>
    <w:rsid w:val="00523ED1"/>
    <w:rsid w:val="005249ED"/>
    <w:rsid w:val="005257A7"/>
    <w:rsid w:val="00527252"/>
    <w:rsid w:val="0053062D"/>
    <w:rsid w:val="00532522"/>
    <w:rsid w:val="00532CAD"/>
    <w:rsid w:val="00534024"/>
    <w:rsid w:val="005355C9"/>
    <w:rsid w:val="00535843"/>
    <w:rsid w:val="00535C86"/>
    <w:rsid w:val="0053726F"/>
    <w:rsid w:val="0054051D"/>
    <w:rsid w:val="00540C20"/>
    <w:rsid w:val="00541FD8"/>
    <w:rsid w:val="00542A71"/>
    <w:rsid w:val="00543330"/>
    <w:rsid w:val="00543914"/>
    <w:rsid w:val="00543EC6"/>
    <w:rsid w:val="005446CB"/>
    <w:rsid w:val="0054555B"/>
    <w:rsid w:val="005463B4"/>
    <w:rsid w:val="005519F0"/>
    <w:rsid w:val="0055206F"/>
    <w:rsid w:val="005553C8"/>
    <w:rsid w:val="005569AF"/>
    <w:rsid w:val="005569D8"/>
    <w:rsid w:val="0055726A"/>
    <w:rsid w:val="0056148F"/>
    <w:rsid w:val="00561A2D"/>
    <w:rsid w:val="00563728"/>
    <w:rsid w:val="00563AC5"/>
    <w:rsid w:val="00564C54"/>
    <w:rsid w:val="00565E70"/>
    <w:rsid w:val="00565E8E"/>
    <w:rsid w:val="00565F61"/>
    <w:rsid w:val="00566789"/>
    <w:rsid w:val="0056699B"/>
    <w:rsid w:val="00567322"/>
    <w:rsid w:val="0057193F"/>
    <w:rsid w:val="00573372"/>
    <w:rsid w:val="00575078"/>
    <w:rsid w:val="00575A26"/>
    <w:rsid w:val="00581207"/>
    <w:rsid w:val="00585B3E"/>
    <w:rsid w:val="00585E59"/>
    <w:rsid w:val="0058761B"/>
    <w:rsid w:val="00591138"/>
    <w:rsid w:val="00591A17"/>
    <w:rsid w:val="00592D65"/>
    <w:rsid w:val="00593D2D"/>
    <w:rsid w:val="00594640"/>
    <w:rsid w:val="00595FFA"/>
    <w:rsid w:val="00597163"/>
    <w:rsid w:val="005A01DF"/>
    <w:rsid w:val="005A3F93"/>
    <w:rsid w:val="005A6788"/>
    <w:rsid w:val="005B1F4E"/>
    <w:rsid w:val="005B394F"/>
    <w:rsid w:val="005B521D"/>
    <w:rsid w:val="005B5990"/>
    <w:rsid w:val="005B60E6"/>
    <w:rsid w:val="005B629A"/>
    <w:rsid w:val="005B72D9"/>
    <w:rsid w:val="005C0234"/>
    <w:rsid w:val="005C09B3"/>
    <w:rsid w:val="005C2361"/>
    <w:rsid w:val="005C2FDE"/>
    <w:rsid w:val="005C3DFA"/>
    <w:rsid w:val="005C60E1"/>
    <w:rsid w:val="005C6C10"/>
    <w:rsid w:val="005C6E2A"/>
    <w:rsid w:val="005C7532"/>
    <w:rsid w:val="005D0CD8"/>
    <w:rsid w:val="005D0E13"/>
    <w:rsid w:val="005D21AB"/>
    <w:rsid w:val="005D2200"/>
    <w:rsid w:val="005D4448"/>
    <w:rsid w:val="005D791C"/>
    <w:rsid w:val="005E26F6"/>
    <w:rsid w:val="005E4C04"/>
    <w:rsid w:val="005E7A4C"/>
    <w:rsid w:val="005F1538"/>
    <w:rsid w:val="005F1B2E"/>
    <w:rsid w:val="005F23EE"/>
    <w:rsid w:val="005F402E"/>
    <w:rsid w:val="005F4DB8"/>
    <w:rsid w:val="005F50DE"/>
    <w:rsid w:val="005F53DD"/>
    <w:rsid w:val="005F6F00"/>
    <w:rsid w:val="005F7B97"/>
    <w:rsid w:val="006012EA"/>
    <w:rsid w:val="00601C9C"/>
    <w:rsid w:val="00602452"/>
    <w:rsid w:val="006047DF"/>
    <w:rsid w:val="00605893"/>
    <w:rsid w:val="0061122D"/>
    <w:rsid w:val="00611D0D"/>
    <w:rsid w:val="00614F69"/>
    <w:rsid w:val="00615D9E"/>
    <w:rsid w:val="00621342"/>
    <w:rsid w:val="006220DC"/>
    <w:rsid w:val="00622519"/>
    <w:rsid w:val="00624A4C"/>
    <w:rsid w:val="00625B22"/>
    <w:rsid w:val="00625E7A"/>
    <w:rsid w:val="00626A54"/>
    <w:rsid w:val="00630350"/>
    <w:rsid w:val="00630B6A"/>
    <w:rsid w:val="00631809"/>
    <w:rsid w:val="00633E81"/>
    <w:rsid w:val="00634561"/>
    <w:rsid w:val="00635896"/>
    <w:rsid w:val="00636086"/>
    <w:rsid w:val="00636220"/>
    <w:rsid w:val="00640FB9"/>
    <w:rsid w:val="006417D1"/>
    <w:rsid w:val="006436E7"/>
    <w:rsid w:val="006439E5"/>
    <w:rsid w:val="00643D80"/>
    <w:rsid w:val="00646B09"/>
    <w:rsid w:val="0064772B"/>
    <w:rsid w:val="006479CC"/>
    <w:rsid w:val="006505DE"/>
    <w:rsid w:val="00650D6A"/>
    <w:rsid w:val="00651C6D"/>
    <w:rsid w:val="00651C98"/>
    <w:rsid w:val="006526CA"/>
    <w:rsid w:val="00652D98"/>
    <w:rsid w:val="00654673"/>
    <w:rsid w:val="00656594"/>
    <w:rsid w:val="006579FB"/>
    <w:rsid w:val="00657E5D"/>
    <w:rsid w:val="00662DC0"/>
    <w:rsid w:val="00666B22"/>
    <w:rsid w:val="00671724"/>
    <w:rsid w:val="00672040"/>
    <w:rsid w:val="00672968"/>
    <w:rsid w:val="00672A5E"/>
    <w:rsid w:val="00673866"/>
    <w:rsid w:val="00673A1A"/>
    <w:rsid w:val="006756A7"/>
    <w:rsid w:val="00675FB6"/>
    <w:rsid w:val="00676292"/>
    <w:rsid w:val="00676810"/>
    <w:rsid w:val="00677BD4"/>
    <w:rsid w:val="00680E9B"/>
    <w:rsid w:val="00681502"/>
    <w:rsid w:val="00683106"/>
    <w:rsid w:val="00683FE3"/>
    <w:rsid w:val="00685E0A"/>
    <w:rsid w:val="00686D86"/>
    <w:rsid w:val="006870B8"/>
    <w:rsid w:val="00692883"/>
    <w:rsid w:val="00692FC2"/>
    <w:rsid w:val="00694123"/>
    <w:rsid w:val="0069541A"/>
    <w:rsid w:val="00697930"/>
    <w:rsid w:val="006A010E"/>
    <w:rsid w:val="006A1865"/>
    <w:rsid w:val="006A23F7"/>
    <w:rsid w:val="006A332F"/>
    <w:rsid w:val="006A5F5E"/>
    <w:rsid w:val="006A6E00"/>
    <w:rsid w:val="006B12DB"/>
    <w:rsid w:val="006B468C"/>
    <w:rsid w:val="006B6B6D"/>
    <w:rsid w:val="006C108F"/>
    <w:rsid w:val="006C1AC5"/>
    <w:rsid w:val="006C4260"/>
    <w:rsid w:val="006C6074"/>
    <w:rsid w:val="006D009A"/>
    <w:rsid w:val="006D0942"/>
    <w:rsid w:val="006D1475"/>
    <w:rsid w:val="006D44E0"/>
    <w:rsid w:val="006D4A13"/>
    <w:rsid w:val="006D51E4"/>
    <w:rsid w:val="006D569E"/>
    <w:rsid w:val="006E1945"/>
    <w:rsid w:val="006E2081"/>
    <w:rsid w:val="006E2211"/>
    <w:rsid w:val="006E2CF1"/>
    <w:rsid w:val="006E363F"/>
    <w:rsid w:val="006E5B6B"/>
    <w:rsid w:val="006E64EF"/>
    <w:rsid w:val="006E67D9"/>
    <w:rsid w:val="006E6847"/>
    <w:rsid w:val="006E6E83"/>
    <w:rsid w:val="006E7557"/>
    <w:rsid w:val="006E78A0"/>
    <w:rsid w:val="006E7C26"/>
    <w:rsid w:val="006E7E05"/>
    <w:rsid w:val="006F02DD"/>
    <w:rsid w:val="006F282F"/>
    <w:rsid w:val="006F5434"/>
    <w:rsid w:val="006F5C67"/>
    <w:rsid w:val="006F70C8"/>
    <w:rsid w:val="00700516"/>
    <w:rsid w:val="0070132C"/>
    <w:rsid w:val="007038D2"/>
    <w:rsid w:val="00703DAA"/>
    <w:rsid w:val="0071050C"/>
    <w:rsid w:val="00710B70"/>
    <w:rsid w:val="007122EA"/>
    <w:rsid w:val="007141FB"/>
    <w:rsid w:val="00714AF5"/>
    <w:rsid w:val="00716CD3"/>
    <w:rsid w:val="00717BF0"/>
    <w:rsid w:val="00717E13"/>
    <w:rsid w:val="007220D9"/>
    <w:rsid w:val="007221CB"/>
    <w:rsid w:val="00723B2B"/>
    <w:rsid w:val="00723DAB"/>
    <w:rsid w:val="007242A2"/>
    <w:rsid w:val="007245C1"/>
    <w:rsid w:val="00724A3A"/>
    <w:rsid w:val="00725BEB"/>
    <w:rsid w:val="00726973"/>
    <w:rsid w:val="0073083B"/>
    <w:rsid w:val="00731794"/>
    <w:rsid w:val="00731CC0"/>
    <w:rsid w:val="00734CDD"/>
    <w:rsid w:val="007420D5"/>
    <w:rsid w:val="00743AE3"/>
    <w:rsid w:val="007451C2"/>
    <w:rsid w:val="0074751F"/>
    <w:rsid w:val="00747636"/>
    <w:rsid w:val="00747909"/>
    <w:rsid w:val="00747DBA"/>
    <w:rsid w:val="007524DA"/>
    <w:rsid w:val="007566D2"/>
    <w:rsid w:val="00756CDF"/>
    <w:rsid w:val="00757176"/>
    <w:rsid w:val="00757866"/>
    <w:rsid w:val="007578C1"/>
    <w:rsid w:val="00760A4B"/>
    <w:rsid w:val="00764E5D"/>
    <w:rsid w:val="00764E6E"/>
    <w:rsid w:val="00764F00"/>
    <w:rsid w:val="00767874"/>
    <w:rsid w:val="00771318"/>
    <w:rsid w:val="00773DBD"/>
    <w:rsid w:val="00774AD5"/>
    <w:rsid w:val="00774BD9"/>
    <w:rsid w:val="00774CC1"/>
    <w:rsid w:val="00776279"/>
    <w:rsid w:val="007763F6"/>
    <w:rsid w:val="00781A21"/>
    <w:rsid w:val="00784CD0"/>
    <w:rsid w:val="00784F00"/>
    <w:rsid w:val="007902BA"/>
    <w:rsid w:val="007911F3"/>
    <w:rsid w:val="00791825"/>
    <w:rsid w:val="00794224"/>
    <w:rsid w:val="00795FFD"/>
    <w:rsid w:val="00796ED3"/>
    <w:rsid w:val="00797CA6"/>
    <w:rsid w:val="007A0EC9"/>
    <w:rsid w:val="007A242F"/>
    <w:rsid w:val="007A2C5B"/>
    <w:rsid w:val="007A36D6"/>
    <w:rsid w:val="007A7D45"/>
    <w:rsid w:val="007B0B6B"/>
    <w:rsid w:val="007B37F4"/>
    <w:rsid w:val="007B6590"/>
    <w:rsid w:val="007C0D65"/>
    <w:rsid w:val="007C2F93"/>
    <w:rsid w:val="007C4B84"/>
    <w:rsid w:val="007C621F"/>
    <w:rsid w:val="007C7929"/>
    <w:rsid w:val="007D1273"/>
    <w:rsid w:val="007D21D2"/>
    <w:rsid w:val="007D2323"/>
    <w:rsid w:val="007D236D"/>
    <w:rsid w:val="007D4C07"/>
    <w:rsid w:val="007D6311"/>
    <w:rsid w:val="007D66A6"/>
    <w:rsid w:val="007D681D"/>
    <w:rsid w:val="007D69B6"/>
    <w:rsid w:val="007D6D49"/>
    <w:rsid w:val="007D70EA"/>
    <w:rsid w:val="007D7214"/>
    <w:rsid w:val="007D7E53"/>
    <w:rsid w:val="007E0585"/>
    <w:rsid w:val="007E180C"/>
    <w:rsid w:val="007E346E"/>
    <w:rsid w:val="007E6DC9"/>
    <w:rsid w:val="007F06FC"/>
    <w:rsid w:val="007F477D"/>
    <w:rsid w:val="007F4FBD"/>
    <w:rsid w:val="007F59AF"/>
    <w:rsid w:val="007F5D0B"/>
    <w:rsid w:val="007F6C3D"/>
    <w:rsid w:val="007F6D29"/>
    <w:rsid w:val="007F7155"/>
    <w:rsid w:val="00800C4C"/>
    <w:rsid w:val="0080353D"/>
    <w:rsid w:val="0080407D"/>
    <w:rsid w:val="00806253"/>
    <w:rsid w:val="00806B09"/>
    <w:rsid w:val="0080744A"/>
    <w:rsid w:val="00810C14"/>
    <w:rsid w:val="008115CE"/>
    <w:rsid w:val="0081375A"/>
    <w:rsid w:val="00813979"/>
    <w:rsid w:val="00816572"/>
    <w:rsid w:val="00816C45"/>
    <w:rsid w:val="00817606"/>
    <w:rsid w:val="00821414"/>
    <w:rsid w:val="00821DC7"/>
    <w:rsid w:val="00821E59"/>
    <w:rsid w:val="00821E78"/>
    <w:rsid w:val="00823148"/>
    <w:rsid w:val="0082406E"/>
    <w:rsid w:val="008247D6"/>
    <w:rsid w:val="00826F75"/>
    <w:rsid w:val="00827A89"/>
    <w:rsid w:val="00832D48"/>
    <w:rsid w:val="008342FF"/>
    <w:rsid w:val="00836A80"/>
    <w:rsid w:val="00840A42"/>
    <w:rsid w:val="008442EB"/>
    <w:rsid w:val="00845169"/>
    <w:rsid w:val="008455B1"/>
    <w:rsid w:val="008456AD"/>
    <w:rsid w:val="008511A7"/>
    <w:rsid w:val="00853D9D"/>
    <w:rsid w:val="008553CB"/>
    <w:rsid w:val="00856D46"/>
    <w:rsid w:val="00856DBA"/>
    <w:rsid w:val="00857F1F"/>
    <w:rsid w:val="00860810"/>
    <w:rsid w:val="0086342E"/>
    <w:rsid w:val="00863A75"/>
    <w:rsid w:val="00866F87"/>
    <w:rsid w:val="00870895"/>
    <w:rsid w:val="00870CF6"/>
    <w:rsid w:val="008718DD"/>
    <w:rsid w:val="00871BEA"/>
    <w:rsid w:val="00872302"/>
    <w:rsid w:val="0087538D"/>
    <w:rsid w:val="008767E9"/>
    <w:rsid w:val="00876887"/>
    <w:rsid w:val="0088189F"/>
    <w:rsid w:val="0088278C"/>
    <w:rsid w:val="00883504"/>
    <w:rsid w:val="008851B7"/>
    <w:rsid w:val="0088532D"/>
    <w:rsid w:val="00887E2C"/>
    <w:rsid w:val="00887EE9"/>
    <w:rsid w:val="0089165A"/>
    <w:rsid w:val="0089269F"/>
    <w:rsid w:val="00893666"/>
    <w:rsid w:val="00894099"/>
    <w:rsid w:val="00894879"/>
    <w:rsid w:val="00896C63"/>
    <w:rsid w:val="008A285E"/>
    <w:rsid w:val="008A659C"/>
    <w:rsid w:val="008A69AC"/>
    <w:rsid w:val="008A6EF9"/>
    <w:rsid w:val="008B1F4F"/>
    <w:rsid w:val="008B3443"/>
    <w:rsid w:val="008B348C"/>
    <w:rsid w:val="008B3B96"/>
    <w:rsid w:val="008B3CBE"/>
    <w:rsid w:val="008B46AD"/>
    <w:rsid w:val="008B57B6"/>
    <w:rsid w:val="008B617A"/>
    <w:rsid w:val="008B65E0"/>
    <w:rsid w:val="008B66BE"/>
    <w:rsid w:val="008C1857"/>
    <w:rsid w:val="008C18A7"/>
    <w:rsid w:val="008C4F3C"/>
    <w:rsid w:val="008C5285"/>
    <w:rsid w:val="008C576C"/>
    <w:rsid w:val="008C60C7"/>
    <w:rsid w:val="008C614F"/>
    <w:rsid w:val="008C6C12"/>
    <w:rsid w:val="008D10F7"/>
    <w:rsid w:val="008D5C09"/>
    <w:rsid w:val="008D6189"/>
    <w:rsid w:val="008D63AF"/>
    <w:rsid w:val="008E04AA"/>
    <w:rsid w:val="008E1D8F"/>
    <w:rsid w:val="008E277B"/>
    <w:rsid w:val="008E2AA0"/>
    <w:rsid w:val="008E3450"/>
    <w:rsid w:val="008E3FF2"/>
    <w:rsid w:val="008E5837"/>
    <w:rsid w:val="008E5902"/>
    <w:rsid w:val="008E5A30"/>
    <w:rsid w:val="008E63E2"/>
    <w:rsid w:val="008F0A46"/>
    <w:rsid w:val="008F394A"/>
    <w:rsid w:val="008F5F45"/>
    <w:rsid w:val="008F6207"/>
    <w:rsid w:val="008F7980"/>
    <w:rsid w:val="00901F67"/>
    <w:rsid w:val="0090291C"/>
    <w:rsid w:val="00902A98"/>
    <w:rsid w:val="00902F05"/>
    <w:rsid w:val="00903653"/>
    <w:rsid w:val="00903970"/>
    <w:rsid w:val="009039DF"/>
    <w:rsid w:val="009043CF"/>
    <w:rsid w:val="00904A37"/>
    <w:rsid w:val="00906222"/>
    <w:rsid w:val="00906DF2"/>
    <w:rsid w:val="00906F36"/>
    <w:rsid w:val="009071E1"/>
    <w:rsid w:val="00907A1B"/>
    <w:rsid w:val="00911915"/>
    <w:rsid w:val="00911ECD"/>
    <w:rsid w:val="0091240A"/>
    <w:rsid w:val="00912922"/>
    <w:rsid w:val="009130AE"/>
    <w:rsid w:val="00916531"/>
    <w:rsid w:val="00917654"/>
    <w:rsid w:val="0092112C"/>
    <w:rsid w:val="00921F41"/>
    <w:rsid w:val="00922B1B"/>
    <w:rsid w:val="00922EFD"/>
    <w:rsid w:val="00922F42"/>
    <w:rsid w:val="0092321A"/>
    <w:rsid w:val="009243D1"/>
    <w:rsid w:val="00925160"/>
    <w:rsid w:val="0092652B"/>
    <w:rsid w:val="00927171"/>
    <w:rsid w:val="009275B9"/>
    <w:rsid w:val="0093232A"/>
    <w:rsid w:val="00932872"/>
    <w:rsid w:val="00932968"/>
    <w:rsid w:val="009341D8"/>
    <w:rsid w:val="009358B0"/>
    <w:rsid w:val="009365A2"/>
    <w:rsid w:val="0093730F"/>
    <w:rsid w:val="00937B7D"/>
    <w:rsid w:val="0094025F"/>
    <w:rsid w:val="00941C58"/>
    <w:rsid w:val="00942CCD"/>
    <w:rsid w:val="00944574"/>
    <w:rsid w:val="00945E41"/>
    <w:rsid w:val="00947237"/>
    <w:rsid w:val="0095069E"/>
    <w:rsid w:val="009512DF"/>
    <w:rsid w:val="009535E2"/>
    <w:rsid w:val="00953678"/>
    <w:rsid w:val="00954E01"/>
    <w:rsid w:val="009577E7"/>
    <w:rsid w:val="00961CC6"/>
    <w:rsid w:val="00961D70"/>
    <w:rsid w:val="00963595"/>
    <w:rsid w:val="00963866"/>
    <w:rsid w:val="00964D1C"/>
    <w:rsid w:val="009659DC"/>
    <w:rsid w:val="0097019D"/>
    <w:rsid w:val="00970CE4"/>
    <w:rsid w:val="0097175D"/>
    <w:rsid w:val="00972702"/>
    <w:rsid w:val="00972B22"/>
    <w:rsid w:val="00974486"/>
    <w:rsid w:val="00975E3A"/>
    <w:rsid w:val="0097677A"/>
    <w:rsid w:val="009821DA"/>
    <w:rsid w:val="00985C96"/>
    <w:rsid w:val="0099024A"/>
    <w:rsid w:val="00990705"/>
    <w:rsid w:val="009936B4"/>
    <w:rsid w:val="00995C7E"/>
    <w:rsid w:val="00997007"/>
    <w:rsid w:val="009A0354"/>
    <w:rsid w:val="009A136C"/>
    <w:rsid w:val="009A15A4"/>
    <w:rsid w:val="009A2323"/>
    <w:rsid w:val="009A2E09"/>
    <w:rsid w:val="009A2E89"/>
    <w:rsid w:val="009A387C"/>
    <w:rsid w:val="009A4387"/>
    <w:rsid w:val="009A4A0A"/>
    <w:rsid w:val="009A566D"/>
    <w:rsid w:val="009A58A5"/>
    <w:rsid w:val="009A5BCF"/>
    <w:rsid w:val="009A75DA"/>
    <w:rsid w:val="009B0318"/>
    <w:rsid w:val="009B065B"/>
    <w:rsid w:val="009B2139"/>
    <w:rsid w:val="009B3660"/>
    <w:rsid w:val="009B4CCF"/>
    <w:rsid w:val="009B50BD"/>
    <w:rsid w:val="009B534F"/>
    <w:rsid w:val="009B6635"/>
    <w:rsid w:val="009B6ABF"/>
    <w:rsid w:val="009B6E5A"/>
    <w:rsid w:val="009B73C4"/>
    <w:rsid w:val="009C0629"/>
    <w:rsid w:val="009C0A48"/>
    <w:rsid w:val="009C1365"/>
    <w:rsid w:val="009C16D6"/>
    <w:rsid w:val="009C287F"/>
    <w:rsid w:val="009C607E"/>
    <w:rsid w:val="009C65BC"/>
    <w:rsid w:val="009D1771"/>
    <w:rsid w:val="009D2563"/>
    <w:rsid w:val="009D2B68"/>
    <w:rsid w:val="009D2FD6"/>
    <w:rsid w:val="009D3B9C"/>
    <w:rsid w:val="009D4ED3"/>
    <w:rsid w:val="009D6F51"/>
    <w:rsid w:val="009D75C3"/>
    <w:rsid w:val="009E04D0"/>
    <w:rsid w:val="009E0D98"/>
    <w:rsid w:val="009E4795"/>
    <w:rsid w:val="009E59CB"/>
    <w:rsid w:val="009F0449"/>
    <w:rsid w:val="009F288B"/>
    <w:rsid w:val="009F323D"/>
    <w:rsid w:val="009F3478"/>
    <w:rsid w:val="009F39B9"/>
    <w:rsid w:val="00A011E8"/>
    <w:rsid w:val="00A01546"/>
    <w:rsid w:val="00A02E2C"/>
    <w:rsid w:val="00A055D4"/>
    <w:rsid w:val="00A1154A"/>
    <w:rsid w:val="00A16D13"/>
    <w:rsid w:val="00A17302"/>
    <w:rsid w:val="00A2068D"/>
    <w:rsid w:val="00A22BDE"/>
    <w:rsid w:val="00A23349"/>
    <w:rsid w:val="00A24EC6"/>
    <w:rsid w:val="00A2733F"/>
    <w:rsid w:val="00A27F37"/>
    <w:rsid w:val="00A31445"/>
    <w:rsid w:val="00A31999"/>
    <w:rsid w:val="00A33131"/>
    <w:rsid w:val="00A34CDF"/>
    <w:rsid w:val="00A40390"/>
    <w:rsid w:val="00A40CED"/>
    <w:rsid w:val="00A42CE5"/>
    <w:rsid w:val="00A4335D"/>
    <w:rsid w:val="00A43CDB"/>
    <w:rsid w:val="00A43FFE"/>
    <w:rsid w:val="00A45678"/>
    <w:rsid w:val="00A45794"/>
    <w:rsid w:val="00A47F62"/>
    <w:rsid w:val="00A50234"/>
    <w:rsid w:val="00A514D3"/>
    <w:rsid w:val="00A520CC"/>
    <w:rsid w:val="00A52141"/>
    <w:rsid w:val="00A538EA"/>
    <w:rsid w:val="00A55170"/>
    <w:rsid w:val="00A5613B"/>
    <w:rsid w:val="00A57775"/>
    <w:rsid w:val="00A615F1"/>
    <w:rsid w:val="00A61B66"/>
    <w:rsid w:val="00A62012"/>
    <w:rsid w:val="00A6304C"/>
    <w:rsid w:val="00A66266"/>
    <w:rsid w:val="00A67B6C"/>
    <w:rsid w:val="00A67BC9"/>
    <w:rsid w:val="00A730F7"/>
    <w:rsid w:val="00A737EC"/>
    <w:rsid w:val="00A77E89"/>
    <w:rsid w:val="00A81485"/>
    <w:rsid w:val="00A86ADE"/>
    <w:rsid w:val="00A8765F"/>
    <w:rsid w:val="00A93226"/>
    <w:rsid w:val="00A93BB9"/>
    <w:rsid w:val="00A93E06"/>
    <w:rsid w:val="00A97355"/>
    <w:rsid w:val="00AA20B4"/>
    <w:rsid w:val="00AA2573"/>
    <w:rsid w:val="00AA3F72"/>
    <w:rsid w:val="00AA414A"/>
    <w:rsid w:val="00AA703A"/>
    <w:rsid w:val="00AA77A0"/>
    <w:rsid w:val="00AA7EE4"/>
    <w:rsid w:val="00AB2779"/>
    <w:rsid w:val="00AB2AB4"/>
    <w:rsid w:val="00AB517A"/>
    <w:rsid w:val="00AC34AA"/>
    <w:rsid w:val="00AC3A77"/>
    <w:rsid w:val="00AC68EF"/>
    <w:rsid w:val="00AD1027"/>
    <w:rsid w:val="00AD247B"/>
    <w:rsid w:val="00AD2CD3"/>
    <w:rsid w:val="00AD33A7"/>
    <w:rsid w:val="00AD4190"/>
    <w:rsid w:val="00AD5762"/>
    <w:rsid w:val="00AD79A8"/>
    <w:rsid w:val="00AE042A"/>
    <w:rsid w:val="00AE0CBB"/>
    <w:rsid w:val="00AE0E2A"/>
    <w:rsid w:val="00AE77BF"/>
    <w:rsid w:val="00AF1DE0"/>
    <w:rsid w:val="00AF1F71"/>
    <w:rsid w:val="00AF2146"/>
    <w:rsid w:val="00AF2BDB"/>
    <w:rsid w:val="00AF4145"/>
    <w:rsid w:val="00AF4BF2"/>
    <w:rsid w:val="00AF5126"/>
    <w:rsid w:val="00AF53CB"/>
    <w:rsid w:val="00AF5543"/>
    <w:rsid w:val="00AF69FF"/>
    <w:rsid w:val="00B00111"/>
    <w:rsid w:val="00B0045C"/>
    <w:rsid w:val="00B01357"/>
    <w:rsid w:val="00B0301D"/>
    <w:rsid w:val="00B066A9"/>
    <w:rsid w:val="00B06F2B"/>
    <w:rsid w:val="00B10327"/>
    <w:rsid w:val="00B119AC"/>
    <w:rsid w:val="00B13A29"/>
    <w:rsid w:val="00B161C6"/>
    <w:rsid w:val="00B1626C"/>
    <w:rsid w:val="00B1734E"/>
    <w:rsid w:val="00B17FA4"/>
    <w:rsid w:val="00B2003F"/>
    <w:rsid w:val="00B20AB2"/>
    <w:rsid w:val="00B21E60"/>
    <w:rsid w:val="00B228B1"/>
    <w:rsid w:val="00B25D75"/>
    <w:rsid w:val="00B301D0"/>
    <w:rsid w:val="00B30848"/>
    <w:rsid w:val="00B30CA7"/>
    <w:rsid w:val="00B32404"/>
    <w:rsid w:val="00B32EC6"/>
    <w:rsid w:val="00B34313"/>
    <w:rsid w:val="00B362CC"/>
    <w:rsid w:val="00B36B1D"/>
    <w:rsid w:val="00B4399E"/>
    <w:rsid w:val="00B4409C"/>
    <w:rsid w:val="00B44D93"/>
    <w:rsid w:val="00B4526D"/>
    <w:rsid w:val="00B4551C"/>
    <w:rsid w:val="00B45612"/>
    <w:rsid w:val="00B6178C"/>
    <w:rsid w:val="00B62782"/>
    <w:rsid w:val="00B62D77"/>
    <w:rsid w:val="00B630F7"/>
    <w:rsid w:val="00B631FD"/>
    <w:rsid w:val="00B6642C"/>
    <w:rsid w:val="00B667CF"/>
    <w:rsid w:val="00B66CEA"/>
    <w:rsid w:val="00B675FB"/>
    <w:rsid w:val="00B70FD3"/>
    <w:rsid w:val="00B71DA7"/>
    <w:rsid w:val="00B721EF"/>
    <w:rsid w:val="00B739AE"/>
    <w:rsid w:val="00B741EC"/>
    <w:rsid w:val="00B75848"/>
    <w:rsid w:val="00B76FBA"/>
    <w:rsid w:val="00B77A57"/>
    <w:rsid w:val="00B82EFB"/>
    <w:rsid w:val="00B87AEB"/>
    <w:rsid w:val="00B91898"/>
    <w:rsid w:val="00B91E2A"/>
    <w:rsid w:val="00B920A6"/>
    <w:rsid w:val="00B93E1B"/>
    <w:rsid w:val="00B97715"/>
    <w:rsid w:val="00BA070F"/>
    <w:rsid w:val="00BA0C0A"/>
    <w:rsid w:val="00BA144A"/>
    <w:rsid w:val="00BA14B8"/>
    <w:rsid w:val="00BA2220"/>
    <w:rsid w:val="00BA32FE"/>
    <w:rsid w:val="00BB00B8"/>
    <w:rsid w:val="00BB02A5"/>
    <w:rsid w:val="00BB1904"/>
    <w:rsid w:val="00BB2C65"/>
    <w:rsid w:val="00BB3A08"/>
    <w:rsid w:val="00BB4FAF"/>
    <w:rsid w:val="00BC11C2"/>
    <w:rsid w:val="00BC3BF3"/>
    <w:rsid w:val="00BC46C0"/>
    <w:rsid w:val="00BC4CDF"/>
    <w:rsid w:val="00BC51FF"/>
    <w:rsid w:val="00BD045D"/>
    <w:rsid w:val="00BD2854"/>
    <w:rsid w:val="00BD3BA2"/>
    <w:rsid w:val="00BD4B8F"/>
    <w:rsid w:val="00BD73C6"/>
    <w:rsid w:val="00BD7D29"/>
    <w:rsid w:val="00BE0BB2"/>
    <w:rsid w:val="00BE160F"/>
    <w:rsid w:val="00BE1CA9"/>
    <w:rsid w:val="00BE2E79"/>
    <w:rsid w:val="00BE506A"/>
    <w:rsid w:val="00BE7B24"/>
    <w:rsid w:val="00BE7B82"/>
    <w:rsid w:val="00BF2CFE"/>
    <w:rsid w:val="00BF41B3"/>
    <w:rsid w:val="00C006B8"/>
    <w:rsid w:val="00C04457"/>
    <w:rsid w:val="00C0497D"/>
    <w:rsid w:val="00C049FA"/>
    <w:rsid w:val="00C05621"/>
    <w:rsid w:val="00C05B90"/>
    <w:rsid w:val="00C05FBE"/>
    <w:rsid w:val="00C05FC0"/>
    <w:rsid w:val="00C066E4"/>
    <w:rsid w:val="00C108F0"/>
    <w:rsid w:val="00C11EF6"/>
    <w:rsid w:val="00C143A1"/>
    <w:rsid w:val="00C15D77"/>
    <w:rsid w:val="00C2150F"/>
    <w:rsid w:val="00C21B7E"/>
    <w:rsid w:val="00C243B3"/>
    <w:rsid w:val="00C26A51"/>
    <w:rsid w:val="00C26B80"/>
    <w:rsid w:val="00C26FE0"/>
    <w:rsid w:val="00C2758B"/>
    <w:rsid w:val="00C33581"/>
    <w:rsid w:val="00C33B74"/>
    <w:rsid w:val="00C35D30"/>
    <w:rsid w:val="00C3659A"/>
    <w:rsid w:val="00C36B2C"/>
    <w:rsid w:val="00C36C36"/>
    <w:rsid w:val="00C37B81"/>
    <w:rsid w:val="00C37EA9"/>
    <w:rsid w:val="00C4190D"/>
    <w:rsid w:val="00C440A3"/>
    <w:rsid w:val="00C44175"/>
    <w:rsid w:val="00C447DC"/>
    <w:rsid w:val="00C44A88"/>
    <w:rsid w:val="00C455F7"/>
    <w:rsid w:val="00C456D8"/>
    <w:rsid w:val="00C46EF8"/>
    <w:rsid w:val="00C47417"/>
    <w:rsid w:val="00C51C73"/>
    <w:rsid w:val="00C51EE2"/>
    <w:rsid w:val="00C544F4"/>
    <w:rsid w:val="00C55DD2"/>
    <w:rsid w:val="00C56FF0"/>
    <w:rsid w:val="00C60774"/>
    <w:rsid w:val="00C622B5"/>
    <w:rsid w:val="00C62CA1"/>
    <w:rsid w:val="00C6323A"/>
    <w:rsid w:val="00C6333F"/>
    <w:rsid w:val="00C653A7"/>
    <w:rsid w:val="00C70915"/>
    <w:rsid w:val="00C713B7"/>
    <w:rsid w:val="00C729E4"/>
    <w:rsid w:val="00C72AD9"/>
    <w:rsid w:val="00C75008"/>
    <w:rsid w:val="00C75EDF"/>
    <w:rsid w:val="00C76C51"/>
    <w:rsid w:val="00C76DD8"/>
    <w:rsid w:val="00C80F6B"/>
    <w:rsid w:val="00C813E8"/>
    <w:rsid w:val="00C81E0B"/>
    <w:rsid w:val="00C836F0"/>
    <w:rsid w:val="00C8389C"/>
    <w:rsid w:val="00C83D73"/>
    <w:rsid w:val="00C84FA4"/>
    <w:rsid w:val="00C85A8E"/>
    <w:rsid w:val="00C93016"/>
    <w:rsid w:val="00C940D5"/>
    <w:rsid w:val="00C94A08"/>
    <w:rsid w:val="00C958D3"/>
    <w:rsid w:val="00C95DCC"/>
    <w:rsid w:val="00C970F2"/>
    <w:rsid w:val="00C97D95"/>
    <w:rsid w:val="00CA0F10"/>
    <w:rsid w:val="00CA1D46"/>
    <w:rsid w:val="00CA2BE2"/>
    <w:rsid w:val="00CA36E8"/>
    <w:rsid w:val="00CA370C"/>
    <w:rsid w:val="00CA46C7"/>
    <w:rsid w:val="00CA5E45"/>
    <w:rsid w:val="00CA7C6E"/>
    <w:rsid w:val="00CB02A3"/>
    <w:rsid w:val="00CB0355"/>
    <w:rsid w:val="00CB0C48"/>
    <w:rsid w:val="00CB0F22"/>
    <w:rsid w:val="00CB12F2"/>
    <w:rsid w:val="00CB2F5D"/>
    <w:rsid w:val="00CB4D57"/>
    <w:rsid w:val="00CB5124"/>
    <w:rsid w:val="00CB63A3"/>
    <w:rsid w:val="00CB6542"/>
    <w:rsid w:val="00CB6DC7"/>
    <w:rsid w:val="00CB77F2"/>
    <w:rsid w:val="00CC06D3"/>
    <w:rsid w:val="00CC1ADD"/>
    <w:rsid w:val="00CC2A7C"/>
    <w:rsid w:val="00CC3843"/>
    <w:rsid w:val="00CC456D"/>
    <w:rsid w:val="00CC4D2B"/>
    <w:rsid w:val="00CC5107"/>
    <w:rsid w:val="00CC511F"/>
    <w:rsid w:val="00CC52D2"/>
    <w:rsid w:val="00CC5397"/>
    <w:rsid w:val="00CC629D"/>
    <w:rsid w:val="00CC6B6F"/>
    <w:rsid w:val="00CC7697"/>
    <w:rsid w:val="00CC7F6B"/>
    <w:rsid w:val="00CD086F"/>
    <w:rsid w:val="00CD0A5E"/>
    <w:rsid w:val="00CD22C9"/>
    <w:rsid w:val="00CD56AE"/>
    <w:rsid w:val="00CD6EF2"/>
    <w:rsid w:val="00CD781B"/>
    <w:rsid w:val="00CE2ED6"/>
    <w:rsid w:val="00CE2F8F"/>
    <w:rsid w:val="00CE50C5"/>
    <w:rsid w:val="00CE55AB"/>
    <w:rsid w:val="00CE5A85"/>
    <w:rsid w:val="00CE5DF5"/>
    <w:rsid w:val="00CE7487"/>
    <w:rsid w:val="00CE7EAE"/>
    <w:rsid w:val="00CF150D"/>
    <w:rsid w:val="00CF3C3B"/>
    <w:rsid w:val="00CF7382"/>
    <w:rsid w:val="00D024B8"/>
    <w:rsid w:val="00D024C7"/>
    <w:rsid w:val="00D04187"/>
    <w:rsid w:val="00D04905"/>
    <w:rsid w:val="00D050CD"/>
    <w:rsid w:val="00D05651"/>
    <w:rsid w:val="00D07510"/>
    <w:rsid w:val="00D07AB3"/>
    <w:rsid w:val="00D1200B"/>
    <w:rsid w:val="00D13596"/>
    <w:rsid w:val="00D13F11"/>
    <w:rsid w:val="00D16AA1"/>
    <w:rsid w:val="00D2060D"/>
    <w:rsid w:val="00D21CD3"/>
    <w:rsid w:val="00D24752"/>
    <w:rsid w:val="00D25055"/>
    <w:rsid w:val="00D3344F"/>
    <w:rsid w:val="00D33B3F"/>
    <w:rsid w:val="00D342FB"/>
    <w:rsid w:val="00D43226"/>
    <w:rsid w:val="00D4442D"/>
    <w:rsid w:val="00D4466B"/>
    <w:rsid w:val="00D45ACE"/>
    <w:rsid w:val="00D47A4E"/>
    <w:rsid w:val="00D50FC6"/>
    <w:rsid w:val="00D5110F"/>
    <w:rsid w:val="00D5112A"/>
    <w:rsid w:val="00D52D33"/>
    <w:rsid w:val="00D53277"/>
    <w:rsid w:val="00D535F1"/>
    <w:rsid w:val="00D53810"/>
    <w:rsid w:val="00D53EB0"/>
    <w:rsid w:val="00D54F70"/>
    <w:rsid w:val="00D5586B"/>
    <w:rsid w:val="00D55F59"/>
    <w:rsid w:val="00D56822"/>
    <w:rsid w:val="00D56DFF"/>
    <w:rsid w:val="00D5718E"/>
    <w:rsid w:val="00D57E2D"/>
    <w:rsid w:val="00D60CC1"/>
    <w:rsid w:val="00D61608"/>
    <w:rsid w:val="00D62833"/>
    <w:rsid w:val="00D6763E"/>
    <w:rsid w:val="00D700B6"/>
    <w:rsid w:val="00D70324"/>
    <w:rsid w:val="00D705B7"/>
    <w:rsid w:val="00D70A16"/>
    <w:rsid w:val="00D70D03"/>
    <w:rsid w:val="00D72458"/>
    <w:rsid w:val="00D72801"/>
    <w:rsid w:val="00D73129"/>
    <w:rsid w:val="00D75026"/>
    <w:rsid w:val="00D75DD8"/>
    <w:rsid w:val="00D768B5"/>
    <w:rsid w:val="00D76EE5"/>
    <w:rsid w:val="00D77FA2"/>
    <w:rsid w:val="00D819A2"/>
    <w:rsid w:val="00D81A37"/>
    <w:rsid w:val="00D826EF"/>
    <w:rsid w:val="00D832B4"/>
    <w:rsid w:val="00D91FCA"/>
    <w:rsid w:val="00D93C57"/>
    <w:rsid w:val="00D93EFE"/>
    <w:rsid w:val="00D94BC3"/>
    <w:rsid w:val="00D94CEE"/>
    <w:rsid w:val="00D94EFB"/>
    <w:rsid w:val="00D954C3"/>
    <w:rsid w:val="00D969FD"/>
    <w:rsid w:val="00D97850"/>
    <w:rsid w:val="00DA3358"/>
    <w:rsid w:val="00DA359E"/>
    <w:rsid w:val="00DA75DA"/>
    <w:rsid w:val="00DA76F3"/>
    <w:rsid w:val="00DA7D7E"/>
    <w:rsid w:val="00DA7E89"/>
    <w:rsid w:val="00DB1368"/>
    <w:rsid w:val="00DB459A"/>
    <w:rsid w:val="00DB49C5"/>
    <w:rsid w:val="00DB657D"/>
    <w:rsid w:val="00DB6BCF"/>
    <w:rsid w:val="00DC0F21"/>
    <w:rsid w:val="00DC24C9"/>
    <w:rsid w:val="00DC2AD5"/>
    <w:rsid w:val="00DC2C44"/>
    <w:rsid w:val="00DC3EE2"/>
    <w:rsid w:val="00DC41C4"/>
    <w:rsid w:val="00DC55CB"/>
    <w:rsid w:val="00DC5C4B"/>
    <w:rsid w:val="00DC6491"/>
    <w:rsid w:val="00DC79F9"/>
    <w:rsid w:val="00DD0282"/>
    <w:rsid w:val="00DD04A0"/>
    <w:rsid w:val="00DD1242"/>
    <w:rsid w:val="00DD2A97"/>
    <w:rsid w:val="00DD2B94"/>
    <w:rsid w:val="00DD3BEA"/>
    <w:rsid w:val="00DD3F46"/>
    <w:rsid w:val="00DD416B"/>
    <w:rsid w:val="00DD6B9F"/>
    <w:rsid w:val="00DE00EB"/>
    <w:rsid w:val="00DE435F"/>
    <w:rsid w:val="00DE50FF"/>
    <w:rsid w:val="00DE7C00"/>
    <w:rsid w:val="00DF0ED2"/>
    <w:rsid w:val="00DF34C8"/>
    <w:rsid w:val="00DF393A"/>
    <w:rsid w:val="00DF3C68"/>
    <w:rsid w:val="00DF4939"/>
    <w:rsid w:val="00DF500C"/>
    <w:rsid w:val="00E0028C"/>
    <w:rsid w:val="00E010B5"/>
    <w:rsid w:val="00E03419"/>
    <w:rsid w:val="00E04748"/>
    <w:rsid w:val="00E11D70"/>
    <w:rsid w:val="00E15193"/>
    <w:rsid w:val="00E16ABA"/>
    <w:rsid w:val="00E205CC"/>
    <w:rsid w:val="00E20D61"/>
    <w:rsid w:val="00E2132E"/>
    <w:rsid w:val="00E21EC1"/>
    <w:rsid w:val="00E22501"/>
    <w:rsid w:val="00E22524"/>
    <w:rsid w:val="00E248B7"/>
    <w:rsid w:val="00E264E4"/>
    <w:rsid w:val="00E2751E"/>
    <w:rsid w:val="00E327D5"/>
    <w:rsid w:val="00E34069"/>
    <w:rsid w:val="00E348CF"/>
    <w:rsid w:val="00E34CD5"/>
    <w:rsid w:val="00E35DA0"/>
    <w:rsid w:val="00E35F80"/>
    <w:rsid w:val="00E36495"/>
    <w:rsid w:val="00E40AE5"/>
    <w:rsid w:val="00E42490"/>
    <w:rsid w:val="00E4316B"/>
    <w:rsid w:val="00E436DC"/>
    <w:rsid w:val="00E454A7"/>
    <w:rsid w:val="00E45799"/>
    <w:rsid w:val="00E4623B"/>
    <w:rsid w:val="00E507FF"/>
    <w:rsid w:val="00E51196"/>
    <w:rsid w:val="00E527BA"/>
    <w:rsid w:val="00E567A1"/>
    <w:rsid w:val="00E579F6"/>
    <w:rsid w:val="00E57D3C"/>
    <w:rsid w:val="00E611CB"/>
    <w:rsid w:val="00E61935"/>
    <w:rsid w:val="00E629C2"/>
    <w:rsid w:val="00E6493C"/>
    <w:rsid w:val="00E65069"/>
    <w:rsid w:val="00E65A68"/>
    <w:rsid w:val="00E666D5"/>
    <w:rsid w:val="00E66C0C"/>
    <w:rsid w:val="00E74495"/>
    <w:rsid w:val="00E747AC"/>
    <w:rsid w:val="00E7496F"/>
    <w:rsid w:val="00E76A9D"/>
    <w:rsid w:val="00E77ABA"/>
    <w:rsid w:val="00E80306"/>
    <w:rsid w:val="00E80E94"/>
    <w:rsid w:val="00E84925"/>
    <w:rsid w:val="00E84C13"/>
    <w:rsid w:val="00E90001"/>
    <w:rsid w:val="00E90294"/>
    <w:rsid w:val="00E90810"/>
    <w:rsid w:val="00E91AAC"/>
    <w:rsid w:val="00E91FA6"/>
    <w:rsid w:val="00E931BD"/>
    <w:rsid w:val="00E93B92"/>
    <w:rsid w:val="00E95A72"/>
    <w:rsid w:val="00EA2BC1"/>
    <w:rsid w:val="00EA3F51"/>
    <w:rsid w:val="00EA41CE"/>
    <w:rsid w:val="00EA48CD"/>
    <w:rsid w:val="00EA4E3D"/>
    <w:rsid w:val="00EA5AE8"/>
    <w:rsid w:val="00EA5C07"/>
    <w:rsid w:val="00EB0790"/>
    <w:rsid w:val="00EB08A4"/>
    <w:rsid w:val="00EB1090"/>
    <w:rsid w:val="00EB1AD3"/>
    <w:rsid w:val="00EB1E47"/>
    <w:rsid w:val="00EB51F4"/>
    <w:rsid w:val="00EB7B52"/>
    <w:rsid w:val="00EB7D56"/>
    <w:rsid w:val="00EC41BD"/>
    <w:rsid w:val="00EC552D"/>
    <w:rsid w:val="00EC5E34"/>
    <w:rsid w:val="00ED07D4"/>
    <w:rsid w:val="00ED13F5"/>
    <w:rsid w:val="00ED4D78"/>
    <w:rsid w:val="00ED4EEF"/>
    <w:rsid w:val="00ED650F"/>
    <w:rsid w:val="00EE3B9F"/>
    <w:rsid w:val="00EE3FFE"/>
    <w:rsid w:val="00EE61A8"/>
    <w:rsid w:val="00EE720C"/>
    <w:rsid w:val="00EE785B"/>
    <w:rsid w:val="00EF01E3"/>
    <w:rsid w:val="00EF07F2"/>
    <w:rsid w:val="00EF302B"/>
    <w:rsid w:val="00EF3365"/>
    <w:rsid w:val="00EF763F"/>
    <w:rsid w:val="00EF76ED"/>
    <w:rsid w:val="00F0186A"/>
    <w:rsid w:val="00F0376C"/>
    <w:rsid w:val="00F03FBC"/>
    <w:rsid w:val="00F044D5"/>
    <w:rsid w:val="00F04E82"/>
    <w:rsid w:val="00F05AEC"/>
    <w:rsid w:val="00F07529"/>
    <w:rsid w:val="00F0780A"/>
    <w:rsid w:val="00F10A55"/>
    <w:rsid w:val="00F11A54"/>
    <w:rsid w:val="00F1437D"/>
    <w:rsid w:val="00F1513E"/>
    <w:rsid w:val="00F1784F"/>
    <w:rsid w:val="00F20573"/>
    <w:rsid w:val="00F21011"/>
    <w:rsid w:val="00F23AAF"/>
    <w:rsid w:val="00F255E8"/>
    <w:rsid w:val="00F25D33"/>
    <w:rsid w:val="00F267B8"/>
    <w:rsid w:val="00F3102C"/>
    <w:rsid w:val="00F313EA"/>
    <w:rsid w:val="00F31FF8"/>
    <w:rsid w:val="00F33858"/>
    <w:rsid w:val="00F33CD5"/>
    <w:rsid w:val="00F3434E"/>
    <w:rsid w:val="00F40465"/>
    <w:rsid w:val="00F41570"/>
    <w:rsid w:val="00F43759"/>
    <w:rsid w:val="00F44045"/>
    <w:rsid w:val="00F45447"/>
    <w:rsid w:val="00F47CC2"/>
    <w:rsid w:val="00F50156"/>
    <w:rsid w:val="00F54172"/>
    <w:rsid w:val="00F55023"/>
    <w:rsid w:val="00F60BA6"/>
    <w:rsid w:val="00F62673"/>
    <w:rsid w:val="00F652E0"/>
    <w:rsid w:val="00F656B6"/>
    <w:rsid w:val="00F669B4"/>
    <w:rsid w:val="00F70133"/>
    <w:rsid w:val="00F70684"/>
    <w:rsid w:val="00F713AC"/>
    <w:rsid w:val="00F718DB"/>
    <w:rsid w:val="00F74642"/>
    <w:rsid w:val="00F75F09"/>
    <w:rsid w:val="00F77303"/>
    <w:rsid w:val="00F83CE7"/>
    <w:rsid w:val="00F85086"/>
    <w:rsid w:val="00F901C0"/>
    <w:rsid w:val="00F91685"/>
    <w:rsid w:val="00F9667E"/>
    <w:rsid w:val="00FA2895"/>
    <w:rsid w:val="00FA3BE6"/>
    <w:rsid w:val="00FA425A"/>
    <w:rsid w:val="00FA4999"/>
    <w:rsid w:val="00FA5B71"/>
    <w:rsid w:val="00FA658C"/>
    <w:rsid w:val="00FB0312"/>
    <w:rsid w:val="00FB0F1D"/>
    <w:rsid w:val="00FB110F"/>
    <w:rsid w:val="00FB2458"/>
    <w:rsid w:val="00FB51AA"/>
    <w:rsid w:val="00FB6190"/>
    <w:rsid w:val="00FB73B8"/>
    <w:rsid w:val="00FC11B4"/>
    <w:rsid w:val="00FC3879"/>
    <w:rsid w:val="00FC3FC1"/>
    <w:rsid w:val="00FC6BB4"/>
    <w:rsid w:val="00FC6E70"/>
    <w:rsid w:val="00FC7FF7"/>
    <w:rsid w:val="00FD173E"/>
    <w:rsid w:val="00FD2AD9"/>
    <w:rsid w:val="00FD375C"/>
    <w:rsid w:val="00FD3A11"/>
    <w:rsid w:val="00FD41EF"/>
    <w:rsid w:val="00FD4631"/>
    <w:rsid w:val="00FD58F4"/>
    <w:rsid w:val="00FD5C6C"/>
    <w:rsid w:val="00FD6694"/>
    <w:rsid w:val="00FE2604"/>
    <w:rsid w:val="00FE2AAF"/>
    <w:rsid w:val="00FE354C"/>
    <w:rsid w:val="00FE783B"/>
    <w:rsid w:val="00FF212D"/>
    <w:rsid w:val="00FF7F34"/>
    <w:rsid w:val="68F9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semiHidden="1" w:qFormat="1"/>
    <w:lsdException w:name="header" w:uiPriority="99" w:qFormat="1"/>
    <w:lsdException w:name="footer" w:uiPriority="99"/>
    <w:lsdException w:name="caption" w:qFormat="1"/>
    <w:lsdException w:name="footnote reference" w:semiHidden="1" w:qFormat="1"/>
    <w:lsdException w:name="annotation reference" w:semiHidden="1"/>
    <w:lsdException w:name="page number" w:qFormat="1"/>
    <w:lsdException w:name="Title" w:uiPriority="99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3" w:qFormat="1"/>
    <w:lsdException w:name="Hyperlink" w:uiPriority="99"/>
    <w:lsdException w:name="Followed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0">
    <w:name w:val="heading 1"/>
    <w:basedOn w:val="a8"/>
    <w:next w:val="a8"/>
    <w:link w:val="14"/>
    <w:qFormat/>
    <w:pPr>
      <w:keepNext/>
      <w:numPr>
        <w:numId w:val="18"/>
      </w:numPr>
      <w:spacing w:line="240" w:lineRule="auto"/>
      <w:outlineLvl w:val="0"/>
    </w:pPr>
    <w:rPr>
      <w:rFonts w:ascii="Univers 45 Light" w:eastAsia="Times New Roman" w:hAnsi="Univers 45 Light"/>
      <w:b/>
      <w:bCs/>
      <w:lang w:val="en-GB"/>
    </w:rPr>
  </w:style>
  <w:style w:type="paragraph" w:styleId="20">
    <w:name w:val="heading 2"/>
    <w:basedOn w:val="a8"/>
    <w:next w:val="a8"/>
    <w:link w:val="22"/>
    <w:qFormat/>
    <w:pPr>
      <w:keepNext/>
      <w:numPr>
        <w:ilvl w:val="1"/>
        <w:numId w:val="18"/>
      </w:numPr>
      <w:spacing w:line="240" w:lineRule="auto"/>
      <w:outlineLvl w:val="1"/>
    </w:pPr>
    <w:rPr>
      <w:rFonts w:ascii="Univers 45 Light" w:eastAsia="Times New Roman" w:hAnsi="Univers 45 Light"/>
      <w:b/>
      <w:bCs/>
      <w:sz w:val="28"/>
      <w:u w:val="single"/>
      <w:lang w:val="en-GB"/>
    </w:rPr>
  </w:style>
  <w:style w:type="paragraph" w:styleId="3">
    <w:name w:val="heading 3"/>
    <w:basedOn w:val="10"/>
    <w:next w:val="a8"/>
    <w:link w:val="30"/>
    <w:qFormat/>
    <w:rsid w:val="001A71F2"/>
    <w:pPr>
      <w:numPr>
        <w:ilvl w:val="2"/>
      </w:numPr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8"/>
    <w:next w:val="a8"/>
    <w:link w:val="40"/>
    <w:qFormat/>
    <w:pPr>
      <w:keepNext/>
      <w:numPr>
        <w:ilvl w:val="3"/>
        <w:numId w:val="18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">
    <w:name w:val="heading 5"/>
    <w:basedOn w:val="a8"/>
    <w:next w:val="a8"/>
    <w:qFormat/>
    <w:pPr>
      <w:keepNext/>
      <w:numPr>
        <w:ilvl w:val="4"/>
        <w:numId w:val="18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8"/>
    <w:next w:val="a8"/>
    <w:qFormat/>
    <w:pPr>
      <w:keepNext/>
      <w:numPr>
        <w:ilvl w:val="5"/>
        <w:numId w:val="18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8"/>
    <w:next w:val="a8"/>
    <w:qFormat/>
    <w:pPr>
      <w:keepNext/>
      <w:numPr>
        <w:ilvl w:val="6"/>
        <w:numId w:val="18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8"/>
    <w:next w:val="a8"/>
    <w:qFormat/>
    <w:pPr>
      <w:keepNext/>
      <w:numPr>
        <w:ilvl w:val="7"/>
        <w:numId w:val="18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8"/>
    <w:next w:val="a8"/>
    <w:qFormat/>
    <w:pPr>
      <w:keepNext/>
      <w:numPr>
        <w:ilvl w:val="8"/>
        <w:numId w:val="18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Balloon Text"/>
    <w:basedOn w:val="a8"/>
    <w:link w:val="ad"/>
    <w:qFormat/>
    <w:rPr>
      <w:rFonts w:ascii="Tahoma" w:hAnsi="Tahoma" w:cs="Tahoma"/>
      <w:sz w:val="16"/>
      <w:szCs w:val="16"/>
    </w:rPr>
  </w:style>
  <w:style w:type="paragraph" w:styleId="50">
    <w:name w:val="List 5"/>
    <w:basedOn w:val="a8"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e">
    <w:name w:val="List Continue"/>
    <w:basedOn w:val="a8"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3">
    <w:name w:val="Body Text 2"/>
    <w:basedOn w:val="a8"/>
    <w:link w:val="24"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af">
    <w:name w:val="Normal Indent"/>
    <w:basedOn w:val="a8"/>
    <w:pPr>
      <w:spacing w:line="240" w:lineRule="auto"/>
    </w:pPr>
    <w:rPr>
      <w:rFonts w:eastAsia="Times New Roman"/>
      <w:lang w:val="ru-RU" w:eastAsia="ru-RU"/>
    </w:rPr>
  </w:style>
  <w:style w:type="paragraph" w:styleId="af0">
    <w:name w:val="Plain Text"/>
    <w:basedOn w:val="a8"/>
    <w:next w:val="41"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1">
    <w:name w:val="Стиль4"/>
    <w:basedOn w:val="a8"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1">
    <w:name w:val="Body Text Indent 3"/>
    <w:basedOn w:val="a8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1">
    <w:name w:val="endnote text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2">
    <w:name w:val="caption"/>
    <w:aliases w:val="Наименование объекта,Название объекта Знак1,Наименование объекта Знак,Название объекта Знак Знак,Название объекта Знак Знак Знак,Название объекта Знак2,Название объекта Знак1 Знак1,Название объекта Знак1 Char,Рисунок название стить"/>
    <w:basedOn w:val="a8"/>
    <w:next w:val="a8"/>
    <w:link w:val="af3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4">
    <w:name w:val="annotation text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5">
    <w:name w:val="index 1"/>
    <w:basedOn w:val="a8"/>
    <w:next w:val="a8"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5">
    <w:name w:val="annotation subject"/>
    <w:basedOn w:val="af4"/>
    <w:next w:val="af4"/>
    <w:rPr>
      <w:b/>
    </w:rPr>
  </w:style>
  <w:style w:type="paragraph" w:styleId="af6">
    <w:name w:val="Document Map"/>
    <w:basedOn w:val="a8"/>
    <w:link w:val="af7"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8">
    <w:name w:val="footnote text"/>
    <w:basedOn w:val="a8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0">
    <w:name w:val="toc 8"/>
    <w:basedOn w:val="a8"/>
    <w:next w:val="a8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25">
    <w:name w:val="index 2"/>
    <w:basedOn w:val="a8"/>
    <w:next w:val="a8"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70">
    <w:name w:val="index 7"/>
    <w:basedOn w:val="a8"/>
    <w:next w:val="a8"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2">
    <w:name w:val="index 3"/>
    <w:basedOn w:val="a8"/>
    <w:next w:val="a8"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1">
    <w:name w:val="index 5"/>
    <w:basedOn w:val="a8"/>
    <w:next w:val="a8"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2">
    <w:name w:val="index 4"/>
    <w:basedOn w:val="a8"/>
    <w:next w:val="a8"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9">
    <w:name w:val="header"/>
    <w:aliases w:val="TI Upper Header"/>
    <w:basedOn w:val="a8"/>
    <w:link w:val="afa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0">
    <w:name w:val="toc 9"/>
    <w:basedOn w:val="a8"/>
    <w:next w:val="a8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8"/>
    <w:next w:val="a8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60">
    <w:name w:val="index 6"/>
    <w:basedOn w:val="a8"/>
    <w:next w:val="a8"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81">
    <w:name w:val="index 8"/>
    <w:basedOn w:val="a8"/>
    <w:next w:val="a8"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b">
    <w:name w:val="Body Text"/>
    <w:aliases w:val="DNV-Body"/>
    <w:basedOn w:val="a8"/>
    <w:link w:val="afc"/>
    <w:qFormat/>
    <w:pPr>
      <w:spacing w:after="120" w:line="240" w:lineRule="auto"/>
    </w:pPr>
    <w:rPr>
      <w:rFonts w:eastAsia="Times New Roman"/>
    </w:rPr>
  </w:style>
  <w:style w:type="paragraph" w:styleId="91">
    <w:name w:val="index 9"/>
    <w:basedOn w:val="a8"/>
    <w:next w:val="a8"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afd">
    <w:name w:val="toa heading"/>
    <w:basedOn w:val="a8"/>
    <w:next w:val="a8"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e">
    <w:name w:val="index heading"/>
    <w:basedOn w:val="a8"/>
    <w:next w:val="15"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6">
    <w:name w:val="toc 1"/>
    <w:basedOn w:val="a8"/>
    <w:next w:val="a8"/>
    <w:uiPriority w:val="39"/>
    <w:qFormat/>
    <w:rsid w:val="00451329"/>
    <w:pPr>
      <w:spacing w:before="360"/>
      <w:jc w:val="left"/>
    </w:pPr>
    <w:rPr>
      <w:rFonts w:cstheme="majorHAnsi"/>
      <w:b/>
      <w:bCs/>
      <w:sz w:val="28"/>
    </w:rPr>
  </w:style>
  <w:style w:type="paragraph" w:styleId="aff">
    <w:name w:val="table of authorities"/>
    <w:basedOn w:val="a8"/>
    <w:next w:val="a8"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0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1">
    <w:name w:val="toc 6"/>
    <w:basedOn w:val="a8"/>
    <w:next w:val="a8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1">
    <w:name w:val="table of figures"/>
    <w:basedOn w:val="a8"/>
    <w:next w:val="a8"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3">
    <w:name w:val="toc 3"/>
    <w:basedOn w:val="a8"/>
    <w:next w:val="a8"/>
    <w:uiPriority w:val="39"/>
    <w:qFormat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26">
    <w:name w:val="toc 2"/>
    <w:basedOn w:val="a8"/>
    <w:next w:val="a8"/>
    <w:uiPriority w:val="39"/>
    <w:qFormat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43">
    <w:name w:val="toc 4"/>
    <w:basedOn w:val="a8"/>
    <w:next w:val="a8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52">
    <w:name w:val="toc 5"/>
    <w:basedOn w:val="a8"/>
    <w:next w:val="a8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List Bullet 5"/>
    <w:basedOn w:val="a8"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44">
    <w:name w:val="List Bullet 4"/>
    <w:basedOn w:val="a8"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2">
    <w:name w:val="Body Text Indent"/>
    <w:basedOn w:val="a8"/>
    <w:link w:val="aff3"/>
    <w:qFormat/>
    <w:pPr>
      <w:spacing w:after="120" w:line="240" w:lineRule="auto"/>
      <w:ind w:left="283"/>
    </w:pPr>
    <w:rPr>
      <w:rFonts w:eastAsia="Times New Roman"/>
    </w:rPr>
  </w:style>
  <w:style w:type="paragraph" w:styleId="aff4">
    <w:name w:val="List Bullet"/>
    <w:basedOn w:val="a8"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7">
    <w:name w:val="List Bullet 2"/>
    <w:basedOn w:val="a8"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4">
    <w:name w:val="List Bullet 3"/>
    <w:basedOn w:val="a8"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5">
    <w:name w:val="Title"/>
    <w:basedOn w:val="a8"/>
    <w:link w:val="aff6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7">
    <w:name w:val="footer"/>
    <w:basedOn w:val="a8"/>
    <w:link w:val="aff8"/>
    <w:uiPriority w:val="99"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9">
    <w:name w:val="List"/>
    <w:basedOn w:val="a8"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a">
    <w:name w:val="Normal (Web)"/>
    <w:basedOn w:val="a8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5">
    <w:name w:val="Body Text 3"/>
    <w:basedOn w:val="a8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8">
    <w:name w:val="Body Text Indent 2"/>
    <w:basedOn w:val="a8"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b">
    <w:name w:val="Subtitle"/>
    <w:basedOn w:val="a8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29">
    <w:name w:val="List Continue 2"/>
    <w:basedOn w:val="a8"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6">
    <w:name w:val="List Continue 3"/>
    <w:basedOn w:val="a8"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5">
    <w:name w:val="List Continue 4"/>
    <w:basedOn w:val="a8"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4">
    <w:name w:val="List Continue 5"/>
    <w:basedOn w:val="a8"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a">
    <w:name w:val="List 2"/>
    <w:basedOn w:val="a8"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7">
    <w:name w:val="List 3"/>
    <w:basedOn w:val="a8"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6">
    <w:name w:val="List 4"/>
    <w:basedOn w:val="a8"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c">
    <w:name w:val="Block Text"/>
    <w:basedOn w:val="a8"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character" w:styleId="affd">
    <w:name w:val="FollowedHyperlink"/>
    <w:qFormat/>
    <w:rPr>
      <w:color w:val="800080"/>
      <w:u w:val="single"/>
    </w:rPr>
  </w:style>
  <w:style w:type="character" w:styleId="affe">
    <w:name w:val="footnote reference"/>
    <w:semiHidden/>
    <w:qFormat/>
    <w:rPr>
      <w:vertAlign w:val="superscript"/>
    </w:rPr>
  </w:style>
  <w:style w:type="character" w:styleId="afff">
    <w:name w:val="annotation reference"/>
    <w:semiHidden/>
    <w:rPr>
      <w:sz w:val="16"/>
      <w:szCs w:val="16"/>
    </w:rPr>
  </w:style>
  <w:style w:type="character" w:styleId="afff0">
    <w:name w:val="Emphasis"/>
    <w:uiPriority w:val="20"/>
    <w:qFormat/>
    <w:rPr>
      <w:i/>
      <w:iCs/>
    </w:rPr>
  </w:style>
  <w:style w:type="character" w:styleId="afff1">
    <w:name w:val="Hyperlink"/>
    <w:uiPriority w:val="99"/>
    <w:rPr>
      <w:color w:val="0000FF"/>
      <w:u w:val="single"/>
    </w:rPr>
  </w:style>
  <w:style w:type="character" w:styleId="afff2">
    <w:name w:val="page number"/>
    <w:basedOn w:val="a9"/>
    <w:qFormat/>
  </w:style>
  <w:style w:type="character" w:styleId="afff3">
    <w:name w:val="Strong"/>
    <w:uiPriority w:val="22"/>
    <w:qFormat/>
    <w:rPr>
      <w:b/>
      <w:bCs/>
    </w:rPr>
  </w:style>
  <w:style w:type="table" w:styleId="afff4">
    <w:name w:val="Table Grid"/>
    <w:basedOn w:val="aa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link w:val="10"/>
    <w:qFormat/>
    <w:rPr>
      <w:rFonts w:ascii="Univers 45 Light" w:hAnsi="Univers 45 Light"/>
      <w:b/>
      <w:bCs/>
      <w:sz w:val="24"/>
      <w:szCs w:val="24"/>
      <w:lang w:val="en-GB" w:eastAsia="en-US" w:bidi="ar-SA"/>
    </w:rPr>
  </w:style>
  <w:style w:type="character" w:customStyle="1" w:styleId="22">
    <w:name w:val="Заголовок 2 Знак"/>
    <w:link w:val="20"/>
    <w:qFormat/>
    <w:rPr>
      <w:rFonts w:ascii="Univers 45 Light" w:hAnsi="Univers 45 Light"/>
      <w:b/>
      <w:bCs/>
      <w:sz w:val="28"/>
      <w:szCs w:val="24"/>
      <w:u w:val="single"/>
      <w:lang w:val="en-GB" w:eastAsia="en-US" w:bidi="ar-SA"/>
    </w:rPr>
  </w:style>
  <w:style w:type="character" w:customStyle="1" w:styleId="afc">
    <w:name w:val="Основной текст Знак"/>
    <w:aliases w:val="DNV-Body Знак"/>
    <w:link w:val="afb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8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8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8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8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0"/>
    <w:link w:val="1140"/>
    <w:qFormat/>
    <w:rPr>
      <w:rFonts w:ascii="Times New Roman" w:hAnsi="Times New Roman"/>
      <w:sz w:val="32"/>
    </w:rPr>
  </w:style>
  <w:style w:type="character" w:customStyle="1" w:styleId="1140">
    <w:name w:val="Стиль Заголовок 1 + 14 пт Знак"/>
    <w:link w:val="114"/>
    <w:rPr>
      <w:rFonts w:ascii="Univers 45 Light" w:hAnsi="Univers 45 Light"/>
      <w:b/>
      <w:bCs/>
      <w:sz w:val="32"/>
      <w:szCs w:val="24"/>
      <w:lang w:val="en-GB" w:eastAsia="en-US" w:bidi="ar-SA"/>
    </w:rPr>
  </w:style>
  <w:style w:type="paragraph" w:customStyle="1" w:styleId="17">
    <w:name w:val="Стиль1"/>
    <w:basedOn w:val="a8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8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8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5">
    <w:name w:val="Заголовок статьи"/>
    <w:basedOn w:val="a8"/>
    <w:next w:val="a8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6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7">
    <w:name w:val="Заголовок приложения"/>
    <w:basedOn w:val="a8"/>
    <w:next w:val="a8"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8">
    <w:name w:val="Словарная статья"/>
    <w:basedOn w:val="a8"/>
    <w:next w:val="a8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9">
    <w:name w:val="заголовк Стандарта Славнефть"/>
    <w:basedOn w:val="a8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a">
    <w:name w:val="текст ОАО &quot;АЗП&quot;"/>
    <w:basedOn w:val="a8"/>
    <w:link w:val="afffb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b">
    <w:name w:val="текст ОАО &quot;АЗП&quot; Знак"/>
    <w:link w:val="afffa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0"/>
    <w:qFormat/>
    <w:pPr>
      <w:spacing w:before="120" w:after="120"/>
    </w:pPr>
    <w:rPr>
      <w:rFonts w:ascii="Times New Roman" w:hAnsi="Times New Roman"/>
      <w:sz w:val="26"/>
      <w:szCs w:val="20"/>
    </w:rPr>
  </w:style>
  <w:style w:type="paragraph" w:customStyle="1" w:styleId="a6">
    <w:name w:val="перечисление АЗП"/>
    <w:basedOn w:val="a8"/>
    <w:link w:val="afffc"/>
    <w:qFormat/>
    <w:rsid w:val="00033F6D"/>
    <w:pPr>
      <w:numPr>
        <w:numId w:val="1"/>
      </w:numPr>
      <w:tabs>
        <w:tab w:val="left" w:pos="1134"/>
      </w:tabs>
      <w:spacing w:before="120" w:after="120" w:line="240" w:lineRule="auto"/>
      <w:ind w:left="0" w:firstLine="709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8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b">
    <w:name w:val="Стиль2"/>
    <w:basedOn w:val="a8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10"/>
    <w:next w:val="a8"/>
    <w:qFormat/>
    <w:rsid w:val="00A011E8"/>
    <w:pPr>
      <w:autoSpaceDE w:val="0"/>
      <w:autoSpaceDN w:val="0"/>
      <w:spacing w:after="80"/>
    </w:pPr>
    <w:rPr>
      <w:rFonts w:ascii="Times New Roman" w:eastAsia="MS Mincho" w:hAnsi="Times New Roman" w:cs="Century Schoolbook"/>
      <w:b w:val="0"/>
      <w:bCs w:val="0"/>
      <w:spacing w:val="-3"/>
      <w:sz w:val="28"/>
      <w:szCs w:val="36"/>
      <w:lang w:eastAsia="ja-JP"/>
    </w:rPr>
  </w:style>
  <w:style w:type="paragraph" w:customStyle="1" w:styleId="2c">
    <w:name w:val="2"/>
    <w:basedOn w:val="10"/>
    <w:qFormat/>
    <w:pPr>
      <w:spacing w:before="120" w:after="60"/>
    </w:pPr>
    <w:rPr>
      <w:rFonts w:ascii="Times New Roman" w:hAnsi="Times New Roman"/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0"/>
    <w:pPr>
      <w:spacing w:before="120" w:after="120"/>
    </w:pPr>
    <w:rPr>
      <w:rFonts w:ascii="Times New Roman" w:hAnsi="Times New Roman"/>
      <w:sz w:val="26"/>
      <w:szCs w:val="20"/>
    </w:rPr>
  </w:style>
  <w:style w:type="paragraph" w:customStyle="1" w:styleId="47">
    <w:name w:val="4"/>
    <w:basedOn w:val="a8"/>
    <w:next w:val="a8"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d">
    <w:name w:val="Список ДБ"/>
    <w:basedOn w:val="aff2"/>
    <w:pPr>
      <w:spacing w:after="0"/>
      <w:ind w:left="0"/>
    </w:pPr>
    <w:rPr>
      <w:szCs w:val="18"/>
      <w:lang w:val="ru-RU" w:eastAsia="ru-RU"/>
    </w:rPr>
  </w:style>
  <w:style w:type="paragraph" w:customStyle="1" w:styleId="afffe">
    <w:name w:val="наклонный"/>
    <w:basedOn w:val="a8"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8">
    <w:name w:val="3"/>
    <w:basedOn w:val="20"/>
    <w:pPr>
      <w:tabs>
        <w:tab w:val="left" w:pos="1260"/>
      </w:tabs>
      <w:ind w:left="1440" w:hanging="1440"/>
    </w:pPr>
    <w:rPr>
      <w:rFonts w:ascii="Times New Roman" w:hAnsi="Times New Roman"/>
      <w:bCs w:val="0"/>
      <w:sz w:val="24"/>
      <w:szCs w:val="28"/>
      <w:u w:val="none"/>
      <w:lang w:val="ru-RU" w:eastAsia="ru-RU"/>
    </w:rPr>
  </w:style>
  <w:style w:type="paragraph" w:customStyle="1" w:styleId="39">
    <w:name w:val="Стиль3"/>
    <w:basedOn w:val="a8"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8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0"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0"/>
    <w:pPr>
      <w:keepLines/>
      <w:tabs>
        <w:tab w:val="left" w:pos="0"/>
        <w:tab w:val="left" w:pos="2160"/>
      </w:tabs>
      <w:spacing w:before="240" w:after="60"/>
      <w:ind w:left="1224" w:hanging="504"/>
      <w:jc w:val="center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0"/>
    <w:pPr>
      <w:keepLines/>
      <w:tabs>
        <w:tab w:val="left" w:pos="0"/>
        <w:tab w:val="left" w:pos="360"/>
        <w:tab w:val="left" w:pos="900"/>
      </w:tabs>
      <w:spacing w:before="120" w:after="120"/>
      <w:jc w:val="center"/>
    </w:pPr>
    <w:rPr>
      <w:rFonts w:ascii="Futuris" w:hAnsi="Futuris"/>
      <w:sz w:val="24"/>
      <w:szCs w:val="20"/>
      <w:u w:val="none"/>
      <w:lang w:val="ru-RU" w:eastAsia="ru-RU"/>
    </w:rPr>
  </w:style>
  <w:style w:type="paragraph" w:customStyle="1" w:styleId="220">
    <w:name w:val="2/2"/>
    <w:basedOn w:val="20"/>
    <w:pPr>
      <w:keepLines/>
      <w:tabs>
        <w:tab w:val="left" w:pos="0"/>
        <w:tab w:val="left" w:pos="900"/>
        <w:tab w:val="left" w:pos="1440"/>
      </w:tabs>
      <w:spacing w:before="120" w:after="120"/>
      <w:ind w:left="792" w:hanging="432"/>
      <w:jc w:val="center"/>
    </w:pPr>
    <w:rPr>
      <w:rFonts w:ascii="Futuris" w:hAnsi="Futuris"/>
      <w:sz w:val="24"/>
      <w:szCs w:val="20"/>
      <w:u w:val="none"/>
      <w:lang w:val="ru-RU" w:eastAsia="ru-RU"/>
    </w:rPr>
  </w:style>
  <w:style w:type="paragraph" w:customStyle="1" w:styleId="330">
    <w:name w:val="3/3"/>
    <w:basedOn w:val="20"/>
    <w:qFormat/>
    <w:rsid w:val="00794224"/>
    <w:pPr>
      <w:keepLines/>
      <w:tabs>
        <w:tab w:val="left" w:pos="0"/>
        <w:tab w:val="left" w:pos="360"/>
        <w:tab w:val="left" w:pos="900"/>
      </w:tabs>
      <w:spacing w:before="120" w:after="120"/>
      <w:ind w:left="1106" w:hanging="397"/>
      <w:jc w:val="left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440">
    <w:name w:val="4/4"/>
    <w:basedOn w:val="a8"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0"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18">
    <w:name w:val="рисунок 1"/>
    <w:basedOn w:val="a8"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">
    <w:name w:val="перечисление"/>
    <w:basedOn w:val="a8"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8"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9">
    <w:name w:val="Стиль Стиль1 +"/>
    <w:basedOn w:val="17"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0">
    <w:name w:val="заголовок абзаца"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d">
    <w:name w:val="заголовок 2"/>
    <w:basedOn w:val="10"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b"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8"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rPr>
      <w:bCs/>
    </w:rPr>
  </w:style>
  <w:style w:type="paragraph" w:customStyle="1" w:styleId="affff1">
    <w:name w:val="текст"/>
    <w:basedOn w:val="a8"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2">
    <w:name w:val="Стиль перечисление + не полужирный"/>
    <w:basedOn w:val="affff"/>
    <w:pPr>
      <w:tabs>
        <w:tab w:val="left" w:pos="720"/>
      </w:tabs>
      <w:ind w:left="720" w:hanging="360"/>
    </w:pPr>
  </w:style>
  <w:style w:type="paragraph" w:customStyle="1" w:styleId="55">
    <w:name w:val="Стиль5"/>
    <w:basedOn w:val="a8"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1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3">
    <w:name w:val="текст наклонный"/>
    <w:basedOn w:val="affff1"/>
    <w:rPr>
      <w:i/>
    </w:rPr>
  </w:style>
  <w:style w:type="paragraph" w:customStyle="1" w:styleId="222">
    <w:name w:val="заголовок 2.2 Знак"/>
    <w:basedOn w:val="afb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0"/>
    <w:pPr>
      <w:keepLines/>
      <w:tabs>
        <w:tab w:val="left" w:pos="0"/>
        <w:tab w:val="left" w:pos="360"/>
      </w:tabs>
      <w:spacing w:before="240" w:after="60"/>
      <w:jc w:val="center"/>
    </w:pPr>
    <w:rPr>
      <w:rFonts w:ascii="Futuris" w:hAnsi="Futuris" w:cs="Arial"/>
      <w:bCs w:val="0"/>
      <w:iCs/>
      <w:sz w:val="24"/>
      <w:u w:val="none"/>
      <w:lang w:val="ru-RU" w:eastAsia="ru-RU"/>
    </w:rPr>
  </w:style>
  <w:style w:type="paragraph" w:customStyle="1" w:styleId="116pt">
    <w:name w:val="Стиль Заголовок 1новая страница + кернинг от 16 pt"/>
    <w:basedOn w:val="10"/>
    <w:next w:val="20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8"/>
    <w:pPr>
      <w:tabs>
        <w:tab w:val="left" w:pos="2520"/>
      </w:tabs>
      <w:ind w:left="1008" w:hanging="648"/>
    </w:pPr>
    <w:rPr>
      <w:bCs/>
    </w:rPr>
  </w:style>
  <w:style w:type="paragraph" w:customStyle="1" w:styleId="affff4">
    <w:name w:val="Список с ромбиком"/>
    <w:basedOn w:val="aff2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a">
    <w:name w:val="Бонитет 1"/>
    <w:basedOn w:val="a8"/>
    <w:next w:val="2e"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e">
    <w:name w:val="Бонитет 2"/>
    <w:basedOn w:val="affff5"/>
    <w:next w:val="3a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5">
    <w:name w:val="Бонитет текст"/>
    <w:basedOn w:val="afb"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a">
    <w:name w:val="Бонитет 3"/>
    <w:basedOn w:val="a8"/>
    <w:next w:val="affff5"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6">
    <w:name w:val="Бонитет"/>
    <w:basedOn w:val="1a"/>
    <w:pPr>
      <w:tabs>
        <w:tab w:val="clear" w:pos="0"/>
      </w:tabs>
    </w:pPr>
    <w:rPr>
      <w:rFonts w:ascii="Futuris Black" w:hAnsi="Futuris Black"/>
    </w:rPr>
  </w:style>
  <w:style w:type="paragraph" w:customStyle="1" w:styleId="affff7">
    <w:name w:val="Бонитет перечисление"/>
    <w:basedOn w:val="a8"/>
    <w:next w:val="affff5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8">
    <w:name w:val="Бонитет подчеркивание"/>
    <w:basedOn w:val="affff5"/>
    <w:rPr>
      <w:u w:val="single"/>
    </w:rPr>
  </w:style>
  <w:style w:type="paragraph" w:customStyle="1" w:styleId="affff9">
    <w:name w:val="Стиль Бонитет подчеркивание +"/>
    <w:basedOn w:val="affff8"/>
  </w:style>
  <w:style w:type="paragraph" w:customStyle="1" w:styleId="affffa">
    <w:name w:val="оверсиз наклон"/>
    <w:basedOn w:val="a8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2">
    <w:name w:val="Оверсиз1"/>
    <w:basedOn w:val="a8"/>
    <w:next w:val="2f"/>
    <w:pPr>
      <w:numPr>
        <w:numId w:val="2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">
    <w:name w:val="Оверсиз2"/>
    <w:basedOn w:val="12"/>
    <w:next w:val="3b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b">
    <w:name w:val="Оверсиз3"/>
    <w:basedOn w:val="affffb"/>
    <w:next w:val="affffb"/>
    <w:pPr>
      <w:tabs>
        <w:tab w:val="left" w:pos="864"/>
      </w:tabs>
      <w:ind w:left="720" w:hanging="720"/>
    </w:pPr>
  </w:style>
  <w:style w:type="paragraph" w:customStyle="1" w:styleId="affffb">
    <w:name w:val="Оверсиз обычный"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c">
    <w:name w:val="график оверсиз"/>
    <w:basedOn w:val="a8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d">
    <w:name w:val="оверсиз подзаголовок"/>
    <w:basedOn w:val="affffb"/>
    <w:next w:val="affffb"/>
    <w:rPr>
      <w:b/>
      <w:sz w:val="22"/>
    </w:rPr>
  </w:style>
  <w:style w:type="paragraph" w:customStyle="1" w:styleId="affffe">
    <w:name w:val="оверсиз подчеркивание"/>
    <w:basedOn w:val="a8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4">
    <w:name w:val="Оверсиз перечисление второе"/>
    <w:next w:val="220"/>
    <w:pPr>
      <w:numPr>
        <w:numId w:val="3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8"/>
    <w:pPr>
      <w:numPr>
        <w:numId w:val="4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8"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8"/>
    <w:next w:val="2"/>
    <w:pPr>
      <w:numPr>
        <w:numId w:val="5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">
    <w:name w:val="Стиль2 Руководство египет"/>
    <w:pPr>
      <w:numPr>
        <w:ilvl w:val="1"/>
        <w:numId w:val="5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6">
    <w:name w:val="Стиль Заголовок 5 + по центру"/>
    <w:basedOn w:val="5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">
    <w:name w:val="заголовок главный элек"/>
    <w:basedOn w:val="a8"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b">
    <w:name w:val="заголовок 1 элек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0">
    <w:name w:val="текст элек"/>
    <w:basedOn w:val="a8"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5">
    <w:name w:val="перечисление элек"/>
    <w:basedOn w:val="afffff0"/>
    <w:pPr>
      <w:numPr>
        <w:numId w:val="6"/>
      </w:numPr>
      <w:spacing w:before="0" w:beforeAutospacing="0" w:after="0" w:afterAutospacing="0"/>
    </w:pPr>
  </w:style>
  <w:style w:type="paragraph" w:customStyle="1" w:styleId="afffff1">
    <w:name w:val="заголовок стандарта элек"/>
    <w:basedOn w:val="a8"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2">
    <w:name w:val="наклон элек"/>
    <w:basedOn w:val="afffff0"/>
    <w:pPr>
      <w:spacing w:before="0" w:beforeAutospacing="0" w:after="0" w:afterAutospacing="0"/>
    </w:pPr>
    <w:rPr>
      <w:sz w:val="20"/>
    </w:rPr>
  </w:style>
  <w:style w:type="paragraph" w:customStyle="1" w:styleId="afffff3">
    <w:name w:val="заголовок ситуация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7">
    <w:name w:val="перечисление наклон элек"/>
    <w:basedOn w:val="a5"/>
    <w:pPr>
      <w:numPr>
        <w:numId w:val="7"/>
      </w:numPr>
    </w:pPr>
    <w:rPr>
      <w:sz w:val="20"/>
    </w:rPr>
  </w:style>
  <w:style w:type="paragraph" w:customStyle="1" w:styleId="afffff4">
    <w:name w:val="перечисление буквы элек"/>
    <w:basedOn w:val="a5"/>
  </w:style>
  <w:style w:type="paragraph" w:customStyle="1" w:styleId="a">
    <w:name w:val="перечисление буквы электро наклон"/>
    <w:basedOn w:val="a8"/>
    <w:pPr>
      <w:numPr>
        <w:numId w:val="8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8"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c">
    <w:name w:val="Обычный1"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8"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5">
    <w:name w:val="заголовок б"/>
    <w:basedOn w:val="a8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6">
    <w:name w:val="заголовок в"/>
    <w:basedOn w:val="a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7">
    <w:name w:val="заголовок г"/>
    <w:basedOn w:val="a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8">
    <w:name w:val="колонтитул электросети"/>
    <w:basedOn w:val="a8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8"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8"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8"/>
    <w:next w:val="a8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8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8"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9"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8"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8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8"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8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8"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8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8"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8"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9">
    <w:name w:val="заголовок большо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a">
    <w:name w:val="Заголовок документа"/>
    <w:basedOn w:val="a8"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b">
    <w:name w:val="заголовок маленьки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c">
    <w:name w:val="заголовок меньши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d">
    <w:name w:val="заголовок наклонны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e">
    <w:name w:val="нумерованный буквами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">
    <w:name w:val="Футурис Заголовок"/>
    <w:basedOn w:val="a8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0">
    <w:name w:val="таблица"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a"/>
    <w:pPr>
      <w:tabs>
        <w:tab w:val="clear" w:pos="0"/>
      </w:tabs>
      <w:contextualSpacing/>
    </w:pPr>
  </w:style>
  <w:style w:type="paragraph" w:customStyle="1" w:styleId="11pt">
    <w:name w:val="Стиль 11 pt"/>
    <w:basedOn w:val="a8"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1">
    <w:name w:val="БОНИТЕТ"/>
    <w:basedOn w:val="1a"/>
    <w:next w:val="affff5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2">
    <w:name w:val="ЗАГОЛОВОК БОНИТЕТ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2">
    <w:name w:val="Стиль6"/>
    <w:basedOn w:val="a8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3">
    <w:name w:val="заголовок тольятти"/>
    <w:basedOn w:val="a8"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4">
    <w:name w:val="Бонитет примечание"/>
    <w:basedOn w:val="affff5"/>
    <w:rPr>
      <w:sz w:val="18"/>
    </w:rPr>
  </w:style>
  <w:style w:type="paragraph" w:customStyle="1" w:styleId="affffff5">
    <w:name w:val="Стиль Бонитет перечисление точка"/>
    <w:basedOn w:val="affff7"/>
    <w:pPr>
      <w:ind w:right="360"/>
    </w:pPr>
    <w:rPr>
      <w:bCs/>
    </w:rPr>
  </w:style>
  <w:style w:type="paragraph" w:customStyle="1" w:styleId="affffff6">
    <w:name w:val="бонитет перечисление точка"/>
    <w:basedOn w:val="a8"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8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d">
    <w:name w:val="Стиль Бонитет 1 + влево"/>
    <w:basedOn w:val="1a"/>
    <w:pPr>
      <w:tabs>
        <w:tab w:val="clear" w:pos="0"/>
      </w:tabs>
    </w:pPr>
    <w:rPr>
      <w:bCs w:val="0"/>
      <w:szCs w:val="20"/>
    </w:rPr>
  </w:style>
  <w:style w:type="paragraph" w:customStyle="1" w:styleId="1e">
    <w:name w:val="Стиль Стиль1 Руководство египет + влево"/>
    <w:basedOn w:val="1"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7">
    <w:name w:val="египет_загол подчеркн"/>
    <w:basedOn w:val="a8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8">
    <w:name w:val="Египет_заголовок осн"/>
    <w:basedOn w:val="a8"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9">
    <w:name w:val="Египет_код документа"/>
    <w:basedOn w:val="a8"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">
    <w:name w:val="Египет_заголовок 1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a">
    <w:name w:val="Египет_текст основной"/>
    <w:basedOn w:val="a8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b">
    <w:name w:val="Египет_текст основной жирн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0">
    <w:name w:val="Египет_заголовок 2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c">
    <w:name w:val="Египет_перечисление"/>
    <w:basedOn w:val="a8"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c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5"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0">
    <w:name w:val="Стиль Стиль Стиль1 Руководство египет + влево + по центру"/>
    <w:basedOn w:val="1e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pPr>
      <w:ind w:left="0"/>
      <w:jc w:val="left"/>
    </w:pPr>
    <w:rPr>
      <w:rFonts w:ascii="Futuris" w:hAnsi="Futuris"/>
    </w:rPr>
  </w:style>
  <w:style w:type="paragraph" w:customStyle="1" w:styleId="affffffd">
    <w:name w:val="обычный жирный"/>
    <w:basedOn w:val="a8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d"/>
    <w:pPr>
      <w:jc w:val="center"/>
    </w:pPr>
    <w:rPr>
      <w:bCs/>
      <w:color w:val="000000"/>
      <w:kern w:val="28"/>
      <w:sz w:val="32"/>
    </w:rPr>
  </w:style>
  <w:style w:type="paragraph" w:customStyle="1" w:styleId="72">
    <w:name w:val="Стиль7"/>
    <w:basedOn w:val="a8"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e">
    <w:name w:val="Стиль Основной текст + Междустр.интервал:  полуторный"/>
    <w:basedOn w:val="afb"/>
    <w:pPr>
      <w:spacing w:after="0" w:line="360" w:lineRule="auto"/>
    </w:pPr>
    <w:rPr>
      <w:szCs w:val="20"/>
      <w:lang w:val="ru-RU" w:eastAsia="ru-RU"/>
    </w:rPr>
  </w:style>
  <w:style w:type="paragraph" w:customStyle="1" w:styleId="57">
    <w:name w:val="Стиль Заголовок 5 + по ширине Междустр.интервал:  полуторный"/>
    <w:basedOn w:val="5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8"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b"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b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"/>
    <w:pPr>
      <w:spacing w:line="360" w:lineRule="auto"/>
    </w:pPr>
    <w:rPr>
      <w:rFonts w:cs="Arial"/>
      <w:b w:val="0"/>
      <w:bCs w:val="0"/>
      <w:snapToGrid w:val="0"/>
      <w:szCs w:val="26"/>
      <w:u w:val="single"/>
      <w:lang w:eastAsia="ru-RU"/>
    </w:rPr>
  </w:style>
  <w:style w:type="paragraph" w:customStyle="1" w:styleId="afffffff">
    <w:name w:val="заголовок БДТ"/>
    <w:basedOn w:val="a8"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0">
    <w:name w:val="перечисление ББТ"/>
    <w:basedOn w:val="a8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1">
    <w:name w:val="выделенный текст ББТ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2">
    <w:name w:val="подабзац ббт"/>
    <w:basedOn w:val="a8"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3">
    <w:name w:val="перечисление ББД повторное"/>
    <w:basedOn w:val="a8"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4">
    <w:name w:val="мелкий комментарий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5">
    <w:name w:val="Стиль мелкий комментарий + по центру"/>
    <w:basedOn w:val="afffffff4"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6">
    <w:name w:val="Стиль Стиль мелкий комментарий + по центру +"/>
    <w:basedOn w:val="afffffff5"/>
  </w:style>
  <w:style w:type="paragraph" w:customStyle="1" w:styleId="afffffff7">
    <w:name w:val="Стиль заголовок б + по центру"/>
    <w:basedOn w:val="afffff5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</w:style>
  <w:style w:type="paragraph" w:customStyle="1" w:styleId="afffffff8">
    <w:name w:val="Стиль по ширине"/>
    <w:basedOn w:val="a8"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1">
    <w:name w:val="Стиль2 Знак"/>
    <w:basedOn w:val="a8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1">
    <w:name w:val="Список 1"/>
    <w:basedOn w:val="aff4"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9">
    <w:name w:val="На одном листе"/>
    <w:basedOn w:val="a8"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2">
    <w:name w:val="Текст 1 приложение"/>
    <w:basedOn w:val="a8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a">
    <w:name w:val="Верхний колонтитул Знак"/>
    <w:aliases w:val="TI Upper Header Знак"/>
    <w:link w:val="af9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3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a">
    <w:name w:val="Знак Знак Знак Знак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b">
    <w:name w:val="Знак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4">
    <w:name w:val="Заголовок оглавления1"/>
    <w:basedOn w:val="10"/>
    <w:next w:val="a8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ru-RU"/>
    </w:rPr>
  </w:style>
  <w:style w:type="paragraph" w:customStyle="1" w:styleId="afffffffc">
    <w:name w:val="термины"/>
    <w:basedOn w:val="afffa"/>
    <w:link w:val="afffffffd"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d">
    <w:name w:val="термины Знак"/>
    <w:link w:val="afffffffc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e">
    <w:name w:val="Текст МЧС"/>
    <w:basedOn w:val="a8"/>
    <w:link w:val="affffffff"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">
    <w:name w:val="Текст МЧС Знак"/>
    <w:link w:val="afffffffe"/>
    <w:rPr>
      <w:rFonts w:ascii="Times New Roman" w:eastAsia="Times New Roman" w:hAnsi="Times New Roman"/>
      <w:sz w:val="24"/>
      <w:szCs w:val="24"/>
    </w:rPr>
  </w:style>
  <w:style w:type="paragraph" w:customStyle="1" w:styleId="affffffff0">
    <w:name w:val="Перечисление МЧС"/>
    <w:basedOn w:val="a8"/>
    <w:link w:val="affffffff1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1">
    <w:name w:val="Перечисление МЧС Знак"/>
    <w:link w:val="affffffff0"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7">
    <w:name w:val="Схема документа Знак"/>
    <w:link w:val="af6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8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2">
    <w:name w:val="Наименование"/>
    <w:next w:val="a8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4">
    <w:name w:val="Основной текст 2 Знак"/>
    <w:link w:val="23"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c">
    <w:name w:val="перечисление АЗП Знак"/>
    <w:link w:val="a6"/>
    <w:rsid w:val="00033F6D"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8"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d">
    <w:name w:val="Текст выноски Знак"/>
    <w:link w:val="ac"/>
    <w:rPr>
      <w:rFonts w:ascii="Tahoma" w:hAnsi="Tahoma" w:cs="Tahoma"/>
      <w:sz w:val="16"/>
      <w:szCs w:val="16"/>
      <w:lang w:val="en-US" w:eastAsia="en-US"/>
    </w:rPr>
  </w:style>
  <w:style w:type="paragraph" w:customStyle="1" w:styleId="affffffff3">
    <w:name w:val="ФИО"/>
    <w:basedOn w:val="a8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"/>
    <w:pPr>
      <w:numPr>
        <w:numId w:val="9"/>
      </w:numPr>
      <w:spacing w:before="100" w:beforeAutospacing="1" w:after="100" w:afterAutospacing="1"/>
      <w:jc w:val="left"/>
    </w:pPr>
    <w:rPr>
      <w:rFonts w:ascii="Arial" w:hAnsi="Arial" w:cs="Arial"/>
      <w:bCs w:val="0"/>
      <w:i/>
      <w:iCs/>
      <w:caps/>
      <w:sz w:val="22"/>
      <w:szCs w:val="26"/>
      <w:lang w:val="ru-RU" w:eastAsia="ru-RU"/>
    </w:rPr>
  </w:style>
  <w:style w:type="paragraph" w:customStyle="1" w:styleId="1f5">
    <w:name w:val="Заголовок 1 АЗП"/>
    <w:basedOn w:val="10"/>
    <w:link w:val="1f6"/>
    <w:pPr>
      <w:keepNext w:val="0"/>
      <w:widowControl w:val="0"/>
      <w:spacing w:before="100" w:beforeAutospacing="1" w:after="100" w:afterAutospacing="1"/>
      <w:contextualSpacing/>
      <w:jc w:val="right"/>
    </w:pPr>
    <w:rPr>
      <w:rFonts w:ascii="Times New Roman" w:hAnsi="Times New Roman"/>
      <w:caps/>
      <w:color w:val="AF931D"/>
      <w:lang w:val="ru-RU" w:eastAsia="ru-RU"/>
    </w:rPr>
  </w:style>
  <w:style w:type="paragraph" w:customStyle="1" w:styleId="21">
    <w:name w:val="Заголовок 2АЗП"/>
    <w:basedOn w:val="20"/>
    <w:link w:val="2f2"/>
    <w:pPr>
      <w:numPr>
        <w:numId w:val="9"/>
      </w:numPr>
      <w:spacing w:before="240" w:after="240"/>
      <w:contextualSpacing/>
    </w:pPr>
    <w:rPr>
      <w:rFonts w:ascii="Arial" w:hAnsi="Arial" w:cs="Arial"/>
      <w:caps/>
      <w:sz w:val="24"/>
      <w:szCs w:val="28"/>
      <w:u w:val="none"/>
      <w:lang w:val="ru-RU" w:eastAsia="ru-RU"/>
    </w:rPr>
  </w:style>
  <w:style w:type="character" w:customStyle="1" w:styleId="1f6">
    <w:name w:val="Заголовок 1 АЗП Знак"/>
    <w:link w:val="1f5"/>
    <w:rPr>
      <w:rFonts w:ascii="Times New Roman" w:eastAsia="Times New Roman" w:hAnsi="Times New Roman"/>
      <w:b/>
      <w:bCs/>
      <w:caps/>
      <w:color w:val="AF931D"/>
      <w:sz w:val="24"/>
      <w:szCs w:val="24"/>
    </w:rPr>
  </w:style>
  <w:style w:type="character" w:customStyle="1" w:styleId="2f2">
    <w:name w:val="Заголовок 2АЗП Знак"/>
    <w:link w:val="21"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4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7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3">
    <w:name w:val="перечисление подпункты МЧС"/>
    <w:basedOn w:val="a8"/>
    <w:pPr>
      <w:numPr>
        <w:numId w:val="10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0">
    <w:name w:val="Заголовок 3 Знак"/>
    <w:link w:val="3"/>
    <w:rsid w:val="001A71F2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aff3">
    <w:name w:val="Основной текст с отступом Знак"/>
    <w:link w:val="aff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8">
    <w:name w:val="Заголовок 1 МЧС"/>
    <w:basedOn w:val="a8"/>
    <w:link w:val="1f9"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9">
    <w:name w:val="Заголовок 1 МЧС Знак"/>
    <w:link w:val="1f8"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a">
    <w:name w:val="Абзац списка1"/>
    <w:basedOn w:val="a8"/>
    <w:link w:val="affffffff5"/>
    <w:uiPriority w:val="34"/>
    <w:qFormat/>
    <w:pPr>
      <w:ind w:left="720"/>
      <w:contextualSpacing/>
    </w:pPr>
  </w:style>
  <w:style w:type="character" w:customStyle="1" w:styleId="tx">
    <w:name w:val="tx"/>
    <w:basedOn w:val="a9"/>
  </w:style>
  <w:style w:type="character" w:customStyle="1" w:styleId="r2">
    <w:name w:val="r2"/>
    <w:basedOn w:val="a9"/>
  </w:style>
  <w:style w:type="paragraph" w:customStyle="1" w:styleId="1fb">
    <w:name w:val="Знак Знак Знак Знак1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c">
    <w:name w:val="Знак1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8">
    <w:name w:val="Нижний колонтитул Знак"/>
    <w:link w:val="aff7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6">
    <w:name w:val="Название Знак"/>
    <w:link w:val="aff5"/>
    <w:uiPriority w:val="99"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8"/>
    <w:next w:val="a8"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0">
    <w:name w:val="Заголовок 4 Знак"/>
    <w:link w:val="4"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3">
    <w:name w:val="Название объекта Знак"/>
    <w:aliases w:val="Наименование объекта Знак1,Название объекта Знак1 Знак,Наименование объекта Знак Знак,Название объекта Знак Знак Знак1,Название объекта Знак Знак Знак Знак,Название объекта Знак2 Знак,Название объекта Знак1 Знак1 Знак"/>
    <w:link w:val="af2"/>
    <w:rPr>
      <w:rFonts w:ascii="Times New Roman" w:eastAsia="Times New Roman" w:hAnsi="Times New Roman"/>
      <w:b/>
      <w:sz w:val="24"/>
      <w:szCs w:val="24"/>
    </w:rPr>
  </w:style>
  <w:style w:type="paragraph" w:customStyle="1" w:styleId="affffffff6">
    <w:name w:val="Перечень"/>
    <w:basedOn w:val="1fa"/>
    <w:link w:val="affffffff7"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7">
    <w:name w:val="Перечень Знак"/>
    <w:link w:val="affffffff6"/>
    <w:rPr>
      <w:rFonts w:ascii="Times New Roman" w:eastAsia="Times New Roman" w:hAnsi="Times New Roman"/>
      <w:sz w:val="24"/>
      <w:szCs w:val="28"/>
    </w:rPr>
  </w:style>
  <w:style w:type="paragraph" w:customStyle="1" w:styleId="11">
    <w:name w:val="1. Первый уровень"/>
    <w:basedOn w:val="10"/>
    <w:link w:val="1fd"/>
    <w:qFormat/>
    <w:rsid w:val="00D53EB0"/>
    <w:pPr>
      <w:numPr>
        <w:numId w:val="11"/>
      </w:numPr>
      <w:tabs>
        <w:tab w:val="left" w:pos="993"/>
      </w:tabs>
      <w:spacing w:before="240" w:after="120"/>
      <w:jc w:val="left"/>
    </w:pPr>
    <w:rPr>
      <w:rFonts w:ascii="Times New Roman" w:hAnsi="Times New Roman"/>
      <w:color w:val="000000" w:themeColor="text1" w:themeShade="80"/>
      <w:sz w:val="28"/>
      <w:szCs w:val="28"/>
      <w:lang w:val="ru-RU"/>
    </w:rPr>
  </w:style>
  <w:style w:type="paragraph" w:customStyle="1" w:styleId="a2">
    <w:name w:val="Тире"/>
    <w:basedOn w:val="1fa"/>
    <w:link w:val="affffffff8"/>
    <w:qFormat/>
    <w:rsid w:val="008B348C"/>
    <w:pPr>
      <w:numPr>
        <w:numId w:val="12"/>
      </w:numPr>
      <w:tabs>
        <w:tab w:val="left" w:pos="1134"/>
      </w:tabs>
    </w:pPr>
    <w:rPr>
      <w:lang w:val="ru-RU"/>
    </w:rPr>
  </w:style>
  <w:style w:type="character" w:customStyle="1" w:styleId="1fd">
    <w:name w:val="1. Первый уровень Знак"/>
    <w:basedOn w:val="a9"/>
    <w:link w:val="11"/>
    <w:rsid w:val="00D53EB0"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1">
    <w:name w:val="Цифры"/>
    <w:basedOn w:val="af9"/>
    <w:link w:val="affffffff9"/>
    <w:qFormat/>
    <w:rsid w:val="00A011E8"/>
    <w:pPr>
      <w:numPr>
        <w:numId w:val="13"/>
      </w:numPr>
      <w:tabs>
        <w:tab w:val="left" w:pos="-4111"/>
        <w:tab w:val="right" w:pos="-3828"/>
      </w:tabs>
      <w:suppressAutoHyphens/>
      <w:spacing w:before="120"/>
      <w:jc w:val="left"/>
    </w:pPr>
    <w:rPr>
      <w:lang w:val="ru-RU"/>
    </w:rPr>
  </w:style>
  <w:style w:type="character" w:customStyle="1" w:styleId="affffffff5">
    <w:name w:val="Абзац списка Знак"/>
    <w:basedOn w:val="a9"/>
    <w:link w:val="1fa"/>
    <w:uiPriority w:val="34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8">
    <w:name w:val="Тире Знак"/>
    <w:basedOn w:val="affffffff5"/>
    <w:link w:val="a2"/>
    <w:rsid w:val="008B348C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9">
    <w:name w:val="Цифры Знак"/>
    <w:basedOn w:val="afa"/>
    <w:link w:val="a1"/>
    <w:rsid w:val="00A011E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fffffffa">
    <w:name w:val="TOC Heading"/>
    <w:basedOn w:val="10"/>
    <w:next w:val="a8"/>
    <w:uiPriority w:val="39"/>
    <w:unhideWhenUsed/>
    <w:qFormat/>
    <w:rsid w:val="00C713B7"/>
    <w:pPr>
      <w:keepLines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ru-RU" w:eastAsia="ru-RU"/>
    </w:rPr>
  </w:style>
  <w:style w:type="paragraph" w:styleId="affffffffb">
    <w:name w:val="List Paragraph"/>
    <w:basedOn w:val="a8"/>
    <w:uiPriority w:val="34"/>
    <w:qFormat/>
    <w:rsid w:val="00F255E8"/>
    <w:pPr>
      <w:widowControl w:val="0"/>
      <w:tabs>
        <w:tab w:val="left" w:pos="720"/>
      </w:tabs>
      <w:spacing w:before="120" w:after="120"/>
      <w:ind w:left="720"/>
      <w:contextualSpacing/>
    </w:pPr>
    <w:rPr>
      <w:rFonts w:eastAsia="Times New Roman"/>
      <w:lang w:val="ru-RU" w:eastAsia="ru-RU"/>
    </w:rPr>
  </w:style>
  <w:style w:type="paragraph" w:customStyle="1" w:styleId="just">
    <w:name w:val="just"/>
    <w:basedOn w:val="a8"/>
    <w:rsid w:val="00D5586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character" w:customStyle="1" w:styleId="affffffffc">
    <w:name w:val="Текст в таблице Знак"/>
    <w:basedOn w:val="a9"/>
    <w:link w:val="affffffffd"/>
    <w:locked/>
    <w:rsid w:val="00565E8E"/>
    <w:rPr>
      <w:rFonts w:ascii="Times New Roman" w:eastAsia="Times New Roman" w:hAnsi="Times New Roman"/>
      <w:sz w:val="24"/>
      <w:szCs w:val="24"/>
    </w:rPr>
  </w:style>
  <w:style w:type="paragraph" w:customStyle="1" w:styleId="affffffffd">
    <w:name w:val="Текст в таблице"/>
    <w:basedOn w:val="a8"/>
    <w:link w:val="affffffffc"/>
    <w:qFormat/>
    <w:rsid w:val="00565E8E"/>
    <w:pPr>
      <w:widowControl w:val="0"/>
      <w:tabs>
        <w:tab w:val="left" w:pos="720"/>
      </w:tabs>
      <w:spacing w:after="0" w:line="240" w:lineRule="auto"/>
      <w:ind w:firstLine="0"/>
    </w:pPr>
    <w:rPr>
      <w:rFonts w:eastAsia="Times New Roman"/>
      <w:lang w:val="ru-RU" w:eastAsia="ru-RU"/>
    </w:rPr>
  </w:style>
  <w:style w:type="paragraph" w:customStyle="1" w:styleId="13">
    <w:name w:val="Марк 1"/>
    <w:basedOn w:val="affffffffb"/>
    <w:link w:val="1fe"/>
    <w:qFormat/>
    <w:rsid w:val="00C05B90"/>
    <w:pPr>
      <w:numPr>
        <w:numId w:val="32"/>
      </w:numPr>
      <w:tabs>
        <w:tab w:val="left" w:pos="1134"/>
      </w:tabs>
      <w:spacing w:line="240" w:lineRule="auto"/>
      <w:ind w:left="0" w:firstLine="709"/>
    </w:pPr>
    <w:rPr>
      <w:lang w:val="en-US" w:eastAsia="en-US"/>
    </w:rPr>
  </w:style>
  <w:style w:type="character" w:customStyle="1" w:styleId="1fe">
    <w:name w:val="Марк 1 Знак"/>
    <w:basedOn w:val="affffffff5"/>
    <w:link w:val="13"/>
    <w:rsid w:val="00C05B9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605893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9"/>
    <w:link w:val="Iauiu"/>
    <w:rsid w:val="0060589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semiHidden="1" w:qFormat="1"/>
    <w:lsdException w:name="header" w:uiPriority="99" w:qFormat="1"/>
    <w:lsdException w:name="footer" w:uiPriority="99"/>
    <w:lsdException w:name="caption" w:qFormat="1"/>
    <w:lsdException w:name="footnote reference" w:semiHidden="1" w:qFormat="1"/>
    <w:lsdException w:name="annotation reference" w:semiHidden="1"/>
    <w:lsdException w:name="page number" w:qFormat="1"/>
    <w:lsdException w:name="Title" w:uiPriority="99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3" w:qFormat="1"/>
    <w:lsdException w:name="Hyperlink" w:uiPriority="99"/>
    <w:lsdException w:name="Followed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8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0">
    <w:name w:val="heading 1"/>
    <w:basedOn w:val="a8"/>
    <w:next w:val="a8"/>
    <w:link w:val="14"/>
    <w:qFormat/>
    <w:pPr>
      <w:keepNext/>
      <w:numPr>
        <w:numId w:val="18"/>
      </w:numPr>
      <w:spacing w:line="240" w:lineRule="auto"/>
      <w:outlineLvl w:val="0"/>
    </w:pPr>
    <w:rPr>
      <w:rFonts w:ascii="Univers 45 Light" w:eastAsia="Times New Roman" w:hAnsi="Univers 45 Light"/>
      <w:b/>
      <w:bCs/>
      <w:lang w:val="en-GB"/>
    </w:rPr>
  </w:style>
  <w:style w:type="paragraph" w:styleId="20">
    <w:name w:val="heading 2"/>
    <w:basedOn w:val="a8"/>
    <w:next w:val="a8"/>
    <w:link w:val="22"/>
    <w:qFormat/>
    <w:pPr>
      <w:keepNext/>
      <w:numPr>
        <w:ilvl w:val="1"/>
        <w:numId w:val="18"/>
      </w:numPr>
      <w:spacing w:line="240" w:lineRule="auto"/>
      <w:outlineLvl w:val="1"/>
    </w:pPr>
    <w:rPr>
      <w:rFonts w:ascii="Univers 45 Light" w:eastAsia="Times New Roman" w:hAnsi="Univers 45 Light"/>
      <w:b/>
      <w:bCs/>
      <w:sz w:val="28"/>
      <w:u w:val="single"/>
      <w:lang w:val="en-GB"/>
    </w:rPr>
  </w:style>
  <w:style w:type="paragraph" w:styleId="3">
    <w:name w:val="heading 3"/>
    <w:basedOn w:val="10"/>
    <w:next w:val="a8"/>
    <w:link w:val="30"/>
    <w:qFormat/>
    <w:rsid w:val="001A71F2"/>
    <w:pPr>
      <w:numPr>
        <w:ilvl w:val="2"/>
      </w:numPr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8"/>
    <w:next w:val="a8"/>
    <w:link w:val="40"/>
    <w:qFormat/>
    <w:pPr>
      <w:keepNext/>
      <w:numPr>
        <w:ilvl w:val="3"/>
        <w:numId w:val="18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">
    <w:name w:val="heading 5"/>
    <w:basedOn w:val="a8"/>
    <w:next w:val="a8"/>
    <w:qFormat/>
    <w:pPr>
      <w:keepNext/>
      <w:numPr>
        <w:ilvl w:val="4"/>
        <w:numId w:val="18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8"/>
    <w:next w:val="a8"/>
    <w:qFormat/>
    <w:pPr>
      <w:keepNext/>
      <w:numPr>
        <w:ilvl w:val="5"/>
        <w:numId w:val="18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8"/>
    <w:next w:val="a8"/>
    <w:qFormat/>
    <w:pPr>
      <w:keepNext/>
      <w:numPr>
        <w:ilvl w:val="6"/>
        <w:numId w:val="18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8"/>
    <w:next w:val="a8"/>
    <w:qFormat/>
    <w:pPr>
      <w:keepNext/>
      <w:numPr>
        <w:ilvl w:val="7"/>
        <w:numId w:val="18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8"/>
    <w:next w:val="a8"/>
    <w:qFormat/>
    <w:pPr>
      <w:keepNext/>
      <w:numPr>
        <w:ilvl w:val="8"/>
        <w:numId w:val="18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Balloon Text"/>
    <w:basedOn w:val="a8"/>
    <w:link w:val="ad"/>
    <w:qFormat/>
    <w:rPr>
      <w:rFonts w:ascii="Tahoma" w:hAnsi="Tahoma" w:cs="Tahoma"/>
      <w:sz w:val="16"/>
      <w:szCs w:val="16"/>
    </w:rPr>
  </w:style>
  <w:style w:type="paragraph" w:styleId="50">
    <w:name w:val="List 5"/>
    <w:basedOn w:val="a8"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e">
    <w:name w:val="List Continue"/>
    <w:basedOn w:val="a8"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3">
    <w:name w:val="Body Text 2"/>
    <w:basedOn w:val="a8"/>
    <w:link w:val="24"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af">
    <w:name w:val="Normal Indent"/>
    <w:basedOn w:val="a8"/>
    <w:pPr>
      <w:spacing w:line="240" w:lineRule="auto"/>
    </w:pPr>
    <w:rPr>
      <w:rFonts w:eastAsia="Times New Roman"/>
      <w:lang w:val="ru-RU" w:eastAsia="ru-RU"/>
    </w:rPr>
  </w:style>
  <w:style w:type="paragraph" w:styleId="af0">
    <w:name w:val="Plain Text"/>
    <w:basedOn w:val="a8"/>
    <w:next w:val="41"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1">
    <w:name w:val="Стиль4"/>
    <w:basedOn w:val="a8"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1">
    <w:name w:val="Body Text Indent 3"/>
    <w:basedOn w:val="a8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1">
    <w:name w:val="endnote text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2">
    <w:name w:val="caption"/>
    <w:aliases w:val="Наименование объекта,Название объекта Знак1,Наименование объекта Знак,Название объекта Знак Знак,Название объекта Знак Знак Знак,Название объекта Знак2,Название объекта Знак1 Знак1,Название объекта Знак1 Char,Рисунок название стить"/>
    <w:basedOn w:val="a8"/>
    <w:next w:val="a8"/>
    <w:link w:val="af3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4">
    <w:name w:val="annotation text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5">
    <w:name w:val="index 1"/>
    <w:basedOn w:val="a8"/>
    <w:next w:val="a8"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5">
    <w:name w:val="annotation subject"/>
    <w:basedOn w:val="af4"/>
    <w:next w:val="af4"/>
    <w:rPr>
      <w:b/>
    </w:rPr>
  </w:style>
  <w:style w:type="paragraph" w:styleId="af6">
    <w:name w:val="Document Map"/>
    <w:basedOn w:val="a8"/>
    <w:link w:val="af7"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8">
    <w:name w:val="footnote text"/>
    <w:basedOn w:val="a8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0">
    <w:name w:val="toc 8"/>
    <w:basedOn w:val="a8"/>
    <w:next w:val="a8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25">
    <w:name w:val="index 2"/>
    <w:basedOn w:val="a8"/>
    <w:next w:val="a8"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70">
    <w:name w:val="index 7"/>
    <w:basedOn w:val="a8"/>
    <w:next w:val="a8"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2">
    <w:name w:val="index 3"/>
    <w:basedOn w:val="a8"/>
    <w:next w:val="a8"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1">
    <w:name w:val="index 5"/>
    <w:basedOn w:val="a8"/>
    <w:next w:val="a8"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2">
    <w:name w:val="index 4"/>
    <w:basedOn w:val="a8"/>
    <w:next w:val="a8"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9">
    <w:name w:val="header"/>
    <w:aliases w:val="TI Upper Header"/>
    <w:basedOn w:val="a8"/>
    <w:link w:val="afa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0">
    <w:name w:val="toc 9"/>
    <w:basedOn w:val="a8"/>
    <w:next w:val="a8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8"/>
    <w:next w:val="a8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60">
    <w:name w:val="index 6"/>
    <w:basedOn w:val="a8"/>
    <w:next w:val="a8"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81">
    <w:name w:val="index 8"/>
    <w:basedOn w:val="a8"/>
    <w:next w:val="a8"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b">
    <w:name w:val="Body Text"/>
    <w:aliases w:val="DNV-Body"/>
    <w:basedOn w:val="a8"/>
    <w:link w:val="afc"/>
    <w:qFormat/>
    <w:pPr>
      <w:spacing w:after="120" w:line="240" w:lineRule="auto"/>
    </w:pPr>
    <w:rPr>
      <w:rFonts w:eastAsia="Times New Roman"/>
    </w:rPr>
  </w:style>
  <w:style w:type="paragraph" w:styleId="91">
    <w:name w:val="index 9"/>
    <w:basedOn w:val="a8"/>
    <w:next w:val="a8"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afd">
    <w:name w:val="toa heading"/>
    <w:basedOn w:val="a8"/>
    <w:next w:val="a8"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e">
    <w:name w:val="index heading"/>
    <w:basedOn w:val="a8"/>
    <w:next w:val="15"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6">
    <w:name w:val="toc 1"/>
    <w:basedOn w:val="a8"/>
    <w:next w:val="a8"/>
    <w:uiPriority w:val="39"/>
    <w:qFormat/>
    <w:rsid w:val="00451329"/>
    <w:pPr>
      <w:spacing w:before="360"/>
      <w:jc w:val="left"/>
    </w:pPr>
    <w:rPr>
      <w:rFonts w:cstheme="majorHAnsi"/>
      <w:b/>
      <w:bCs/>
      <w:sz w:val="28"/>
    </w:rPr>
  </w:style>
  <w:style w:type="paragraph" w:styleId="aff">
    <w:name w:val="table of authorities"/>
    <w:basedOn w:val="a8"/>
    <w:next w:val="a8"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0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1">
    <w:name w:val="toc 6"/>
    <w:basedOn w:val="a8"/>
    <w:next w:val="a8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1">
    <w:name w:val="table of figures"/>
    <w:basedOn w:val="a8"/>
    <w:next w:val="a8"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3">
    <w:name w:val="toc 3"/>
    <w:basedOn w:val="a8"/>
    <w:next w:val="a8"/>
    <w:uiPriority w:val="39"/>
    <w:qFormat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26">
    <w:name w:val="toc 2"/>
    <w:basedOn w:val="a8"/>
    <w:next w:val="a8"/>
    <w:uiPriority w:val="39"/>
    <w:qFormat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43">
    <w:name w:val="toc 4"/>
    <w:basedOn w:val="a8"/>
    <w:next w:val="a8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52">
    <w:name w:val="toc 5"/>
    <w:basedOn w:val="a8"/>
    <w:next w:val="a8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List Bullet 5"/>
    <w:basedOn w:val="a8"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44">
    <w:name w:val="List Bullet 4"/>
    <w:basedOn w:val="a8"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2">
    <w:name w:val="Body Text Indent"/>
    <w:basedOn w:val="a8"/>
    <w:link w:val="aff3"/>
    <w:qFormat/>
    <w:pPr>
      <w:spacing w:after="120" w:line="240" w:lineRule="auto"/>
      <w:ind w:left="283"/>
    </w:pPr>
    <w:rPr>
      <w:rFonts w:eastAsia="Times New Roman"/>
    </w:rPr>
  </w:style>
  <w:style w:type="paragraph" w:styleId="aff4">
    <w:name w:val="List Bullet"/>
    <w:basedOn w:val="a8"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7">
    <w:name w:val="List Bullet 2"/>
    <w:basedOn w:val="a8"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4">
    <w:name w:val="List Bullet 3"/>
    <w:basedOn w:val="a8"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5">
    <w:name w:val="Title"/>
    <w:basedOn w:val="a8"/>
    <w:link w:val="aff6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7">
    <w:name w:val="footer"/>
    <w:basedOn w:val="a8"/>
    <w:link w:val="aff8"/>
    <w:uiPriority w:val="99"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9">
    <w:name w:val="List"/>
    <w:basedOn w:val="a8"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a">
    <w:name w:val="Normal (Web)"/>
    <w:basedOn w:val="a8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5">
    <w:name w:val="Body Text 3"/>
    <w:basedOn w:val="a8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8">
    <w:name w:val="Body Text Indent 2"/>
    <w:basedOn w:val="a8"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b">
    <w:name w:val="Subtitle"/>
    <w:basedOn w:val="a8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29">
    <w:name w:val="List Continue 2"/>
    <w:basedOn w:val="a8"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6">
    <w:name w:val="List Continue 3"/>
    <w:basedOn w:val="a8"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5">
    <w:name w:val="List Continue 4"/>
    <w:basedOn w:val="a8"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4">
    <w:name w:val="List Continue 5"/>
    <w:basedOn w:val="a8"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a">
    <w:name w:val="List 2"/>
    <w:basedOn w:val="a8"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7">
    <w:name w:val="List 3"/>
    <w:basedOn w:val="a8"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6">
    <w:name w:val="List 4"/>
    <w:basedOn w:val="a8"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c">
    <w:name w:val="Block Text"/>
    <w:basedOn w:val="a8"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character" w:styleId="affd">
    <w:name w:val="FollowedHyperlink"/>
    <w:qFormat/>
    <w:rPr>
      <w:color w:val="800080"/>
      <w:u w:val="single"/>
    </w:rPr>
  </w:style>
  <w:style w:type="character" w:styleId="affe">
    <w:name w:val="footnote reference"/>
    <w:semiHidden/>
    <w:qFormat/>
    <w:rPr>
      <w:vertAlign w:val="superscript"/>
    </w:rPr>
  </w:style>
  <w:style w:type="character" w:styleId="afff">
    <w:name w:val="annotation reference"/>
    <w:semiHidden/>
    <w:rPr>
      <w:sz w:val="16"/>
      <w:szCs w:val="16"/>
    </w:rPr>
  </w:style>
  <w:style w:type="character" w:styleId="afff0">
    <w:name w:val="Emphasis"/>
    <w:uiPriority w:val="20"/>
    <w:qFormat/>
    <w:rPr>
      <w:i/>
      <w:iCs/>
    </w:rPr>
  </w:style>
  <w:style w:type="character" w:styleId="afff1">
    <w:name w:val="Hyperlink"/>
    <w:uiPriority w:val="99"/>
    <w:rPr>
      <w:color w:val="0000FF"/>
      <w:u w:val="single"/>
    </w:rPr>
  </w:style>
  <w:style w:type="character" w:styleId="afff2">
    <w:name w:val="page number"/>
    <w:basedOn w:val="a9"/>
    <w:qFormat/>
  </w:style>
  <w:style w:type="character" w:styleId="afff3">
    <w:name w:val="Strong"/>
    <w:uiPriority w:val="22"/>
    <w:qFormat/>
    <w:rPr>
      <w:b/>
      <w:bCs/>
    </w:rPr>
  </w:style>
  <w:style w:type="table" w:styleId="afff4">
    <w:name w:val="Table Grid"/>
    <w:basedOn w:val="aa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link w:val="10"/>
    <w:qFormat/>
    <w:rPr>
      <w:rFonts w:ascii="Univers 45 Light" w:hAnsi="Univers 45 Light"/>
      <w:b/>
      <w:bCs/>
      <w:sz w:val="24"/>
      <w:szCs w:val="24"/>
      <w:lang w:val="en-GB" w:eastAsia="en-US" w:bidi="ar-SA"/>
    </w:rPr>
  </w:style>
  <w:style w:type="character" w:customStyle="1" w:styleId="22">
    <w:name w:val="Заголовок 2 Знак"/>
    <w:link w:val="20"/>
    <w:qFormat/>
    <w:rPr>
      <w:rFonts w:ascii="Univers 45 Light" w:hAnsi="Univers 45 Light"/>
      <w:b/>
      <w:bCs/>
      <w:sz w:val="28"/>
      <w:szCs w:val="24"/>
      <w:u w:val="single"/>
      <w:lang w:val="en-GB" w:eastAsia="en-US" w:bidi="ar-SA"/>
    </w:rPr>
  </w:style>
  <w:style w:type="character" w:customStyle="1" w:styleId="afc">
    <w:name w:val="Основной текст Знак"/>
    <w:aliases w:val="DNV-Body Знак"/>
    <w:link w:val="afb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8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8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8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8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0"/>
    <w:link w:val="1140"/>
    <w:qFormat/>
    <w:rPr>
      <w:rFonts w:ascii="Times New Roman" w:hAnsi="Times New Roman"/>
      <w:sz w:val="32"/>
    </w:rPr>
  </w:style>
  <w:style w:type="character" w:customStyle="1" w:styleId="1140">
    <w:name w:val="Стиль Заголовок 1 + 14 пт Знак"/>
    <w:link w:val="114"/>
    <w:rPr>
      <w:rFonts w:ascii="Univers 45 Light" w:hAnsi="Univers 45 Light"/>
      <w:b/>
      <w:bCs/>
      <w:sz w:val="32"/>
      <w:szCs w:val="24"/>
      <w:lang w:val="en-GB" w:eastAsia="en-US" w:bidi="ar-SA"/>
    </w:rPr>
  </w:style>
  <w:style w:type="paragraph" w:customStyle="1" w:styleId="17">
    <w:name w:val="Стиль1"/>
    <w:basedOn w:val="a8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8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8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5">
    <w:name w:val="Заголовок статьи"/>
    <w:basedOn w:val="a8"/>
    <w:next w:val="a8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6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7">
    <w:name w:val="Заголовок приложения"/>
    <w:basedOn w:val="a8"/>
    <w:next w:val="a8"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8">
    <w:name w:val="Словарная статья"/>
    <w:basedOn w:val="a8"/>
    <w:next w:val="a8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9">
    <w:name w:val="заголовк Стандарта Славнефть"/>
    <w:basedOn w:val="a8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a">
    <w:name w:val="текст ОАО &quot;АЗП&quot;"/>
    <w:basedOn w:val="a8"/>
    <w:link w:val="afffb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b">
    <w:name w:val="текст ОАО &quot;АЗП&quot; Знак"/>
    <w:link w:val="afffa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0"/>
    <w:qFormat/>
    <w:pPr>
      <w:spacing w:before="120" w:after="120"/>
    </w:pPr>
    <w:rPr>
      <w:rFonts w:ascii="Times New Roman" w:hAnsi="Times New Roman"/>
      <w:sz w:val="26"/>
      <w:szCs w:val="20"/>
    </w:rPr>
  </w:style>
  <w:style w:type="paragraph" w:customStyle="1" w:styleId="a6">
    <w:name w:val="перечисление АЗП"/>
    <w:basedOn w:val="a8"/>
    <w:link w:val="afffc"/>
    <w:qFormat/>
    <w:rsid w:val="00033F6D"/>
    <w:pPr>
      <w:numPr>
        <w:numId w:val="1"/>
      </w:numPr>
      <w:tabs>
        <w:tab w:val="left" w:pos="1134"/>
      </w:tabs>
      <w:spacing w:before="120" w:after="120" w:line="240" w:lineRule="auto"/>
      <w:ind w:left="0" w:firstLine="709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8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b">
    <w:name w:val="Стиль2"/>
    <w:basedOn w:val="a8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10"/>
    <w:next w:val="a8"/>
    <w:qFormat/>
    <w:rsid w:val="00A011E8"/>
    <w:pPr>
      <w:autoSpaceDE w:val="0"/>
      <w:autoSpaceDN w:val="0"/>
      <w:spacing w:after="80"/>
    </w:pPr>
    <w:rPr>
      <w:rFonts w:ascii="Times New Roman" w:eastAsia="MS Mincho" w:hAnsi="Times New Roman" w:cs="Century Schoolbook"/>
      <w:b w:val="0"/>
      <w:bCs w:val="0"/>
      <w:spacing w:val="-3"/>
      <w:sz w:val="28"/>
      <w:szCs w:val="36"/>
      <w:lang w:eastAsia="ja-JP"/>
    </w:rPr>
  </w:style>
  <w:style w:type="paragraph" w:customStyle="1" w:styleId="2c">
    <w:name w:val="2"/>
    <w:basedOn w:val="10"/>
    <w:qFormat/>
    <w:pPr>
      <w:spacing w:before="120" w:after="60"/>
    </w:pPr>
    <w:rPr>
      <w:rFonts w:ascii="Times New Roman" w:hAnsi="Times New Roman"/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0"/>
    <w:pPr>
      <w:spacing w:before="120" w:after="120"/>
    </w:pPr>
    <w:rPr>
      <w:rFonts w:ascii="Times New Roman" w:hAnsi="Times New Roman"/>
      <w:sz w:val="26"/>
      <w:szCs w:val="20"/>
    </w:rPr>
  </w:style>
  <w:style w:type="paragraph" w:customStyle="1" w:styleId="47">
    <w:name w:val="4"/>
    <w:basedOn w:val="a8"/>
    <w:next w:val="a8"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d">
    <w:name w:val="Список ДБ"/>
    <w:basedOn w:val="aff2"/>
    <w:pPr>
      <w:spacing w:after="0"/>
      <w:ind w:left="0"/>
    </w:pPr>
    <w:rPr>
      <w:szCs w:val="18"/>
      <w:lang w:val="ru-RU" w:eastAsia="ru-RU"/>
    </w:rPr>
  </w:style>
  <w:style w:type="paragraph" w:customStyle="1" w:styleId="afffe">
    <w:name w:val="наклонный"/>
    <w:basedOn w:val="a8"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8">
    <w:name w:val="3"/>
    <w:basedOn w:val="20"/>
    <w:pPr>
      <w:tabs>
        <w:tab w:val="left" w:pos="1260"/>
      </w:tabs>
      <w:ind w:left="1440" w:hanging="1440"/>
    </w:pPr>
    <w:rPr>
      <w:rFonts w:ascii="Times New Roman" w:hAnsi="Times New Roman"/>
      <w:bCs w:val="0"/>
      <w:sz w:val="24"/>
      <w:szCs w:val="28"/>
      <w:u w:val="none"/>
      <w:lang w:val="ru-RU" w:eastAsia="ru-RU"/>
    </w:rPr>
  </w:style>
  <w:style w:type="paragraph" w:customStyle="1" w:styleId="39">
    <w:name w:val="Стиль3"/>
    <w:basedOn w:val="a8"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8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0"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0"/>
    <w:pPr>
      <w:keepLines/>
      <w:tabs>
        <w:tab w:val="left" w:pos="0"/>
        <w:tab w:val="left" w:pos="2160"/>
      </w:tabs>
      <w:spacing w:before="240" w:after="60"/>
      <w:ind w:left="1224" w:hanging="504"/>
      <w:jc w:val="center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0"/>
    <w:pPr>
      <w:keepLines/>
      <w:tabs>
        <w:tab w:val="left" w:pos="0"/>
        <w:tab w:val="left" w:pos="360"/>
        <w:tab w:val="left" w:pos="900"/>
      </w:tabs>
      <w:spacing w:before="120" w:after="120"/>
      <w:jc w:val="center"/>
    </w:pPr>
    <w:rPr>
      <w:rFonts w:ascii="Futuris" w:hAnsi="Futuris"/>
      <w:sz w:val="24"/>
      <w:szCs w:val="20"/>
      <w:u w:val="none"/>
      <w:lang w:val="ru-RU" w:eastAsia="ru-RU"/>
    </w:rPr>
  </w:style>
  <w:style w:type="paragraph" w:customStyle="1" w:styleId="220">
    <w:name w:val="2/2"/>
    <w:basedOn w:val="20"/>
    <w:pPr>
      <w:keepLines/>
      <w:tabs>
        <w:tab w:val="left" w:pos="0"/>
        <w:tab w:val="left" w:pos="900"/>
        <w:tab w:val="left" w:pos="1440"/>
      </w:tabs>
      <w:spacing w:before="120" w:after="120"/>
      <w:ind w:left="792" w:hanging="432"/>
      <w:jc w:val="center"/>
    </w:pPr>
    <w:rPr>
      <w:rFonts w:ascii="Futuris" w:hAnsi="Futuris"/>
      <w:sz w:val="24"/>
      <w:szCs w:val="20"/>
      <w:u w:val="none"/>
      <w:lang w:val="ru-RU" w:eastAsia="ru-RU"/>
    </w:rPr>
  </w:style>
  <w:style w:type="paragraph" w:customStyle="1" w:styleId="330">
    <w:name w:val="3/3"/>
    <w:basedOn w:val="20"/>
    <w:qFormat/>
    <w:rsid w:val="00794224"/>
    <w:pPr>
      <w:keepLines/>
      <w:tabs>
        <w:tab w:val="left" w:pos="0"/>
        <w:tab w:val="left" w:pos="360"/>
        <w:tab w:val="left" w:pos="900"/>
      </w:tabs>
      <w:spacing w:before="120" w:after="120"/>
      <w:ind w:left="1106" w:hanging="397"/>
      <w:jc w:val="left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440">
    <w:name w:val="4/4"/>
    <w:basedOn w:val="a8"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0"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sz w:val="24"/>
      <w:u w:val="none"/>
      <w:lang w:val="ru-RU" w:eastAsia="ru-RU"/>
    </w:rPr>
  </w:style>
  <w:style w:type="paragraph" w:customStyle="1" w:styleId="18">
    <w:name w:val="рисунок 1"/>
    <w:basedOn w:val="a8"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">
    <w:name w:val="перечисление"/>
    <w:basedOn w:val="a8"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8"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9">
    <w:name w:val="Стиль Стиль1 +"/>
    <w:basedOn w:val="17"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0">
    <w:name w:val="заголовок абзаца"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d">
    <w:name w:val="заголовок 2"/>
    <w:basedOn w:val="10"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b"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8"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rPr>
      <w:bCs/>
    </w:rPr>
  </w:style>
  <w:style w:type="paragraph" w:customStyle="1" w:styleId="affff1">
    <w:name w:val="текст"/>
    <w:basedOn w:val="a8"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2">
    <w:name w:val="Стиль перечисление + не полужирный"/>
    <w:basedOn w:val="affff"/>
    <w:pPr>
      <w:tabs>
        <w:tab w:val="left" w:pos="720"/>
      </w:tabs>
      <w:ind w:left="720" w:hanging="360"/>
    </w:pPr>
  </w:style>
  <w:style w:type="paragraph" w:customStyle="1" w:styleId="55">
    <w:name w:val="Стиль5"/>
    <w:basedOn w:val="a8"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1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3">
    <w:name w:val="текст наклонный"/>
    <w:basedOn w:val="affff1"/>
    <w:rPr>
      <w:i/>
    </w:rPr>
  </w:style>
  <w:style w:type="paragraph" w:customStyle="1" w:styleId="222">
    <w:name w:val="заголовок 2.2 Знак"/>
    <w:basedOn w:val="afb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0"/>
    <w:pPr>
      <w:keepLines/>
      <w:tabs>
        <w:tab w:val="left" w:pos="0"/>
        <w:tab w:val="left" w:pos="360"/>
      </w:tabs>
      <w:spacing w:before="240" w:after="60"/>
      <w:jc w:val="center"/>
    </w:pPr>
    <w:rPr>
      <w:rFonts w:ascii="Futuris" w:hAnsi="Futuris" w:cs="Arial"/>
      <w:bCs w:val="0"/>
      <w:iCs/>
      <w:sz w:val="24"/>
      <w:u w:val="none"/>
      <w:lang w:val="ru-RU" w:eastAsia="ru-RU"/>
    </w:rPr>
  </w:style>
  <w:style w:type="paragraph" w:customStyle="1" w:styleId="116pt">
    <w:name w:val="Стиль Заголовок 1новая страница + кернинг от 16 pt"/>
    <w:basedOn w:val="10"/>
    <w:next w:val="20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8"/>
    <w:pPr>
      <w:tabs>
        <w:tab w:val="left" w:pos="2520"/>
      </w:tabs>
      <w:ind w:left="1008" w:hanging="648"/>
    </w:pPr>
    <w:rPr>
      <w:bCs/>
    </w:rPr>
  </w:style>
  <w:style w:type="paragraph" w:customStyle="1" w:styleId="affff4">
    <w:name w:val="Список с ромбиком"/>
    <w:basedOn w:val="aff2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a">
    <w:name w:val="Бонитет 1"/>
    <w:basedOn w:val="a8"/>
    <w:next w:val="2e"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e">
    <w:name w:val="Бонитет 2"/>
    <w:basedOn w:val="affff5"/>
    <w:next w:val="3a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5">
    <w:name w:val="Бонитет текст"/>
    <w:basedOn w:val="afb"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a">
    <w:name w:val="Бонитет 3"/>
    <w:basedOn w:val="a8"/>
    <w:next w:val="affff5"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6">
    <w:name w:val="Бонитет"/>
    <w:basedOn w:val="1a"/>
    <w:pPr>
      <w:tabs>
        <w:tab w:val="clear" w:pos="0"/>
      </w:tabs>
    </w:pPr>
    <w:rPr>
      <w:rFonts w:ascii="Futuris Black" w:hAnsi="Futuris Black"/>
    </w:rPr>
  </w:style>
  <w:style w:type="paragraph" w:customStyle="1" w:styleId="affff7">
    <w:name w:val="Бонитет перечисление"/>
    <w:basedOn w:val="a8"/>
    <w:next w:val="affff5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8">
    <w:name w:val="Бонитет подчеркивание"/>
    <w:basedOn w:val="affff5"/>
    <w:rPr>
      <w:u w:val="single"/>
    </w:rPr>
  </w:style>
  <w:style w:type="paragraph" w:customStyle="1" w:styleId="affff9">
    <w:name w:val="Стиль Бонитет подчеркивание +"/>
    <w:basedOn w:val="affff8"/>
  </w:style>
  <w:style w:type="paragraph" w:customStyle="1" w:styleId="affffa">
    <w:name w:val="оверсиз наклон"/>
    <w:basedOn w:val="a8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2">
    <w:name w:val="Оверсиз1"/>
    <w:basedOn w:val="a8"/>
    <w:next w:val="2f"/>
    <w:pPr>
      <w:numPr>
        <w:numId w:val="2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">
    <w:name w:val="Оверсиз2"/>
    <w:basedOn w:val="12"/>
    <w:next w:val="3b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b">
    <w:name w:val="Оверсиз3"/>
    <w:basedOn w:val="affffb"/>
    <w:next w:val="affffb"/>
    <w:pPr>
      <w:tabs>
        <w:tab w:val="left" w:pos="864"/>
      </w:tabs>
      <w:ind w:left="720" w:hanging="720"/>
    </w:pPr>
  </w:style>
  <w:style w:type="paragraph" w:customStyle="1" w:styleId="affffb">
    <w:name w:val="Оверсиз обычный"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c">
    <w:name w:val="график оверсиз"/>
    <w:basedOn w:val="a8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d">
    <w:name w:val="оверсиз подзаголовок"/>
    <w:basedOn w:val="affffb"/>
    <w:next w:val="affffb"/>
    <w:rPr>
      <w:b/>
      <w:sz w:val="22"/>
    </w:rPr>
  </w:style>
  <w:style w:type="paragraph" w:customStyle="1" w:styleId="affffe">
    <w:name w:val="оверсиз подчеркивание"/>
    <w:basedOn w:val="a8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4">
    <w:name w:val="Оверсиз перечисление второе"/>
    <w:next w:val="220"/>
    <w:pPr>
      <w:numPr>
        <w:numId w:val="3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8"/>
    <w:pPr>
      <w:numPr>
        <w:numId w:val="4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8"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8"/>
    <w:next w:val="2"/>
    <w:pPr>
      <w:numPr>
        <w:numId w:val="5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">
    <w:name w:val="Стиль2 Руководство египет"/>
    <w:pPr>
      <w:numPr>
        <w:ilvl w:val="1"/>
        <w:numId w:val="5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6">
    <w:name w:val="Стиль Заголовок 5 + по центру"/>
    <w:basedOn w:val="5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">
    <w:name w:val="заголовок главный элек"/>
    <w:basedOn w:val="a8"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b">
    <w:name w:val="заголовок 1 элек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0">
    <w:name w:val="текст элек"/>
    <w:basedOn w:val="a8"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5">
    <w:name w:val="перечисление элек"/>
    <w:basedOn w:val="afffff0"/>
    <w:pPr>
      <w:numPr>
        <w:numId w:val="6"/>
      </w:numPr>
      <w:spacing w:before="0" w:beforeAutospacing="0" w:after="0" w:afterAutospacing="0"/>
    </w:pPr>
  </w:style>
  <w:style w:type="paragraph" w:customStyle="1" w:styleId="afffff1">
    <w:name w:val="заголовок стандарта элек"/>
    <w:basedOn w:val="a8"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2">
    <w:name w:val="наклон элек"/>
    <w:basedOn w:val="afffff0"/>
    <w:pPr>
      <w:spacing w:before="0" w:beforeAutospacing="0" w:after="0" w:afterAutospacing="0"/>
    </w:pPr>
    <w:rPr>
      <w:sz w:val="20"/>
    </w:rPr>
  </w:style>
  <w:style w:type="paragraph" w:customStyle="1" w:styleId="afffff3">
    <w:name w:val="заголовок ситуация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7">
    <w:name w:val="перечисление наклон элек"/>
    <w:basedOn w:val="a5"/>
    <w:pPr>
      <w:numPr>
        <w:numId w:val="7"/>
      </w:numPr>
    </w:pPr>
    <w:rPr>
      <w:sz w:val="20"/>
    </w:rPr>
  </w:style>
  <w:style w:type="paragraph" w:customStyle="1" w:styleId="afffff4">
    <w:name w:val="перечисление буквы элек"/>
    <w:basedOn w:val="a5"/>
  </w:style>
  <w:style w:type="paragraph" w:customStyle="1" w:styleId="a">
    <w:name w:val="перечисление буквы электро наклон"/>
    <w:basedOn w:val="a8"/>
    <w:pPr>
      <w:numPr>
        <w:numId w:val="8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8"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c">
    <w:name w:val="Обычный1"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8"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5">
    <w:name w:val="заголовок б"/>
    <w:basedOn w:val="a8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6">
    <w:name w:val="заголовок в"/>
    <w:basedOn w:val="a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7">
    <w:name w:val="заголовок г"/>
    <w:basedOn w:val="a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8">
    <w:name w:val="колонтитул электросети"/>
    <w:basedOn w:val="a8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8"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8"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8"/>
    <w:next w:val="a8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8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8"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9"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8"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8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8"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8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8"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8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8"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8"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9">
    <w:name w:val="заголовок большо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a">
    <w:name w:val="Заголовок документа"/>
    <w:basedOn w:val="a8"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b">
    <w:name w:val="заголовок маленьки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c">
    <w:name w:val="заголовок меньши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d">
    <w:name w:val="заголовок наклонный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e">
    <w:name w:val="нумерованный буквами"/>
    <w:basedOn w:val="a8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">
    <w:name w:val="Футурис Заголовок"/>
    <w:basedOn w:val="a8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0">
    <w:name w:val="таблица"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a"/>
    <w:pPr>
      <w:tabs>
        <w:tab w:val="clear" w:pos="0"/>
      </w:tabs>
      <w:contextualSpacing/>
    </w:pPr>
  </w:style>
  <w:style w:type="paragraph" w:customStyle="1" w:styleId="11pt">
    <w:name w:val="Стиль 11 pt"/>
    <w:basedOn w:val="a8"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1">
    <w:name w:val="БОНИТЕТ"/>
    <w:basedOn w:val="1a"/>
    <w:next w:val="affff5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2">
    <w:name w:val="ЗАГОЛОВОК БОНИТЕТ"/>
    <w:basedOn w:val="a8"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2">
    <w:name w:val="Стиль6"/>
    <w:basedOn w:val="a8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3">
    <w:name w:val="заголовок тольятти"/>
    <w:basedOn w:val="a8"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4">
    <w:name w:val="Бонитет примечание"/>
    <w:basedOn w:val="affff5"/>
    <w:rPr>
      <w:sz w:val="18"/>
    </w:rPr>
  </w:style>
  <w:style w:type="paragraph" w:customStyle="1" w:styleId="affffff5">
    <w:name w:val="Стиль Бонитет перечисление точка"/>
    <w:basedOn w:val="affff7"/>
    <w:pPr>
      <w:ind w:right="360"/>
    </w:pPr>
    <w:rPr>
      <w:bCs/>
    </w:rPr>
  </w:style>
  <w:style w:type="paragraph" w:customStyle="1" w:styleId="affffff6">
    <w:name w:val="бонитет перечисление точка"/>
    <w:basedOn w:val="a8"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8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d">
    <w:name w:val="Стиль Бонитет 1 + влево"/>
    <w:basedOn w:val="1a"/>
    <w:pPr>
      <w:tabs>
        <w:tab w:val="clear" w:pos="0"/>
      </w:tabs>
    </w:pPr>
    <w:rPr>
      <w:bCs w:val="0"/>
      <w:szCs w:val="20"/>
    </w:rPr>
  </w:style>
  <w:style w:type="paragraph" w:customStyle="1" w:styleId="1e">
    <w:name w:val="Стиль Стиль1 Руководство египет + влево"/>
    <w:basedOn w:val="1"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7">
    <w:name w:val="египет_загол подчеркн"/>
    <w:basedOn w:val="a8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8">
    <w:name w:val="Египет_заголовок осн"/>
    <w:basedOn w:val="a8"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9">
    <w:name w:val="Египет_код документа"/>
    <w:basedOn w:val="a8"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">
    <w:name w:val="Египет_заголовок 1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a">
    <w:name w:val="Египет_текст основной"/>
    <w:basedOn w:val="a8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b">
    <w:name w:val="Египет_текст основной жирн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0">
    <w:name w:val="Египет_заголовок 2"/>
    <w:basedOn w:val="a8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c">
    <w:name w:val="Египет_перечисление"/>
    <w:basedOn w:val="a8"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c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5"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0">
    <w:name w:val="Стиль Стиль Стиль1 Руководство египет + влево + по центру"/>
    <w:basedOn w:val="1e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pPr>
      <w:ind w:left="0"/>
      <w:jc w:val="left"/>
    </w:pPr>
    <w:rPr>
      <w:rFonts w:ascii="Futuris" w:hAnsi="Futuris"/>
    </w:rPr>
  </w:style>
  <w:style w:type="paragraph" w:customStyle="1" w:styleId="affffffd">
    <w:name w:val="обычный жирный"/>
    <w:basedOn w:val="a8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d"/>
    <w:pPr>
      <w:jc w:val="center"/>
    </w:pPr>
    <w:rPr>
      <w:bCs/>
      <w:color w:val="000000"/>
      <w:kern w:val="28"/>
      <w:sz w:val="32"/>
    </w:rPr>
  </w:style>
  <w:style w:type="paragraph" w:customStyle="1" w:styleId="72">
    <w:name w:val="Стиль7"/>
    <w:basedOn w:val="a8"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e">
    <w:name w:val="Стиль Основной текст + Междустр.интервал:  полуторный"/>
    <w:basedOn w:val="afb"/>
    <w:pPr>
      <w:spacing w:after="0" w:line="360" w:lineRule="auto"/>
    </w:pPr>
    <w:rPr>
      <w:szCs w:val="20"/>
      <w:lang w:val="ru-RU" w:eastAsia="ru-RU"/>
    </w:rPr>
  </w:style>
  <w:style w:type="paragraph" w:customStyle="1" w:styleId="57">
    <w:name w:val="Стиль Заголовок 5 + по ширине Междустр.интервал:  полуторный"/>
    <w:basedOn w:val="5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8"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b"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b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"/>
    <w:pPr>
      <w:spacing w:line="360" w:lineRule="auto"/>
    </w:pPr>
    <w:rPr>
      <w:rFonts w:cs="Arial"/>
      <w:b w:val="0"/>
      <w:bCs w:val="0"/>
      <w:snapToGrid w:val="0"/>
      <w:szCs w:val="26"/>
      <w:u w:val="single"/>
      <w:lang w:eastAsia="ru-RU"/>
    </w:rPr>
  </w:style>
  <w:style w:type="paragraph" w:customStyle="1" w:styleId="afffffff">
    <w:name w:val="заголовок БДТ"/>
    <w:basedOn w:val="a8"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0">
    <w:name w:val="перечисление ББТ"/>
    <w:basedOn w:val="a8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1">
    <w:name w:val="выделенный текст ББТ"/>
    <w:basedOn w:val="a8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2">
    <w:name w:val="подабзац ббт"/>
    <w:basedOn w:val="a8"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3">
    <w:name w:val="перечисление ББД повторное"/>
    <w:basedOn w:val="a8"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4">
    <w:name w:val="мелкий комментарий"/>
    <w:basedOn w:val="a8"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5">
    <w:name w:val="Стиль мелкий комментарий + по центру"/>
    <w:basedOn w:val="afffffff4"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6">
    <w:name w:val="Стиль Стиль мелкий комментарий + по центру +"/>
    <w:basedOn w:val="afffffff5"/>
  </w:style>
  <w:style w:type="paragraph" w:customStyle="1" w:styleId="afffffff7">
    <w:name w:val="Стиль заголовок б + по центру"/>
    <w:basedOn w:val="afffff5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</w:style>
  <w:style w:type="paragraph" w:customStyle="1" w:styleId="afffffff8">
    <w:name w:val="Стиль по ширине"/>
    <w:basedOn w:val="a8"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1">
    <w:name w:val="Стиль2 Знак"/>
    <w:basedOn w:val="a8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1">
    <w:name w:val="Список 1"/>
    <w:basedOn w:val="aff4"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9">
    <w:name w:val="На одном листе"/>
    <w:basedOn w:val="a8"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2">
    <w:name w:val="Текст 1 приложение"/>
    <w:basedOn w:val="a8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a">
    <w:name w:val="Верхний колонтитул Знак"/>
    <w:aliases w:val="TI Upper Header Знак"/>
    <w:link w:val="af9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3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a">
    <w:name w:val="Знак Знак Знак Знак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b">
    <w:name w:val="Знак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4">
    <w:name w:val="Заголовок оглавления1"/>
    <w:basedOn w:val="10"/>
    <w:next w:val="a8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ru-RU"/>
    </w:rPr>
  </w:style>
  <w:style w:type="paragraph" w:customStyle="1" w:styleId="afffffffc">
    <w:name w:val="термины"/>
    <w:basedOn w:val="afffa"/>
    <w:link w:val="afffffffd"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d">
    <w:name w:val="термины Знак"/>
    <w:link w:val="afffffffc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e">
    <w:name w:val="Текст МЧС"/>
    <w:basedOn w:val="a8"/>
    <w:link w:val="affffffff"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">
    <w:name w:val="Текст МЧС Знак"/>
    <w:link w:val="afffffffe"/>
    <w:rPr>
      <w:rFonts w:ascii="Times New Roman" w:eastAsia="Times New Roman" w:hAnsi="Times New Roman"/>
      <w:sz w:val="24"/>
      <w:szCs w:val="24"/>
    </w:rPr>
  </w:style>
  <w:style w:type="paragraph" w:customStyle="1" w:styleId="affffffff0">
    <w:name w:val="Перечисление МЧС"/>
    <w:basedOn w:val="a8"/>
    <w:link w:val="affffffff1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1">
    <w:name w:val="Перечисление МЧС Знак"/>
    <w:link w:val="affffffff0"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7">
    <w:name w:val="Схема документа Знак"/>
    <w:link w:val="af6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8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2">
    <w:name w:val="Наименование"/>
    <w:next w:val="a8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4">
    <w:name w:val="Основной текст 2 Знак"/>
    <w:link w:val="23"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c">
    <w:name w:val="перечисление АЗП Знак"/>
    <w:link w:val="a6"/>
    <w:rsid w:val="00033F6D"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8"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d">
    <w:name w:val="Текст выноски Знак"/>
    <w:link w:val="ac"/>
    <w:rPr>
      <w:rFonts w:ascii="Tahoma" w:hAnsi="Tahoma" w:cs="Tahoma"/>
      <w:sz w:val="16"/>
      <w:szCs w:val="16"/>
      <w:lang w:val="en-US" w:eastAsia="en-US"/>
    </w:rPr>
  </w:style>
  <w:style w:type="paragraph" w:customStyle="1" w:styleId="affffffff3">
    <w:name w:val="ФИО"/>
    <w:basedOn w:val="a8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"/>
    <w:pPr>
      <w:numPr>
        <w:numId w:val="9"/>
      </w:numPr>
      <w:spacing w:before="100" w:beforeAutospacing="1" w:after="100" w:afterAutospacing="1"/>
      <w:jc w:val="left"/>
    </w:pPr>
    <w:rPr>
      <w:rFonts w:ascii="Arial" w:hAnsi="Arial" w:cs="Arial"/>
      <w:bCs w:val="0"/>
      <w:i/>
      <w:iCs/>
      <w:caps/>
      <w:sz w:val="22"/>
      <w:szCs w:val="26"/>
      <w:lang w:val="ru-RU" w:eastAsia="ru-RU"/>
    </w:rPr>
  </w:style>
  <w:style w:type="paragraph" w:customStyle="1" w:styleId="1f5">
    <w:name w:val="Заголовок 1 АЗП"/>
    <w:basedOn w:val="10"/>
    <w:link w:val="1f6"/>
    <w:pPr>
      <w:keepNext w:val="0"/>
      <w:widowControl w:val="0"/>
      <w:spacing w:before="100" w:beforeAutospacing="1" w:after="100" w:afterAutospacing="1"/>
      <w:contextualSpacing/>
      <w:jc w:val="right"/>
    </w:pPr>
    <w:rPr>
      <w:rFonts w:ascii="Times New Roman" w:hAnsi="Times New Roman"/>
      <w:caps/>
      <w:color w:val="AF931D"/>
      <w:lang w:val="ru-RU" w:eastAsia="ru-RU"/>
    </w:rPr>
  </w:style>
  <w:style w:type="paragraph" w:customStyle="1" w:styleId="21">
    <w:name w:val="Заголовок 2АЗП"/>
    <w:basedOn w:val="20"/>
    <w:link w:val="2f2"/>
    <w:pPr>
      <w:numPr>
        <w:numId w:val="9"/>
      </w:numPr>
      <w:spacing w:before="240" w:after="240"/>
      <w:contextualSpacing/>
    </w:pPr>
    <w:rPr>
      <w:rFonts w:ascii="Arial" w:hAnsi="Arial" w:cs="Arial"/>
      <w:caps/>
      <w:sz w:val="24"/>
      <w:szCs w:val="28"/>
      <w:u w:val="none"/>
      <w:lang w:val="ru-RU" w:eastAsia="ru-RU"/>
    </w:rPr>
  </w:style>
  <w:style w:type="character" w:customStyle="1" w:styleId="1f6">
    <w:name w:val="Заголовок 1 АЗП Знак"/>
    <w:link w:val="1f5"/>
    <w:rPr>
      <w:rFonts w:ascii="Times New Roman" w:eastAsia="Times New Roman" w:hAnsi="Times New Roman"/>
      <w:b/>
      <w:bCs/>
      <w:caps/>
      <w:color w:val="AF931D"/>
      <w:sz w:val="24"/>
      <w:szCs w:val="24"/>
    </w:rPr>
  </w:style>
  <w:style w:type="character" w:customStyle="1" w:styleId="2f2">
    <w:name w:val="Заголовок 2АЗП Знак"/>
    <w:link w:val="21"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4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7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3">
    <w:name w:val="перечисление подпункты МЧС"/>
    <w:basedOn w:val="a8"/>
    <w:pPr>
      <w:numPr>
        <w:numId w:val="10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0">
    <w:name w:val="Заголовок 3 Знак"/>
    <w:link w:val="3"/>
    <w:rsid w:val="001A71F2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aff3">
    <w:name w:val="Основной текст с отступом Знак"/>
    <w:link w:val="aff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8">
    <w:name w:val="Заголовок 1 МЧС"/>
    <w:basedOn w:val="a8"/>
    <w:link w:val="1f9"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9">
    <w:name w:val="Заголовок 1 МЧС Знак"/>
    <w:link w:val="1f8"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a">
    <w:name w:val="Абзац списка1"/>
    <w:basedOn w:val="a8"/>
    <w:link w:val="affffffff5"/>
    <w:uiPriority w:val="34"/>
    <w:qFormat/>
    <w:pPr>
      <w:ind w:left="720"/>
      <w:contextualSpacing/>
    </w:pPr>
  </w:style>
  <w:style w:type="character" w:customStyle="1" w:styleId="tx">
    <w:name w:val="tx"/>
    <w:basedOn w:val="a9"/>
  </w:style>
  <w:style w:type="character" w:customStyle="1" w:styleId="r2">
    <w:name w:val="r2"/>
    <w:basedOn w:val="a9"/>
  </w:style>
  <w:style w:type="paragraph" w:customStyle="1" w:styleId="1fb">
    <w:name w:val="Знак Знак Знак Знак1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c">
    <w:name w:val="Знак1"/>
    <w:basedOn w:val="a8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8">
    <w:name w:val="Нижний колонтитул Знак"/>
    <w:link w:val="aff7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6">
    <w:name w:val="Название Знак"/>
    <w:link w:val="aff5"/>
    <w:uiPriority w:val="99"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8"/>
    <w:next w:val="a8"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0">
    <w:name w:val="Заголовок 4 Знак"/>
    <w:link w:val="4"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3">
    <w:name w:val="Название объекта Знак"/>
    <w:aliases w:val="Наименование объекта Знак1,Название объекта Знак1 Знак,Наименование объекта Знак Знак,Название объекта Знак Знак Знак1,Название объекта Знак Знак Знак Знак,Название объекта Знак2 Знак,Название объекта Знак1 Знак1 Знак"/>
    <w:link w:val="af2"/>
    <w:rPr>
      <w:rFonts w:ascii="Times New Roman" w:eastAsia="Times New Roman" w:hAnsi="Times New Roman"/>
      <w:b/>
      <w:sz w:val="24"/>
      <w:szCs w:val="24"/>
    </w:rPr>
  </w:style>
  <w:style w:type="paragraph" w:customStyle="1" w:styleId="affffffff6">
    <w:name w:val="Перечень"/>
    <w:basedOn w:val="1fa"/>
    <w:link w:val="affffffff7"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7">
    <w:name w:val="Перечень Знак"/>
    <w:link w:val="affffffff6"/>
    <w:rPr>
      <w:rFonts w:ascii="Times New Roman" w:eastAsia="Times New Roman" w:hAnsi="Times New Roman"/>
      <w:sz w:val="24"/>
      <w:szCs w:val="28"/>
    </w:rPr>
  </w:style>
  <w:style w:type="paragraph" w:customStyle="1" w:styleId="11">
    <w:name w:val="1. Первый уровень"/>
    <w:basedOn w:val="10"/>
    <w:link w:val="1fd"/>
    <w:qFormat/>
    <w:rsid w:val="00D53EB0"/>
    <w:pPr>
      <w:numPr>
        <w:numId w:val="11"/>
      </w:numPr>
      <w:tabs>
        <w:tab w:val="left" w:pos="993"/>
      </w:tabs>
      <w:spacing w:before="240" w:after="120"/>
      <w:jc w:val="left"/>
    </w:pPr>
    <w:rPr>
      <w:rFonts w:ascii="Times New Roman" w:hAnsi="Times New Roman"/>
      <w:color w:val="000000" w:themeColor="text1" w:themeShade="80"/>
      <w:sz w:val="28"/>
      <w:szCs w:val="28"/>
      <w:lang w:val="ru-RU"/>
    </w:rPr>
  </w:style>
  <w:style w:type="paragraph" w:customStyle="1" w:styleId="a2">
    <w:name w:val="Тире"/>
    <w:basedOn w:val="1fa"/>
    <w:link w:val="affffffff8"/>
    <w:qFormat/>
    <w:rsid w:val="008B348C"/>
    <w:pPr>
      <w:numPr>
        <w:numId w:val="12"/>
      </w:numPr>
      <w:tabs>
        <w:tab w:val="left" w:pos="1134"/>
      </w:tabs>
    </w:pPr>
    <w:rPr>
      <w:lang w:val="ru-RU"/>
    </w:rPr>
  </w:style>
  <w:style w:type="character" w:customStyle="1" w:styleId="1fd">
    <w:name w:val="1. Первый уровень Знак"/>
    <w:basedOn w:val="a9"/>
    <w:link w:val="11"/>
    <w:rsid w:val="00D53EB0"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1">
    <w:name w:val="Цифры"/>
    <w:basedOn w:val="af9"/>
    <w:link w:val="affffffff9"/>
    <w:qFormat/>
    <w:rsid w:val="00A011E8"/>
    <w:pPr>
      <w:numPr>
        <w:numId w:val="13"/>
      </w:numPr>
      <w:tabs>
        <w:tab w:val="left" w:pos="-4111"/>
        <w:tab w:val="right" w:pos="-3828"/>
      </w:tabs>
      <w:suppressAutoHyphens/>
      <w:spacing w:before="120"/>
      <w:jc w:val="left"/>
    </w:pPr>
    <w:rPr>
      <w:lang w:val="ru-RU"/>
    </w:rPr>
  </w:style>
  <w:style w:type="character" w:customStyle="1" w:styleId="affffffff5">
    <w:name w:val="Абзац списка Знак"/>
    <w:basedOn w:val="a9"/>
    <w:link w:val="1fa"/>
    <w:uiPriority w:val="34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8">
    <w:name w:val="Тире Знак"/>
    <w:basedOn w:val="affffffff5"/>
    <w:link w:val="a2"/>
    <w:rsid w:val="008B348C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9">
    <w:name w:val="Цифры Знак"/>
    <w:basedOn w:val="afa"/>
    <w:link w:val="a1"/>
    <w:rsid w:val="00A011E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fffffffa">
    <w:name w:val="TOC Heading"/>
    <w:basedOn w:val="10"/>
    <w:next w:val="a8"/>
    <w:uiPriority w:val="39"/>
    <w:unhideWhenUsed/>
    <w:qFormat/>
    <w:rsid w:val="00C713B7"/>
    <w:pPr>
      <w:keepLines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ru-RU" w:eastAsia="ru-RU"/>
    </w:rPr>
  </w:style>
  <w:style w:type="paragraph" w:styleId="affffffffb">
    <w:name w:val="List Paragraph"/>
    <w:basedOn w:val="a8"/>
    <w:uiPriority w:val="34"/>
    <w:qFormat/>
    <w:rsid w:val="00F255E8"/>
    <w:pPr>
      <w:widowControl w:val="0"/>
      <w:tabs>
        <w:tab w:val="left" w:pos="720"/>
      </w:tabs>
      <w:spacing w:before="120" w:after="120"/>
      <w:ind w:left="720"/>
      <w:contextualSpacing/>
    </w:pPr>
    <w:rPr>
      <w:rFonts w:eastAsia="Times New Roman"/>
      <w:lang w:val="ru-RU" w:eastAsia="ru-RU"/>
    </w:rPr>
  </w:style>
  <w:style w:type="paragraph" w:customStyle="1" w:styleId="just">
    <w:name w:val="just"/>
    <w:basedOn w:val="a8"/>
    <w:rsid w:val="00D5586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character" w:customStyle="1" w:styleId="affffffffc">
    <w:name w:val="Текст в таблице Знак"/>
    <w:basedOn w:val="a9"/>
    <w:link w:val="affffffffd"/>
    <w:locked/>
    <w:rsid w:val="00565E8E"/>
    <w:rPr>
      <w:rFonts w:ascii="Times New Roman" w:eastAsia="Times New Roman" w:hAnsi="Times New Roman"/>
      <w:sz w:val="24"/>
      <w:szCs w:val="24"/>
    </w:rPr>
  </w:style>
  <w:style w:type="paragraph" w:customStyle="1" w:styleId="affffffffd">
    <w:name w:val="Текст в таблице"/>
    <w:basedOn w:val="a8"/>
    <w:link w:val="affffffffc"/>
    <w:qFormat/>
    <w:rsid w:val="00565E8E"/>
    <w:pPr>
      <w:widowControl w:val="0"/>
      <w:tabs>
        <w:tab w:val="left" w:pos="720"/>
      </w:tabs>
      <w:spacing w:after="0" w:line="240" w:lineRule="auto"/>
      <w:ind w:firstLine="0"/>
    </w:pPr>
    <w:rPr>
      <w:rFonts w:eastAsia="Times New Roman"/>
      <w:lang w:val="ru-RU" w:eastAsia="ru-RU"/>
    </w:rPr>
  </w:style>
  <w:style w:type="paragraph" w:customStyle="1" w:styleId="13">
    <w:name w:val="Марк 1"/>
    <w:basedOn w:val="affffffffb"/>
    <w:link w:val="1fe"/>
    <w:qFormat/>
    <w:rsid w:val="00C05B90"/>
    <w:pPr>
      <w:numPr>
        <w:numId w:val="32"/>
      </w:numPr>
      <w:tabs>
        <w:tab w:val="left" w:pos="1134"/>
      </w:tabs>
      <w:spacing w:line="240" w:lineRule="auto"/>
      <w:ind w:left="0" w:firstLine="709"/>
    </w:pPr>
    <w:rPr>
      <w:lang w:val="en-US" w:eastAsia="en-US"/>
    </w:rPr>
  </w:style>
  <w:style w:type="character" w:customStyle="1" w:styleId="1fe">
    <w:name w:val="Марк 1 Знак"/>
    <w:basedOn w:val="affffffff5"/>
    <w:link w:val="13"/>
    <w:rsid w:val="00C05B9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605893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9"/>
    <w:link w:val="Iauiu"/>
    <w:rsid w:val="0060589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numbering" Target="numbering.xml"/><Relationship Id="rId21" Type="http://schemas.openxmlformats.org/officeDocument/2006/relationships/header" Target="header8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373AD7-7DFC-417B-AB1E-04636BB4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6</cp:revision>
  <cp:lastPrinted>2011-02-28T09:20:00Z</cp:lastPrinted>
  <dcterms:created xsi:type="dcterms:W3CDTF">2020-02-11T05:12:00Z</dcterms:created>
  <dcterms:modified xsi:type="dcterms:W3CDTF">2020-02-16T13:05:00Z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(ТНК-BP)</vt:lpwstr>
  </property>
  <property fmtid="{D5CDD505-2E9C-101B-9397-08002B2CF9AE}" pid="3" name="KSOProductBuildVer">
    <vt:lpwstr>1049-10.2.0.5965</vt:lpwstr>
  </property>
</Properties>
</file>