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D4E" w:rsidRPr="00DA3113" w:rsidRDefault="00957D4E" w:rsidP="00DA31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3113">
        <w:rPr>
          <w:rFonts w:ascii="Times New Roman" w:hAnsi="Times New Roman" w:cs="Times New Roman"/>
          <w:sz w:val="28"/>
          <w:szCs w:val="28"/>
        </w:rPr>
        <w:t>В рамках реализации Стратегии институционального</w:t>
      </w:r>
      <w:r w:rsidR="00DA3113" w:rsidRPr="00DA3113">
        <w:rPr>
          <w:rFonts w:ascii="Times New Roman" w:hAnsi="Times New Roman" w:cs="Times New Roman"/>
          <w:sz w:val="28"/>
          <w:szCs w:val="28"/>
        </w:rPr>
        <w:t xml:space="preserve"> развития и информационно-публичной деятельности в области защиты прав субъектов персональных данных до 2020 года, а также в целях осуществления профилактических мер, направленных на популяризацию правил защиты персональных данных несовершеннолетних лиц, Центральным аппаратом </w:t>
      </w:r>
      <w:proofErr w:type="spellStart"/>
      <w:r w:rsidR="00DA3113" w:rsidRPr="00DA3113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="00DA3113" w:rsidRPr="00DA3113">
        <w:rPr>
          <w:rFonts w:ascii="Times New Roman" w:hAnsi="Times New Roman" w:cs="Times New Roman"/>
          <w:sz w:val="28"/>
          <w:szCs w:val="28"/>
        </w:rPr>
        <w:t xml:space="preserve"> подготовлены презентации, ориентированные на две целевые возрастные группы несовершеннолетних от 9 до 11 лет и от 12 до 14 лет;</w:t>
      </w:r>
      <w:proofErr w:type="gramEnd"/>
      <w:r w:rsidR="00DA3113" w:rsidRPr="00DA3113">
        <w:rPr>
          <w:rFonts w:ascii="Times New Roman" w:hAnsi="Times New Roman" w:cs="Times New Roman"/>
          <w:sz w:val="28"/>
          <w:szCs w:val="28"/>
        </w:rPr>
        <w:t xml:space="preserve"> со звуком и встроенной анимацией</w:t>
      </w:r>
      <w:r w:rsidR="00DA3113">
        <w:rPr>
          <w:rFonts w:ascii="Times New Roman" w:hAnsi="Times New Roman" w:cs="Times New Roman"/>
          <w:sz w:val="28"/>
          <w:szCs w:val="28"/>
        </w:rPr>
        <w:t>:</w:t>
      </w:r>
    </w:p>
    <w:p w:rsidR="00957D4E" w:rsidRPr="00DA3113" w:rsidRDefault="00957D4E" w:rsidP="00DA3113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A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для детей 9-11 лет для использования на уроке:  </w:t>
      </w:r>
      <w:hyperlink r:id="rId5" w:tooltip="Презентация для детей 9-11 лет" w:history="1">
        <w:r w:rsidRPr="00DA3113">
          <w:rPr>
            <w:rFonts w:ascii="Times New Roman" w:eastAsia="Times New Roman" w:hAnsi="Times New Roman" w:cs="Times New Roman"/>
            <w:color w:val="29A5DC"/>
            <w:sz w:val="28"/>
            <w:szCs w:val="28"/>
            <w:u w:val="single"/>
            <w:lang w:eastAsia="ru-RU"/>
          </w:rPr>
          <w:t>/</w:t>
        </w:r>
        <w:proofErr w:type="spellStart"/>
        <w:r w:rsidRPr="00DA3113">
          <w:rPr>
            <w:rFonts w:ascii="Times New Roman" w:eastAsia="Times New Roman" w:hAnsi="Times New Roman" w:cs="Times New Roman"/>
            <w:color w:val="29A5DC"/>
            <w:sz w:val="28"/>
            <w:szCs w:val="28"/>
            <w:u w:val="single"/>
            <w:lang w:eastAsia="ru-RU"/>
          </w:rPr>
          <w:t>docs</w:t>
        </w:r>
        <w:proofErr w:type="spellEnd"/>
        <w:r w:rsidRPr="00DA3113">
          <w:rPr>
            <w:rFonts w:ascii="Times New Roman" w:eastAsia="Times New Roman" w:hAnsi="Times New Roman" w:cs="Times New Roman"/>
            <w:color w:val="29A5DC"/>
            <w:sz w:val="28"/>
            <w:szCs w:val="28"/>
            <w:u w:val="single"/>
            <w:lang w:eastAsia="ru-RU"/>
          </w:rPr>
          <w:t>/deti_9-11zvuk.pptx</w:t>
        </w:r>
      </w:hyperlink>
    </w:p>
    <w:p w:rsidR="00957D4E" w:rsidRPr="00957D4E" w:rsidRDefault="00957D4E" w:rsidP="00DA3113">
      <w:pPr>
        <w:spacing w:after="0" w:line="240" w:lineRule="auto"/>
        <w:ind w:firstLine="2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D4E" w:rsidRPr="00DA3113" w:rsidRDefault="00957D4E" w:rsidP="00DA3113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для детей 12-14 лет для использования на уроке: </w:t>
      </w:r>
      <w:hyperlink r:id="rId6" w:history="1">
        <w:r w:rsidRPr="00DA3113">
          <w:rPr>
            <w:rFonts w:ascii="Times New Roman" w:eastAsia="Times New Roman" w:hAnsi="Times New Roman" w:cs="Times New Roman"/>
            <w:color w:val="29A5DC"/>
            <w:sz w:val="28"/>
            <w:szCs w:val="28"/>
            <w:u w:val="single"/>
            <w:lang w:eastAsia="ru-RU"/>
          </w:rPr>
          <w:t>/</w:t>
        </w:r>
        <w:proofErr w:type="spellStart"/>
        <w:r w:rsidRPr="00DA3113">
          <w:rPr>
            <w:rFonts w:ascii="Times New Roman" w:eastAsia="Times New Roman" w:hAnsi="Times New Roman" w:cs="Times New Roman"/>
            <w:color w:val="29A5DC"/>
            <w:sz w:val="28"/>
            <w:szCs w:val="28"/>
            <w:u w:val="single"/>
            <w:lang w:eastAsia="ru-RU"/>
          </w:rPr>
          <w:t>docs</w:t>
        </w:r>
        <w:proofErr w:type="spellEnd"/>
        <w:r w:rsidRPr="00DA3113">
          <w:rPr>
            <w:rFonts w:ascii="Times New Roman" w:eastAsia="Times New Roman" w:hAnsi="Times New Roman" w:cs="Times New Roman"/>
            <w:color w:val="29A5DC"/>
            <w:sz w:val="28"/>
            <w:szCs w:val="28"/>
            <w:u w:val="single"/>
            <w:lang w:eastAsia="ru-RU"/>
          </w:rPr>
          <w:t>/Deti_12-14_zvuk_2.pptx</w:t>
        </w:r>
      </w:hyperlink>
    </w:p>
    <w:p w:rsidR="00957D4E" w:rsidRPr="00957D4E" w:rsidRDefault="00957D4E" w:rsidP="00957D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3113" w:rsidRPr="00957D4E" w:rsidRDefault="00DA3113" w:rsidP="00DA31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п</w:t>
      </w:r>
      <w:r w:rsidRPr="00957D4E">
        <w:rPr>
          <w:rFonts w:ascii="Times New Roman" w:hAnsi="Times New Roman" w:cs="Times New Roman"/>
          <w:sz w:val="28"/>
          <w:szCs w:val="28"/>
        </w:rPr>
        <w:t>ортал персональных данных Уполномоченного органа по защите прав субъектов персональных данных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646A6" w:rsidRPr="00DA3113" w:rsidRDefault="00957D4E" w:rsidP="00DA3113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DA3113">
          <w:rPr>
            <w:rStyle w:val="a4"/>
            <w:rFonts w:ascii="Times New Roman" w:hAnsi="Times New Roman" w:cs="Times New Roman"/>
            <w:sz w:val="28"/>
            <w:szCs w:val="28"/>
          </w:rPr>
          <w:t>https://pd.rkn.gov.ru/multimedia/video114.htm</w:t>
        </w:r>
      </w:hyperlink>
    </w:p>
    <w:p w:rsidR="00957D4E" w:rsidRDefault="00957D4E"/>
    <w:sectPr w:rsidR="00957D4E" w:rsidSect="00F64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72470"/>
    <w:multiLevelType w:val="hybridMultilevel"/>
    <w:tmpl w:val="20908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B6B0A"/>
    <w:multiLevelType w:val="hybridMultilevel"/>
    <w:tmpl w:val="42703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15E1"/>
    <w:rsid w:val="001E15E1"/>
    <w:rsid w:val="006A527C"/>
    <w:rsid w:val="00957D4E"/>
    <w:rsid w:val="00DA3113"/>
    <w:rsid w:val="00F646A6"/>
    <w:rsid w:val="00FB1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6A6"/>
  </w:style>
  <w:style w:type="paragraph" w:styleId="2">
    <w:name w:val="heading 2"/>
    <w:basedOn w:val="a"/>
    <w:link w:val="20"/>
    <w:uiPriority w:val="9"/>
    <w:qFormat/>
    <w:rsid w:val="00957D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7D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57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57D4E"/>
    <w:rPr>
      <w:color w:val="0000FF"/>
      <w:u w:val="single"/>
    </w:rPr>
  </w:style>
  <w:style w:type="character" w:customStyle="1" w:styleId="nd">
    <w:name w:val="nd"/>
    <w:basedOn w:val="a0"/>
    <w:rsid w:val="00957D4E"/>
  </w:style>
  <w:style w:type="paragraph" w:styleId="a5">
    <w:name w:val="Balloon Text"/>
    <w:basedOn w:val="a"/>
    <w:link w:val="a6"/>
    <w:uiPriority w:val="99"/>
    <w:semiHidden/>
    <w:unhideWhenUsed/>
    <w:rsid w:val="00957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7D4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A31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4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37537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</w:div>
        <w:div w:id="883637760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d.rkn.gov.ru/multimedia/video114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d.rkn.gov.ru/docs/Deti_12-14_zvuk_2.pptx" TargetMode="External"/><Relationship Id="rId5" Type="http://schemas.openxmlformats.org/officeDocument/2006/relationships/hyperlink" Target="https://pd.rkn.gov.ru/docs/deti_9-11zvuk.ppt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2018-07-20T04:13:00Z</dcterms:created>
  <dcterms:modified xsi:type="dcterms:W3CDTF">2018-07-20T04:34:00Z</dcterms:modified>
</cp:coreProperties>
</file>