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39" w:rsidRPr="000625EB" w:rsidRDefault="00A25639" w:rsidP="00A25639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 w:rsidRPr="000625EB"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769"/>
        <w:gridCol w:w="2800"/>
      </w:tblGrid>
      <w:tr w:rsidR="00A25639" w:rsidRPr="006C1F3B" w:rsidTr="004B4886">
        <w:tc>
          <w:tcPr>
            <w:tcW w:w="3284" w:type="dxa"/>
            <w:hideMark/>
          </w:tcPr>
          <w:p w:rsidR="00A25639" w:rsidRPr="006C1F3B" w:rsidRDefault="00A25639" w:rsidP="00B164DF">
            <w:pPr>
              <w:pStyle w:val="FR3"/>
              <w:spacing w:after="0" w:line="218" w:lineRule="auto"/>
              <w:ind w:left="0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F3B"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 w:rsidRPr="006C1F3B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B164DF">
              <w:rPr>
                <w:rFonts w:ascii="Times New Roman" w:hAnsi="Times New Roman"/>
                <w:sz w:val="24"/>
                <w:szCs w:val="24"/>
              </w:rPr>
              <w:t>9</w:t>
            </w:r>
            <w:r w:rsidRPr="006C1F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70" w:type="dxa"/>
            <w:hideMark/>
          </w:tcPr>
          <w:p w:rsidR="00A25639" w:rsidRPr="006C1F3B" w:rsidRDefault="00A25639" w:rsidP="004B4886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hideMark/>
          </w:tcPr>
          <w:p w:rsidR="00A25639" w:rsidRPr="006C1F3B" w:rsidRDefault="00A25639" w:rsidP="004B4886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1F3B"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A25639" w:rsidRPr="000625EB" w:rsidRDefault="00A25639" w:rsidP="00A25639">
      <w:pPr>
        <w:jc w:val="center"/>
        <w:rPr>
          <w:sz w:val="28"/>
          <w:szCs w:val="28"/>
        </w:rPr>
      </w:pPr>
    </w:p>
    <w:p w:rsidR="00A25639" w:rsidRPr="000625EB" w:rsidRDefault="00A25639" w:rsidP="00A25639">
      <w:pPr>
        <w:jc w:val="center"/>
        <w:rPr>
          <w:sz w:val="28"/>
          <w:szCs w:val="28"/>
        </w:rPr>
      </w:pPr>
    </w:p>
    <w:p w:rsidR="006A4BD2" w:rsidRPr="002F5A02" w:rsidRDefault="00106932" w:rsidP="00DE4A16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106932">
        <w:rPr>
          <w:b/>
          <w:bCs/>
          <w:sz w:val="28"/>
          <w:szCs w:val="28"/>
        </w:rPr>
        <w:t xml:space="preserve">Об утверждении типовых форм </w:t>
      </w:r>
      <w:r w:rsidR="002F5A02">
        <w:rPr>
          <w:b/>
          <w:bCs/>
          <w:sz w:val="28"/>
          <w:szCs w:val="28"/>
        </w:rPr>
        <w:t xml:space="preserve">согласий на обработку персональных данных </w:t>
      </w:r>
      <w:r w:rsidR="00D371D7" w:rsidRPr="00D371D7">
        <w:rPr>
          <w:b/>
          <w:sz w:val="28"/>
          <w:szCs w:val="28"/>
        </w:rPr>
        <w:t>ГБОУ СО «Верхнесинячихинская школа-интернат»</w:t>
      </w:r>
    </w:p>
    <w:p w:rsidR="00196AFC" w:rsidRPr="00D335B6" w:rsidRDefault="00F22570" w:rsidP="00A25639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r w:rsidRPr="00D335B6"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 w:rsidRPr="00D335B6">
        <w:rPr>
          <w:iCs/>
          <w:sz w:val="24"/>
          <w:szCs w:val="24"/>
        </w:rPr>
        <w:t>от 27 июля 2006 года</w:t>
      </w:r>
      <w:r w:rsidR="00D72FD1" w:rsidRPr="00D335B6">
        <w:rPr>
          <w:sz w:val="24"/>
          <w:szCs w:val="24"/>
        </w:rPr>
        <w:t xml:space="preserve">, </w:t>
      </w:r>
      <w:r w:rsidRPr="00D335B6">
        <w:rPr>
          <w:sz w:val="24"/>
          <w:szCs w:val="24"/>
        </w:rPr>
        <w:t>а также прочих нормативных документов по защите информации</w:t>
      </w:r>
      <w:r w:rsidR="00196AFC" w:rsidRPr="00D335B6">
        <w:rPr>
          <w:sz w:val="24"/>
          <w:szCs w:val="24"/>
        </w:rPr>
        <w:t>:</w:t>
      </w:r>
    </w:p>
    <w:p w:rsidR="00742376" w:rsidRPr="00CD46DB" w:rsidRDefault="00742376" w:rsidP="00A25639">
      <w:pPr>
        <w:shd w:val="clear" w:color="auto" w:fill="FFFFFF"/>
        <w:spacing w:before="307"/>
        <w:ind w:firstLine="709"/>
        <w:jc w:val="both"/>
        <w:rPr>
          <w:b/>
          <w:sz w:val="24"/>
          <w:szCs w:val="24"/>
        </w:rPr>
      </w:pPr>
      <w:r w:rsidRPr="00CD46DB">
        <w:rPr>
          <w:b/>
          <w:sz w:val="24"/>
          <w:szCs w:val="24"/>
        </w:rPr>
        <w:t>ПРИКАЗЫВАЮ</w:t>
      </w:r>
      <w:r w:rsidR="00125EA4" w:rsidRPr="00CD46DB">
        <w:rPr>
          <w:b/>
          <w:sz w:val="24"/>
          <w:szCs w:val="24"/>
        </w:rPr>
        <w:t>:</w:t>
      </w:r>
    </w:p>
    <w:p w:rsidR="00196AFC" w:rsidRPr="00DE4A16" w:rsidRDefault="0008102D" w:rsidP="00DE4A16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5B6">
        <w:rPr>
          <w:rFonts w:ascii="Times New Roman" w:hAnsi="Times New Roman"/>
          <w:sz w:val="24"/>
          <w:szCs w:val="24"/>
        </w:rPr>
        <w:t xml:space="preserve">Утвердить типовые формы </w:t>
      </w:r>
      <w:r w:rsidR="002F5A02">
        <w:rPr>
          <w:rFonts w:ascii="Times New Roman" w:hAnsi="Times New Roman"/>
          <w:sz w:val="24"/>
          <w:szCs w:val="24"/>
        </w:rPr>
        <w:t>следующих документов: с</w:t>
      </w:r>
      <w:r w:rsidR="002F5A02" w:rsidRPr="002F5A02">
        <w:rPr>
          <w:rFonts w:ascii="Times New Roman" w:hAnsi="Times New Roman"/>
          <w:sz w:val="24"/>
          <w:szCs w:val="24"/>
        </w:rPr>
        <w:t>огласие</w:t>
      </w:r>
      <w:r w:rsidR="002F5A02">
        <w:rPr>
          <w:rFonts w:ascii="Times New Roman" w:hAnsi="Times New Roman"/>
          <w:sz w:val="24"/>
          <w:szCs w:val="24"/>
        </w:rPr>
        <w:t xml:space="preserve"> </w:t>
      </w:r>
      <w:r w:rsidR="002F5A02" w:rsidRPr="002F5A02">
        <w:rPr>
          <w:rFonts w:ascii="Times New Roman" w:hAnsi="Times New Roman"/>
          <w:sz w:val="24"/>
          <w:szCs w:val="24"/>
        </w:rPr>
        <w:t>на обработку персональных</w:t>
      </w:r>
      <w:r w:rsidR="00DE4A16">
        <w:rPr>
          <w:rFonts w:ascii="Times New Roman" w:hAnsi="Times New Roman"/>
          <w:sz w:val="24"/>
          <w:szCs w:val="24"/>
        </w:rPr>
        <w:t xml:space="preserve"> данных </w:t>
      </w:r>
      <w:r w:rsidR="00555114" w:rsidRPr="00B34C4A">
        <w:rPr>
          <w:rFonts w:ascii="Times New Roman" w:hAnsi="Times New Roman"/>
          <w:sz w:val="24"/>
          <w:szCs w:val="24"/>
        </w:rPr>
        <w:t xml:space="preserve">обучающегося </w:t>
      </w:r>
      <w:r w:rsidR="00F43833">
        <w:rPr>
          <w:rFonts w:ascii="Times New Roman" w:hAnsi="Times New Roman"/>
          <w:sz w:val="24"/>
          <w:szCs w:val="24"/>
        </w:rPr>
        <w:t xml:space="preserve">(абитуриента) </w:t>
      </w:r>
      <w:r w:rsidR="00D371D7" w:rsidRPr="00165A0A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="00555114" w:rsidRPr="00B34C4A">
        <w:rPr>
          <w:rFonts w:ascii="Times New Roman" w:hAnsi="Times New Roman"/>
          <w:sz w:val="24"/>
          <w:szCs w:val="24"/>
        </w:rPr>
        <w:t xml:space="preserve"> </w:t>
      </w:r>
      <w:r w:rsidRPr="00B34C4A">
        <w:rPr>
          <w:rFonts w:ascii="Times New Roman" w:hAnsi="Times New Roman"/>
          <w:sz w:val="24"/>
          <w:szCs w:val="24"/>
        </w:rPr>
        <w:t xml:space="preserve">(Приложение 1), </w:t>
      </w:r>
      <w:r w:rsidR="00480CAA" w:rsidRPr="00DE4A16">
        <w:rPr>
          <w:rFonts w:ascii="Times New Roman" w:hAnsi="Times New Roman"/>
          <w:sz w:val="24"/>
          <w:szCs w:val="24"/>
        </w:rPr>
        <w:t xml:space="preserve">согласие на обработку персональных </w:t>
      </w:r>
      <w:r w:rsidR="00D371D7">
        <w:rPr>
          <w:rFonts w:ascii="Times New Roman" w:hAnsi="Times New Roman"/>
          <w:sz w:val="24"/>
          <w:szCs w:val="24"/>
        </w:rPr>
        <w:t xml:space="preserve">данных законного представителя </w:t>
      </w:r>
      <w:r w:rsidR="00480CAA" w:rsidRPr="009E7A33">
        <w:rPr>
          <w:rFonts w:ascii="Times New Roman" w:hAnsi="Times New Roman"/>
          <w:sz w:val="24"/>
          <w:szCs w:val="24"/>
        </w:rPr>
        <w:t xml:space="preserve">обучающегося </w:t>
      </w:r>
      <w:r w:rsidR="00D371D7">
        <w:rPr>
          <w:rFonts w:ascii="Times New Roman" w:hAnsi="Times New Roman"/>
          <w:sz w:val="24"/>
          <w:szCs w:val="24"/>
        </w:rPr>
        <w:t xml:space="preserve">в </w:t>
      </w:r>
      <w:r w:rsidR="00D371D7" w:rsidRPr="00165A0A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="00480CAA" w:rsidRPr="009E7A33">
        <w:rPr>
          <w:rFonts w:ascii="Times New Roman" w:hAnsi="Times New Roman"/>
          <w:sz w:val="24"/>
          <w:szCs w:val="24"/>
        </w:rPr>
        <w:t xml:space="preserve"> (</w:t>
      </w:r>
      <w:r w:rsidR="00480CAA" w:rsidRPr="00DE4A16">
        <w:rPr>
          <w:rFonts w:ascii="Times New Roman" w:hAnsi="Times New Roman"/>
          <w:sz w:val="24"/>
          <w:szCs w:val="24"/>
        </w:rPr>
        <w:t>Приложение 2)</w:t>
      </w:r>
      <w:r w:rsidR="00480CAA">
        <w:rPr>
          <w:rFonts w:ascii="Times New Roman" w:hAnsi="Times New Roman"/>
          <w:sz w:val="24"/>
          <w:szCs w:val="24"/>
        </w:rPr>
        <w:t xml:space="preserve">, </w:t>
      </w:r>
      <w:r w:rsidR="002F5A02" w:rsidRPr="00DE4A16">
        <w:rPr>
          <w:rFonts w:ascii="Times New Roman" w:hAnsi="Times New Roman"/>
          <w:sz w:val="24"/>
          <w:szCs w:val="24"/>
        </w:rPr>
        <w:t>согласие на обработку персональных данных сотрудника</w:t>
      </w:r>
      <w:r w:rsidR="00F43833">
        <w:rPr>
          <w:rFonts w:ascii="Times New Roman" w:hAnsi="Times New Roman"/>
          <w:sz w:val="24"/>
          <w:szCs w:val="24"/>
        </w:rPr>
        <w:t xml:space="preserve"> (кандидата на вакансии)</w:t>
      </w:r>
      <w:r w:rsidR="002F5A02" w:rsidRPr="00DE4A16">
        <w:rPr>
          <w:rFonts w:ascii="Times New Roman" w:hAnsi="Times New Roman"/>
          <w:sz w:val="24"/>
          <w:szCs w:val="24"/>
        </w:rPr>
        <w:t xml:space="preserve"> </w:t>
      </w:r>
      <w:r w:rsidR="00D371D7" w:rsidRPr="00165A0A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="002F5A02" w:rsidRPr="00DE4A16">
        <w:rPr>
          <w:rFonts w:ascii="Times New Roman" w:hAnsi="Times New Roman"/>
          <w:sz w:val="24"/>
          <w:szCs w:val="24"/>
        </w:rPr>
        <w:t xml:space="preserve"> (Приложение </w:t>
      </w:r>
      <w:r w:rsidR="007E4170">
        <w:rPr>
          <w:rFonts w:ascii="Times New Roman" w:hAnsi="Times New Roman"/>
          <w:sz w:val="24"/>
          <w:szCs w:val="24"/>
        </w:rPr>
        <w:t>3</w:t>
      </w:r>
      <w:r w:rsidR="002F5A02" w:rsidRPr="00DE4A16">
        <w:rPr>
          <w:rFonts w:ascii="Times New Roman" w:hAnsi="Times New Roman"/>
          <w:sz w:val="24"/>
          <w:szCs w:val="24"/>
        </w:rPr>
        <w:t>)</w:t>
      </w:r>
      <w:r w:rsidR="00E205E7" w:rsidRPr="00DE4A16">
        <w:rPr>
          <w:rFonts w:ascii="Times New Roman" w:hAnsi="Times New Roman"/>
          <w:sz w:val="24"/>
          <w:szCs w:val="24"/>
        </w:rPr>
        <w:t>.</w:t>
      </w:r>
    </w:p>
    <w:p w:rsidR="00742376" w:rsidRPr="00D335B6" w:rsidRDefault="0008102D" w:rsidP="001C3587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5B6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9423EE" w:rsidRPr="00D335B6">
        <w:rPr>
          <w:rFonts w:ascii="Times New Roman" w:hAnsi="Times New Roman"/>
          <w:sz w:val="24"/>
          <w:szCs w:val="24"/>
        </w:rPr>
        <w:t>приказа</w:t>
      </w:r>
      <w:r w:rsidRPr="00D335B6">
        <w:rPr>
          <w:rFonts w:ascii="Times New Roman" w:hAnsi="Times New Roman"/>
          <w:sz w:val="24"/>
          <w:szCs w:val="24"/>
        </w:rPr>
        <w:t xml:space="preserve"> возложить на ответственного за организацию обработки и обеспечение безопасности персональных данных в информационных системах персональных данных </w:t>
      </w:r>
      <w:r w:rsidR="00D371D7" w:rsidRPr="00165A0A">
        <w:rPr>
          <w:rFonts w:ascii="Times New Roman" w:hAnsi="Times New Roman"/>
          <w:sz w:val="24"/>
          <w:szCs w:val="24"/>
        </w:rPr>
        <w:t xml:space="preserve">ГБОУ СО «Верхнесинячихинская </w:t>
      </w:r>
      <w:r w:rsidR="00CD46DB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D371D7" w:rsidRPr="00165A0A">
        <w:rPr>
          <w:rFonts w:ascii="Times New Roman" w:hAnsi="Times New Roman"/>
          <w:sz w:val="24"/>
          <w:szCs w:val="24"/>
        </w:rPr>
        <w:t>школа-интернат»</w:t>
      </w:r>
      <w:r w:rsidR="00B34C4A">
        <w:rPr>
          <w:rFonts w:ascii="Times New Roman" w:hAnsi="Times New Roman"/>
          <w:sz w:val="24"/>
          <w:szCs w:val="24"/>
        </w:rPr>
        <w:t>.</w:t>
      </w:r>
    </w:p>
    <w:p w:rsidR="00E03286" w:rsidRPr="00D335B6" w:rsidRDefault="00E03286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321EE7" w:rsidRPr="00D335B6" w:rsidRDefault="00321EE7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196AFC" w:rsidRPr="00D335B6" w:rsidRDefault="00196AFC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A57CCE" w:rsidRPr="00031455" w:rsidRDefault="00A57CCE" w:rsidP="00A57CCE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DE4A16" w:rsidRDefault="00D371D7" w:rsidP="00B34C4A">
      <w:pPr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О.А. Бурухина</w:t>
      </w:r>
      <w:r w:rsidR="00DE4A16">
        <w:rPr>
          <w:color w:val="000000"/>
          <w:sz w:val="24"/>
          <w:szCs w:val="24"/>
        </w:rPr>
        <w:t xml:space="preserve">         </w:t>
      </w:r>
    </w:p>
    <w:p w:rsidR="00661CA7" w:rsidRPr="00D335B6" w:rsidRDefault="00661CA7" w:rsidP="00371020">
      <w:pPr>
        <w:rPr>
          <w:color w:val="000000"/>
          <w:sz w:val="24"/>
          <w:szCs w:val="24"/>
        </w:rPr>
      </w:pPr>
    </w:p>
    <w:p w:rsidR="003C6140" w:rsidRPr="00D335B6" w:rsidRDefault="003C6140" w:rsidP="00371020">
      <w:pPr>
        <w:rPr>
          <w:color w:val="000000"/>
          <w:sz w:val="24"/>
          <w:szCs w:val="24"/>
        </w:rPr>
      </w:pPr>
    </w:p>
    <w:p w:rsidR="003C6140" w:rsidRPr="00D335B6" w:rsidRDefault="003C6140" w:rsidP="00371020">
      <w:pPr>
        <w:rPr>
          <w:color w:val="000000"/>
          <w:sz w:val="24"/>
          <w:szCs w:val="24"/>
        </w:rPr>
      </w:pPr>
    </w:p>
    <w:p w:rsidR="003C6140" w:rsidRDefault="003C6140" w:rsidP="00371020">
      <w:pPr>
        <w:rPr>
          <w:color w:val="000000"/>
          <w:sz w:val="24"/>
          <w:szCs w:val="24"/>
        </w:rPr>
      </w:pPr>
    </w:p>
    <w:p w:rsidR="00D335B6" w:rsidRDefault="00D335B6" w:rsidP="00371020">
      <w:pPr>
        <w:rPr>
          <w:color w:val="000000"/>
          <w:sz w:val="24"/>
          <w:szCs w:val="24"/>
        </w:rPr>
      </w:pPr>
    </w:p>
    <w:p w:rsidR="00D335B6" w:rsidRDefault="00D335B6" w:rsidP="00371020">
      <w:pPr>
        <w:rPr>
          <w:color w:val="000000"/>
          <w:sz w:val="24"/>
          <w:szCs w:val="24"/>
        </w:rPr>
      </w:pPr>
    </w:p>
    <w:p w:rsidR="00D335B6" w:rsidRDefault="00D335B6" w:rsidP="00371020">
      <w:pPr>
        <w:rPr>
          <w:color w:val="000000"/>
          <w:sz w:val="24"/>
          <w:szCs w:val="24"/>
        </w:rPr>
      </w:pPr>
    </w:p>
    <w:p w:rsidR="003B3542" w:rsidRDefault="003B3542" w:rsidP="00371020">
      <w:pPr>
        <w:rPr>
          <w:color w:val="000000"/>
          <w:sz w:val="24"/>
          <w:szCs w:val="24"/>
        </w:rPr>
      </w:pPr>
    </w:p>
    <w:p w:rsidR="003B3542" w:rsidRDefault="003B3542" w:rsidP="00371020">
      <w:pPr>
        <w:rPr>
          <w:color w:val="000000"/>
          <w:sz w:val="24"/>
          <w:szCs w:val="24"/>
        </w:rPr>
      </w:pPr>
    </w:p>
    <w:p w:rsidR="003B3542" w:rsidRDefault="003B3542" w:rsidP="00371020">
      <w:pPr>
        <w:rPr>
          <w:color w:val="000000"/>
          <w:sz w:val="24"/>
          <w:szCs w:val="24"/>
        </w:rPr>
      </w:pPr>
    </w:p>
    <w:p w:rsidR="003B3542" w:rsidRDefault="003B3542" w:rsidP="00371020">
      <w:pPr>
        <w:rPr>
          <w:color w:val="000000"/>
          <w:sz w:val="24"/>
          <w:szCs w:val="24"/>
        </w:rPr>
      </w:pPr>
    </w:p>
    <w:p w:rsidR="00D335B6" w:rsidRPr="00D335B6" w:rsidRDefault="00D335B6" w:rsidP="00371020">
      <w:pPr>
        <w:rPr>
          <w:color w:val="000000"/>
          <w:sz w:val="24"/>
          <w:szCs w:val="24"/>
        </w:rPr>
      </w:pPr>
    </w:p>
    <w:p w:rsidR="003C6140" w:rsidRDefault="003C6140" w:rsidP="00371020">
      <w:pPr>
        <w:rPr>
          <w:color w:val="000000"/>
          <w:sz w:val="24"/>
          <w:szCs w:val="24"/>
        </w:rPr>
      </w:pPr>
    </w:p>
    <w:p w:rsidR="003B3542" w:rsidRDefault="003B3542" w:rsidP="00371020">
      <w:pPr>
        <w:rPr>
          <w:color w:val="000000"/>
          <w:sz w:val="24"/>
          <w:szCs w:val="24"/>
        </w:rPr>
      </w:pPr>
    </w:p>
    <w:p w:rsidR="003B3542" w:rsidRDefault="003B3542" w:rsidP="00371020">
      <w:pPr>
        <w:rPr>
          <w:color w:val="000000"/>
          <w:sz w:val="24"/>
          <w:szCs w:val="24"/>
        </w:rPr>
      </w:pPr>
    </w:p>
    <w:p w:rsidR="003B3542" w:rsidRDefault="003B3542" w:rsidP="00371020">
      <w:pPr>
        <w:rPr>
          <w:color w:val="000000"/>
          <w:sz w:val="24"/>
          <w:szCs w:val="24"/>
        </w:rPr>
      </w:pPr>
    </w:p>
    <w:p w:rsidR="00F43833" w:rsidRDefault="00F43833" w:rsidP="00371020">
      <w:pPr>
        <w:rPr>
          <w:color w:val="000000"/>
          <w:sz w:val="24"/>
          <w:szCs w:val="24"/>
        </w:rPr>
      </w:pPr>
    </w:p>
    <w:p w:rsidR="00860111" w:rsidRDefault="00860111" w:rsidP="00371020">
      <w:pPr>
        <w:rPr>
          <w:color w:val="000000"/>
          <w:sz w:val="24"/>
          <w:szCs w:val="24"/>
        </w:rPr>
      </w:pPr>
    </w:p>
    <w:p w:rsidR="00860111" w:rsidRDefault="00860111" w:rsidP="00371020">
      <w:pPr>
        <w:rPr>
          <w:color w:val="000000"/>
          <w:sz w:val="24"/>
          <w:szCs w:val="24"/>
        </w:rPr>
      </w:pPr>
    </w:p>
    <w:p w:rsidR="0008102D" w:rsidRPr="00D335B6" w:rsidRDefault="0008102D" w:rsidP="00371020">
      <w:pPr>
        <w:rPr>
          <w:color w:val="000000"/>
          <w:sz w:val="24"/>
          <w:szCs w:val="24"/>
        </w:rPr>
      </w:pPr>
    </w:p>
    <w:p w:rsidR="0008102D" w:rsidRPr="00D335B6" w:rsidRDefault="0008102D" w:rsidP="0008102D">
      <w:pPr>
        <w:spacing w:line="276" w:lineRule="auto"/>
        <w:ind w:left="4821" w:firstLine="135"/>
        <w:jc w:val="right"/>
        <w:rPr>
          <w:sz w:val="24"/>
          <w:szCs w:val="24"/>
        </w:rPr>
      </w:pPr>
      <w:bookmarkStart w:id="1" w:name="_Toc352255888"/>
      <w:bookmarkStart w:id="2" w:name="_Toc352671029"/>
      <w:bookmarkStart w:id="3" w:name="_Toc353229472"/>
      <w:bookmarkStart w:id="4" w:name="_Toc353301057"/>
      <w:bookmarkStart w:id="5" w:name="_Toc395100371"/>
      <w:bookmarkStart w:id="6" w:name="_Toc395103959"/>
      <w:bookmarkStart w:id="7" w:name="_Toc436740889"/>
      <w:bookmarkStart w:id="8" w:name="_Toc439776121"/>
      <w:r w:rsidRPr="00D335B6">
        <w:rPr>
          <w:sz w:val="24"/>
          <w:szCs w:val="24"/>
        </w:rPr>
        <w:t xml:space="preserve">Приложение №1 </w:t>
      </w:r>
    </w:p>
    <w:p w:rsidR="0008102D" w:rsidRPr="00D335B6" w:rsidRDefault="0008102D" w:rsidP="0008102D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к приказу №____от_____________</w:t>
      </w:r>
    </w:p>
    <w:p w:rsidR="0008102D" w:rsidRPr="00D335B6" w:rsidRDefault="0008102D" w:rsidP="0008102D">
      <w:pPr>
        <w:pStyle w:val="3"/>
        <w:spacing w:line="276" w:lineRule="auto"/>
        <w:outlineLvl w:val="0"/>
        <w:rPr>
          <w:b w:val="0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2F5A02" w:rsidRPr="00E76D31" w:rsidRDefault="002F5A02" w:rsidP="002F5A02">
      <w:pPr>
        <w:jc w:val="center"/>
        <w:rPr>
          <w:b/>
          <w:sz w:val="28"/>
          <w:szCs w:val="28"/>
        </w:rPr>
      </w:pPr>
      <w:r w:rsidRPr="00E76D31">
        <w:rPr>
          <w:b/>
          <w:sz w:val="28"/>
          <w:szCs w:val="28"/>
        </w:rPr>
        <w:t>Согласие</w:t>
      </w:r>
    </w:p>
    <w:p w:rsidR="002F5A02" w:rsidRDefault="002F5A02" w:rsidP="002F5A02">
      <w:pPr>
        <w:jc w:val="center"/>
        <w:rPr>
          <w:b/>
          <w:sz w:val="28"/>
          <w:szCs w:val="28"/>
        </w:rPr>
      </w:pPr>
      <w:r w:rsidRPr="00E76D31">
        <w:rPr>
          <w:b/>
          <w:sz w:val="28"/>
          <w:szCs w:val="28"/>
        </w:rPr>
        <w:t xml:space="preserve">на обработку персональных данных </w:t>
      </w:r>
      <w:r w:rsidR="002561AE">
        <w:rPr>
          <w:b/>
          <w:sz w:val="28"/>
          <w:szCs w:val="28"/>
        </w:rPr>
        <w:t>обуча</w:t>
      </w:r>
      <w:r w:rsidR="002561AE" w:rsidRPr="003B31BC">
        <w:rPr>
          <w:b/>
          <w:sz w:val="28"/>
          <w:szCs w:val="28"/>
        </w:rPr>
        <w:t>ющегося</w:t>
      </w:r>
      <w:r w:rsidR="00374DC9">
        <w:rPr>
          <w:b/>
          <w:sz w:val="28"/>
          <w:szCs w:val="28"/>
        </w:rPr>
        <w:t xml:space="preserve"> в</w:t>
      </w:r>
    </w:p>
    <w:p w:rsidR="00D371D7" w:rsidRPr="00884FAA" w:rsidRDefault="00D371D7" w:rsidP="00D371D7">
      <w:pPr>
        <w:shd w:val="clear" w:color="auto" w:fill="FFFFFF"/>
        <w:spacing w:line="317" w:lineRule="exact"/>
        <w:jc w:val="center"/>
        <w:rPr>
          <w:rFonts w:eastAsia="Calibri"/>
          <w:b/>
          <w:color w:val="000000" w:themeColor="text1"/>
          <w:sz w:val="28"/>
          <w:szCs w:val="28"/>
          <w:u w:color="000000"/>
        </w:rPr>
      </w:pPr>
      <w:r w:rsidRPr="005320B9">
        <w:rPr>
          <w:b/>
          <w:sz w:val="28"/>
          <w:szCs w:val="28"/>
        </w:rPr>
        <w:t>ГБОУ СО «Верхнесинячихинская школа-интернат»</w:t>
      </w:r>
    </w:p>
    <w:p w:rsidR="002F5A02" w:rsidRPr="00555114" w:rsidRDefault="002F5A02" w:rsidP="00555114">
      <w:pPr>
        <w:jc w:val="center"/>
        <w:rPr>
          <w:b/>
          <w:sz w:val="28"/>
          <w:szCs w:val="28"/>
        </w:rPr>
      </w:pPr>
    </w:p>
    <w:p w:rsidR="002F5A02" w:rsidRPr="00E76D31" w:rsidRDefault="002F5A02" w:rsidP="002F5A02">
      <w:pPr>
        <w:jc w:val="center"/>
        <w:rPr>
          <w:b/>
          <w:sz w:val="28"/>
          <w:szCs w:val="28"/>
        </w:rPr>
      </w:pPr>
    </w:p>
    <w:p w:rsidR="002F5A02" w:rsidRPr="001A6B5D" w:rsidRDefault="002F5A02" w:rsidP="002F5A02">
      <w:pPr>
        <w:tabs>
          <w:tab w:val="right" w:leader="underscore" w:pos="9923"/>
        </w:tabs>
        <w:spacing w:line="360" w:lineRule="auto"/>
        <w:jc w:val="both"/>
        <w:rPr>
          <w:sz w:val="24"/>
          <w:szCs w:val="24"/>
        </w:rPr>
      </w:pPr>
      <w:r w:rsidRPr="001A6B5D">
        <w:rPr>
          <w:sz w:val="24"/>
          <w:szCs w:val="24"/>
        </w:rPr>
        <w:t>Я, ___________________________________________________________________</w:t>
      </w:r>
      <w:r>
        <w:rPr>
          <w:sz w:val="24"/>
          <w:szCs w:val="24"/>
        </w:rPr>
        <w:t>_________</w:t>
      </w:r>
      <w:r w:rsidRPr="001A6B5D">
        <w:rPr>
          <w:sz w:val="24"/>
          <w:szCs w:val="24"/>
        </w:rPr>
        <w:t xml:space="preserve">, </w:t>
      </w:r>
    </w:p>
    <w:p w:rsidR="002F5A02" w:rsidRPr="001A6B5D" w:rsidRDefault="002F5A02" w:rsidP="002F5A02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1A6B5D">
        <w:rPr>
          <w:sz w:val="24"/>
          <w:szCs w:val="24"/>
        </w:rPr>
        <w:t>Дата рождения_________________, проживающий: адрес регистрации ____</w:t>
      </w:r>
      <w:r>
        <w:rPr>
          <w:sz w:val="24"/>
          <w:szCs w:val="24"/>
        </w:rPr>
        <w:t>____________</w:t>
      </w:r>
      <w:r w:rsidRPr="001A6B5D">
        <w:rPr>
          <w:sz w:val="24"/>
          <w:szCs w:val="24"/>
        </w:rPr>
        <w:t>_____,</w:t>
      </w:r>
      <w:r w:rsidRPr="001A6B5D">
        <w:rPr>
          <w:sz w:val="24"/>
          <w:szCs w:val="24"/>
        </w:rPr>
        <w:br/>
      </w:r>
      <w:r>
        <w:rPr>
          <w:sz w:val="24"/>
          <w:szCs w:val="24"/>
        </w:rPr>
        <w:t xml:space="preserve">фактический адрес </w:t>
      </w:r>
      <w:r w:rsidRPr="001A6B5D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</w:t>
      </w:r>
      <w:r w:rsidRPr="001A6B5D">
        <w:rPr>
          <w:sz w:val="24"/>
          <w:szCs w:val="24"/>
        </w:rPr>
        <w:t xml:space="preserve">__, </w:t>
      </w:r>
    </w:p>
    <w:p w:rsidR="002F5A02" w:rsidRPr="001A6B5D" w:rsidRDefault="002F5A02" w:rsidP="002F5A02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1A6B5D">
        <w:rPr>
          <w:sz w:val="24"/>
          <w:szCs w:val="24"/>
        </w:rPr>
        <w:t xml:space="preserve">серия и номер документа, удостоверяющего личность: ____________, выдан (дата, место выдачи) </w:t>
      </w:r>
      <w:r w:rsidRPr="001A6B5D">
        <w:rPr>
          <w:sz w:val="24"/>
          <w:szCs w:val="24"/>
        </w:rPr>
        <w:tab/>
      </w:r>
    </w:p>
    <w:p w:rsidR="002F5A02" w:rsidRPr="001A6B5D" w:rsidRDefault="002F5A02" w:rsidP="002F5A02">
      <w:pPr>
        <w:tabs>
          <w:tab w:val="right" w:leader="underscore" w:pos="9923"/>
        </w:tabs>
        <w:spacing w:line="360" w:lineRule="auto"/>
        <w:jc w:val="both"/>
        <w:rPr>
          <w:sz w:val="24"/>
          <w:szCs w:val="24"/>
        </w:rPr>
      </w:pPr>
      <w:r w:rsidRPr="001A6B5D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  <w:r w:rsidRPr="001A6B5D">
        <w:rPr>
          <w:sz w:val="24"/>
          <w:szCs w:val="24"/>
        </w:rPr>
        <w:t>,</w:t>
      </w:r>
    </w:p>
    <w:p w:rsidR="002F5A02" w:rsidRPr="001A6B5D" w:rsidRDefault="002F5A02" w:rsidP="00A57CCE">
      <w:pPr>
        <w:ind w:firstLine="708"/>
        <w:jc w:val="both"/>
        <w:rPr>
          <w:sz w:val="24"/>
          <w:szCs w:val="24"/>
        </w:rPr>
      </w:pPr>
      <w:r w:rsidRPr="001A6B5D">
        <w:rPr>
          <w:sz w:val="24"/>
          <w:szCs w:val="24"/>
        </w:rPr>
        <w:t xml:space="preserve">даю своё согласие </w:t>
      </w:r>
      <w:r w:rsidR="00D371D7" w:rsidRPr="00165A0A">
        <w:rPr>
          <w:sz w:val="24"/>
          <w:szCs w:val="24"/>
        </w:rPr>
        <w:t>ГБОУ СО «Верхнесинячихинская школа-интернат»</w:t>
      </w:r>
      <w:r w:rsidRPr="001A6B5D">
        <w:rPr>
          <w:sz w:val="24"/>
          <w:szCs w:val="24"/>
        </w:rPr>
        <w:t xml:space="preserve"> (далее - Оператору), </w:t>
      </w:r>
      <w:proofErr w:type="gramStart"/>
      <w:r w:rsidRPr="001A6B5D">
        <w:rPr>
          <w:sz w:val="24"/>
          <w:szCs w:val="24"/>
        </w:rPr>
        <w:t>зарегистрированной</w:t>
      </w:r>
      <w:proofErr w:type="gramEnd"/>
      <w:r w:rsidRPr="001A6B5D">
        <w:rPr>
          <w:sz w:val="24"/>
          <w:szCs w:val="24"/>
        </w:rPr>
        <w:t xml:space="preserve"> по адресу </w:t>
      </w:r>
      <w:r w:rsidR="006F4B3C" w:rsidRPr="00B37726">
        <w:rPr>
          <w:sz w:val="24"/>
          <w:szCs w:val="24"/>
        </w:rPr>
        <w:t xml:space="preserve">Алапаевский район, </w:t>
      </w:r>
      <w:proofErr w:type="spellStart"/>
      <w:r w:rsidR="006F4B3C" w:rsidRPr="00B37726">
        <w:rPr>
          <w:sz w:val="24"/>
          <w:szCs w:val="24"/>
        </w:rPr>
        <w:t>пгт</w:t>
      </w:r>
      <w:proofErr w:type="spellEnd"/>
      <w:r w:rsidR="006F4B3C" w:rsidRPr="00B37726">
        <w:rPr>
          <w:sz w:val="24"/>
          <w:szCs w:val="24"/>
        </w:rPr>
        <w:t xml:space="preserve">. Верхняя Синячиха, ул. </w:t>
      </w:r>
      <w:proofErr w:type="spellStart"/>
      <w:r w:rsidR="006F4B3C" w:rsidRPr="00B37726">
        <w:rPr>
          <w:sz w:val="24"/>
          <w:szCs w:val="24"/>
        </w:rPr>
        <w:t>Черепановская</w:t>
      </w:r>
      <w:proofErr w:type="spellEnd"/>
      <w:r w:rsidR="006F4B3C" w:rsidRPr="00B37726">
        <w:rPr>
          <w:sz w:val="24"/>
          <w:szCs w:val="24"/>
        </w:rPr>
        <w:t>, д. 13</w:t>
      </w:r>
      <w:r w:rsidRPr="001A6B5D">
        <w:rPr>
          <w:sz w:val="24"/>
          <w:szCs w:val="24"/>
        </w:rPr>
        <w:t xml:space="preserve"> на обработку своих персональных данных на следующих условиях:</w:t>
      </w:r>
    </w:p>
    <w:p w:rsidR="002F5A02" w:rsidRPr="001A6B5D" w:rsidRDefault="002F5A02" w:rsidP="002F5A02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A6B5D">
        <w:rPr>
          <w:sz w:val="24"/>
          <w:szCs w:val="24"/>
        </w:rPr>
        <w:t>Субъект дает согласие на обработку своих персональных данных без использования средств автоматизации и с использованием таких средств. Обработка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Субъект дает сог</w:t>
      </w:r>
      <w:r w:rsidR="00A57CCE">
        <w:rPr>
          <w:sz w:val="24"/>
          <w:szCs w:val="24"/>
        </w:rPr>
        <w:t>ласие на передачу персональных д</w:t>
      </w:r>
      <w:r w:rsidRPr="001A6B5D">
        <w:rPr>
          <w:sz w:val="24"/>
          <w:szCs w:val="24"/>
        </w:rPr>
        <w:t>анных третьим лицам и получение таких данных от третьих лиц в случаях, установленных действующим законодательством и (или) настоящим соглашением.</w:t>
      </w:r>
    </w:p>
    <w:p w:rsidR="002F5A02" w:rsidRPr="001A6B5D" w:rsidRDefault="002F5A02" w:rsidP="002F5A02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A6B5D">
        <w:rPr>
          <w:sz w:val="24"/>
          <w:szCs w:val="24"/>
        </w:rPr>
        <w:t>Субъект обязуется своевременно в срок, не превышающий 7 дней, сообщать Оператору об изменении своих персональных данных.</w:t>
      </w:r>
    </w:p>
    <w:p w:rsidR="002F5A02" w:rsidRPr="001A6B5D" w:rsidRDefault="002F5A02" w:rsidP="002F5A02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A6B5D">
        <w:rPr>
          <w:sz w:val="24"/>
          <w:szCs w:val="24"/>
        </w:rPr>
        <w:t>Перечень персональных данных Субъекта, которые могут храниться и обрабатываться Оператором, а также передаваться третьим лицам или могут быть получены от третьих лиц: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об образовании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Адрес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Адрес проживания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Семейное положение.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Информация по питанию в ЕГИСО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сотового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домашнего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DF4138">
        <w:rPr>
          <w:rFonts w:ascii="Times New Roman" w:hAnsi="Times New Roman"/>
          <w:sz w:val="24"/>
          <w:szCs w:val="24"/>
        </w:rPr>
        <w:t>Номер рабочего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>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DF4138">
        <w:rPr>
          <w:rFonts w:ascii="Times New Roman" w:hAnsi="Times New Roman"/>
          <w:sz w:val="24"/>
          <w:szCs w:val="24"/>
        </w:rPr>
        <w:lastRenderedPageBreak/>
        <w:t>Адрес работы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СНИЛС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ОМС и ДМС</w:t>
      </w:r>
      <w:r>
        <w:rPr>
          <w:rFonts w:ascii="Times New Roman" w:hAnsi="Times New Roman"/>
          <w:sz w:val="24"/>
          <w:szCs w:val="24"/>
        </w:rPr>
        <w:t>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класса.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рождении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смерти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браке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расторжении брака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воинском учете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больничных листов</w:t>
      </w:r>
      <w:r>
        <w:rPr>
          <w:rFonts w:ascii="Times New Roman" w:hAnsi="Times New Roman"/>
          <w:sz w:val="24"/>
          <w:szCs w:val="24"/>
        </w:rPr>
        <w:t>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по социальному статусу</w:t>
      </w:r>
      <w:r>
        <w:rPr>
          <w:rFonts w:ascii="Times New Roman" w:hAnsi="Times New Roman"/>
          <w:sz w:val="24"/>
          <w:szCs w:val="24"/>
        </w:rPr>
        <w:t>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воинском учете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627D63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7D63">
        <w:rPr>
          <w:rFonts w:ascii="Times New Roman" w:hAnsi="Times New Roman"/>
          <w:sz w:val="24"/>
          <w:szCs w:val="24"/>
        </w:rPr>
        <w:t>редметная область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627D63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кружка.</w:t>
      </w:r>
    </w:p>
    <w:p w:rsidR="005201B6" w:rsidRPr="00627D63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27D63">
        <w:rPr>
          <w:rFonts w:ascii="Times New Roman" w:hAnsi="Times New Roman"/>
          <w:sz w:val="24"/>
          <w:szCs w:val="24"/>
        </w:rPr>
        <w:t>руппа воспитателей.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627D63">
        <w:rPr>
          <w:rFonts w:ascii="Times New Roman" w:hAnsi="Times New Roman"/>
          <w:sz w:val="24"/>
          <w:szCs w:val="24"/>
        </w:rPr>
        <w:t>Сведения о дополнительном образовании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обучаемого.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семьи.</w:t>
      </w:r>
    </w:p>
    <w:p w:rsidR="005201B6" w:rsidRPr="00F737C3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EC35CC">
        <w:rPr>
          <w:rFonts w:ascii="Times New Roman" w:hAnsi="Times New Roman"/>
          <w:sz w:val="24"/>
          <w:szCs w:val="24"/>
        </w:rPr>
        <w:t>орма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374DC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737C3">
        <w:rPr>
          <w:rFonts w:ascii="Times New Roman" w:hAnsi="Times New Roman"/>
          <w:sz w:val="24"/>
          <w:szCs w:val="24"/>
        </w:rPr>
        <w:t>озологическая группа ограниченных возможностей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477655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возмещения затрат.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здоровье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об инвалидности (МСЭ</w:t>
      </w:r>
      <w:r>
        <w:rPr>
          <w:rFonts w:ascii="Times New Roman" w:hAnsi="Times New Roman"/>
          <w:sz w:val="24"/>
          <w:szCs w:val="24"/>
        </w:rPr>
        <w:t xml:space="preserve"> и ИПРА</w:t>
      </w:r>
      <w:r w:rsidRPr="0082654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прививках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Результаты флюорографии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480CAA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Результаты медицинского осмотра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жилищной площади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протоколов П</w:t>
      </w:r>
      <w:r w:rsidRPr="00826549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прививках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Результаты флюорографии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Результаты медицинского осмотра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D158B0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лечению.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здоровья.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 социальных льготах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Наличие судимости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826549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Фотографии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Характер взаимоотношений в семье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D158B0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об ограничении родителей в правах по решению суда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D158B0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 видах профилактического учета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D158B0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 внеурочной деятельности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D158B0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 посещаемости</w:t>
      </w:r>
      <w:r>
        <w:rPr>
          <w:rFonts w:ascii="Times New Roman" w:hAnsi="Times New Roman"/>
          <w:sz w:val="24"/>
          <w:szCs w:val="24"/>
        </w:rPr>
        <w:t>.</w:t>
      </w:r>
    </w:p>
    <w:p w:rsidR="005201B6" w:rsidRPr="00D158B0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158B0">
        <w:rPr>
          <w:rFonts w:ascii="Times New Roman" w:hAnsi="Times New Roman"/>
          <w:sz w:val="24"/>
          <w:szCs w:val="24"/>
        </w:rPr>
        <w:t>анные протоколы совета профилактики.</w:t>
      </w:r>
    </w:p>
    <w:p w:rsid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</w:t>
      </w:r>
      <w:r>
        <w:rPr>
          <w:rFonts w:ascii="Times New Roman" w:hAnsi="Times New Roman"/>
          <w:sz w:val="24"/>
          <w:szCs w:val="24"/>
        </w:rPr>
        <w:t>б успеваемости.</w:t>
      </w:r>
    </w:p>
    <w:p w:rsidR="005201B6" w:rsidRPr="005201B6" w:rsidRDefault="005201B6" w:rsidP="005201B6">
      <w:pPr>
        <w:pStyle w:val="aa"/>
        <w:numPr>
          <w:ilvl w:val="0"/>
          <w:numId w:val="29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201B6">
        <w:rPr>
          <w:rFonts w:ascii="Times New Roman" w:hAnsi="Times New Roman"/>
          <w:sz w:val="24"/>
          <w:szCs w:val="24"/>
        </w:rPr>
        <w:t>есто</w:t>
      </w:r>
      <w:r>
        <w:rPr>
          <w:rFonts w:ascii="Times New Roman" w:hAnsi="Times New Roman"/>
          <w:sz w:val="24"/>
          <w:szCs w:val="24"/>
        </w:rPr>
        <w:t xml:space="preserve"> работы законных представителей.</w:t>
      </w:r>
    </w:p>
    <w:p w:rsidR="00247D75" w:rsidRPr="00247D75" w:rsidRDefault="00961078" w:rsidP="0040275C">
      <w:pPr>
        <w:ind w:firstLine="709"/>
        <w:jc w:val="both"/>
        <w:rPr>
          <w:sz w:val="24"/>
          <w:szCs w:val="24"/>
        </w:rPr>
      </w:pPr>
      <w:r w:rsidRPr="009902A4">
        <w:rPr>
          <w:sz w:val="24"/>
          <w:szCs w:val="24"/>
        </w:rPr>
        <w:lastRenderedPageBreak/>
        <w:t xml:space="preserve">Согласие дается Субъектом с целью осуществления Оператором </w:t>
      </w:r>
      <w:r>
        <w:rPr>
          <w:sz w:val="24"/>
          <w:szCs w:val="24"/>
        </w:rPr>
        <w:t>следующих основных видов деятельности:</w:t>
      </w:r>
    </w:p>
    <w:p w:rsidR="00891AD3" w:rsidRPr="00891AD3" w:rsidRDefault="00891AD3" w:rsidP="00891AD3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по адаптированным основным общеобразовательным программам;</w:t>
      </w:r>
    </w:p>
    <w:p w:rsidR="00891AD3" w:rsidRPr="00891AD3" w:rsidRDefault="00891AD3" w:rsidP="00891AD3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>создание комплекса условий, обеспечивающих коррекцию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тклонений в развитии, психолого-</w:t>
      </w: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педагогическую,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медико-</w:t>
      </w: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>социальную реабилитацию, полноценную социализацию и интеграцию в общество обучающихся с ограниченными возможностями здоровья;</w:t>
      </w:r>
    </w:p>
    <w:p w:rsidR="00891AD3" w:rsidRPr="00891AD3" w:rsidRDefault="00891AD3" w:rsidP="00891AD3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комплекса условий для максимального удовлетворения особых образовательных потребностей обучающихся, обеспечивающих усвоение 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социального и культурного опыта.</w:t>
      </w:r>
    </w:p>
    <w:p w:rsidR="002F5A02" w:rsidRPr="001A6B5D" w:rsidRDefault="002F5A02" w:rsidP="002F5A02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A6B5D">
        <w:rPr>
          <w:sz w:val="24"/>
          <w:szCs w:val="24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2F5A02" w:rsidRPr="001A6B5D" w:rsidRDefault="002F5A02" w:rsidP="002F5A02">
      <w:pPr>
        <w:widowControl/>
        <w:numPr>
          <w:ilvl w:val="1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A6B5D">
        <w:rPr>
          <w:sz w:val="24"/>
          <w:szCs w:val="24"/>
        </w:rPr>
        <w:t>Персональные данные Субъекта подлежат хранению в течение сроков, установленных законодательством РФ и внутренней документацией Оператором.</w:t>
      </w:r>
    </w:p>
    <w:p w:rsidR="002F5A02" w:rsidRPr="001A6B5D" w:rsidRDefault="002F5A02" w:rsidP="002F5A02">
      <w:pPr>
        <w:widowControl/>
        <w:numPr>
          <w:ilvl w:val="1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A6B5D">
        <w:rPr>
          <w:sz w:val="24"/>
          <w:szCs w:val="24"/>
        </w:rPr>
        <w:t>После завершения обработки и истечения сроков хранения персональные данные подлежат уничтожению.</w:t>
      </w:r>
    </w:p>
    <w:p w:rsidR="002F5A02" w:rsidRPr="001A6B5D" w:rsidRDefault="002F5A02" w:rsidP="002F5A02">
      <w:pPr>
        <w:widowControl/>
        <w:numPr>
          <w:ilvl w:val="1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A6B5D">
        <w:rPr>
          <w:sz w:val="24"/>
          <w:szCs w:val="24"/>
        </w:rPr>
        <w:t xml:space="preserve">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</w:t>
      </w:r>
      <w:r w:rsidRPr="001A6B5D">
        <w:rPr>
          <w:rFonts w:eastAsia="Batang"/>
          <w:sz w:val="24"/>
          <w:szCs w:val="24"/>
        </w:rPr>
        <w:t>Субъекта</w:t>
      </w:r>
      <w:r w:rsidRPr="001A6B5D">
        <w:rPr>
          <w:sz w:val="24"/>
          <w:szCs w:val="24"/>
        </w:rPr>
        <w:t>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2F5A02" w:rsidRPr="001A6B5D" w:rsidRDefault="002F5A02" w:rsidP="002F5A02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A6B5D">
        <w:rPr>
          <w:sz w:val="24"/>
          <w:szCs w:val="24"/>
        </w:rPr>
        <w:t>Настоящее согласие действует с момента возникновения договорных отношений между Субъектом и Оператором до достижения целей обработки персональных данных и истечения сроков их хранения.</w:t>
      </w:r>
    </w:p>
    <w:p w:rsidR="002F5A02" w:rsidRPr="001A6B5D" w:rsidRDefault="002F5A02" w:rsidP="002F5A02">
      <w:pPr>
        <w:jc w:val="both"/>
        <w:rPr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496"/>
        <w:gridCol w:w="2616"/>
        <w:gridCol w:w="222"/>
        <w:gridCol w:w="4105"/>
      </w:tblGrid>
      <w:tr w:rsidR="002F5A02" w:rsidRPr="001A6B5D" w:rsidTr="002F5A02">
        <w:trPr>
          <w:trHeight w:val="364"/>
        </w:trPr>
        <w:tc>
          <w:tcPr>
            <w:tcW w:w="2454" w:type="dxa"/>
            <w:vAlign w:val="center"/>
            <w:hideMark/>
          </w:tcPr>
          <w:p w:rsidR="002F5A02" w:rsidRPr="001A6B5D" w:rsidRDefault="002F5A02" w:rsidP="002F5A02">
            <w:pPr>
              <w:rPr>
                <w:sz w:val="24"/>
                <w:szCs w:val="24"/>
              </w:rPr>
            </w:pPr>
            <w:r w:rsidRPr="001A6B5D">
              <w:rPr>
                <w:sz w:val="24"/>
                <w:szCs w:val="24"/>
              </w:rPr>
              <w:t>___________________</w:t>
            </w:r>
          </w:p>
        </w:tc>
        <w:tc>
          <w:tcPr>
            <w:tcW w:w="2573" w:type="dxa"/>
            <w:vAlign w:val="center"/>
            <w:hideMark/>
          </w:tcPr>
          <w:p w:rsidR="002F5A02" w:rsidRPr="001A6B5D" w:rsidRDefault="002F5A02" w:rsidP="002E536F">
            <w:pPr>
              <w:rPr>
                <w:sz w:val="24"/>
                <w:szCs w:val="24"/>
              </w:rPr>
            </w:pPr>
            <w:r w:rsidRPr="001A6B5D">
              <w:rPr>
                <w:sz w:val="24"/>
                <w:szCs w:val="24"/>
              </w:rPr>
              <w:t>____________________</w:t>
            </w:r>
          </w:p>
        </w:tc>
        <w:tc>
          <w:tcPr>
            <w:tcW w:w="222" w:type="dxa"/>
            <w:vAlign w:val="center"/>
          </w:tcPr>
          <w:p w:rsidR="002F5A02" w:rsidRPr="001A6B5D" w:rsidRDefault="002F5A02" w:rsidP="002E536F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  <w:vAlign w:val="center"/>
            <w:hideMark/>
          </w:tcPr>
          <w:p w:rsidR="002F5A02" w:rsidRPr="001A6B5D" w:rsidRDefault="002F5A02" w:rsidP="002E536F">
            <w:pPr>
              <w:rPr>
                <w:sz w:val="24"/>
                <w:szCs w:val="24"/>
              </w:rPr>
            </w:pPr>
            <w:r w:rsidRPr="001A6B5D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_______________________________</w:t>
            </w:r>
          </w:p>
        </w:tc>
      </w:tr>
      <w:tr w:rsidR="002F5A02" w:rsidRPr="001A6B5D" w:rsidTr="002F5A02">
        <w:tc>
          <w:tcPr>
            <w:tcW w:w="2454" w:type="dxa"/>
            <w:vAlign w:val="center"/>
            <w:hideMark/>
          </w:tcPr>
          <w:p w:rsidR="002F5A02" w:rsidRPr="00630F68" w:rsidRDefault="002F5A02" w:rsidP="002E536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0F68">
              <w:rPr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2573" w:type="dxa"/>
            <w:vAlign w:val="center"/>
            <w:hideMark/>
          </w:tcPr>
          <w:p w:rsidR="002F5A02" w:rsidRPr="00630F68" w:rsidRDefault="002F5A02" w:rsidP="002E536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0F68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22" w:type="dxa"/>
            <w:vAlign w:val="center"/>
          </w:tcPr>
          <w:p w:rsidR="002F5A02" w:rsidRPr="00630F68" w:rsidRDefault="002F5A02" w:rsidP="002E536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05" w:type="dxa"/>
            <w:vAlign w:val="center"/>
            <w:hideMark/>
          </w:tcPr>
          <w:p w:rsidR="002F5A02" w:rsidRPr="00630F68" w:rsidRDefault="002F5A02" w:rsidP="002E536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0F68">
              <w:rPr>
                <w:sz w:val="24"/>
                <w:szCs w:val="24"/>
                <w:vertAlign w:val="superscript"/>
              </w:rPr>
              <w:t>ФИО</w:t>
            </w:r>
          </w:p>
        </w:tc>
      </w:tr>
    </w:tbl>
    <w:p w:rsidR="002F5A02" w:rsidRPr="002F5A02" w:rsidRDefault="002F5A02" w:rsidP="0008102D">
      <w:pPr>
        <w:spacing w:line="276" w:lineRule="auto"/>
        <w:ind w:left="4821" w:firstLine="135"/>
        <w:jc w:val="right"/>
        <w:rPr>
          <w:b/>
          <w:sz w:val="24"/>
          <w:szCs w:val="24"/>
        </w:rPr>
      </w:pPr>
    </w:p>
    <w:p w:rsidR="005201B6" w:rsidRDefault="005201B6" w:rsidP="0008102D">
      <w:pPr>
        <w:spacing w:line="276" w:lineRule="auto"/>
        <w:ind w:left="4821" w:firstLine="13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102D" w:rsidRPr="00D335B6" w:rsidRDefault="0008102D" w:rsidP="0008102D">
      <w:pPr>
        <w:spacing w:line="276" w:lineRule="auto"/>
        <w:rPr>
          <w:sz w:val="24"/>
          <w:szCs w:val="24"/>
        </w:rPr>
        <w:sectPr w:rsidR="0008102D" w:rsidRPr="00D335B6" w:rsidSect="00DE4A1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80CAA" w:rsidRPr="00D335B6" w:rsidRDefault="00480CAA" w:rsidP="00480CAA">
      <w:pPr>
        <w:spacing w:line="276" w:lineRule="auto"/>
        <w:ind w:left="4821" w:firstLine="135"/>
        <w:jc w:val="right"/>
        <w:rPr>
          <w:sz w:val="24"/>
          <w:szCs w:val="24"/>
        </w:rPr>
      </w:pPr>
      <w:bookmarkStart w:id="9" w:name="OLE_LINK111"/>
      <w:r w:rsidRPr="00D335B6">
        <w:rPr>
          <w:sz w:val="24"/>
          <w:szCs w:val="24"/>
        </w:rPr>
        <w:lastRenderedPageBreak/>
        <w:t xml:space="preserve">Приложение №2 </w:t>
      </w:r>
    </w:p>
    <w:p w:rsidR="00480CAA" w:rsidRPr="00D335B6" w:rsidRDefault="00480CAA" w:rsidP="00480CAA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к приказу №____от_____________</w:t>
      </w:r>
    </w:p>
    <w:p w:rsidR="00480CAA" w:rsidRPr="00D335B6" w:rsidRDefault="00480CAA" w:rsidP="00480CAA">
      <w:pPr>
        <w:spacing w:line="276" w:lineRule="auto"/>
        <w:rPr>
          <w:b/>
          <w:sz w:val="24"/>
          <w:szCs w:val="24"/>
        </w:rPr>
      </w:pPr>
    </w:p>
    <w:p w:rsidR="00480CAA" w:rsidRPr="00E76D31" w:rsidRDefault="00480CAA" w:rsidP="00480CAA">
      <w:pPr>
        <w:jc w:val="center"/>
        <w:rPr>
          <w:b/>
          <w:sz w:val="28"/>
          <w:szCs w:val="28"/>
        </w:rPr>
      </w:pPr>
      <w:r w:rsidRPr="00E76D31">
        <w:rPr>
          <w:b/>
          <w:sz w:val="28"/>
          <w:szCs w:val="28"/>
        </w:rPr>
        <w:t>Согласие</w:t>
      </w:r>
    </w:p>
    <w:p w:rsidR="00480CAA" w:rsidRPr="00555114" w:rsidRDefault="00480CAA" w:rsidP="00480CAA">
      <w:pPr>
        <w:jc w:val="center"/>
        <w:rPr>
          <w:b/>
          <w:sz w:val="28"/>
          <w:szCs w:val="28"/>
        </w:rPr>
      </w:pPr>
      <w:r w:rsidRPr="00E76D31">
        <w:rPr>
          <w:b/>
          <w:sz w:val="28"/>
          <w:szCs w:val="28"/>
        </w:rPr>
        <w:t xml:space="preserve">на обработку </w:t>
      </w:r>
      <w:r w:rsidR="00D371D7" w:rsidRPr="00E76D31">
        <w:rPr>
          <w:b/>
          <w:sz w:val="28"/>
          <w:szCs w:val="28"/>
        </w:rPr>
        <w:t xml:space="preserve">персональных данных </w:t>
      </w:r>
      <w:r w:rsidR="00D371D7">
        <w:rPr>
          <w:b/>
          <w:sz w:val="28"/>
          <w:szCs w:val="28"/>
        </w:rPr>
        <w:t xml:space="preserve">законного представителя </w:t>
      </w:r>
      <w:r>
        <w:rPr>
          <w:b/>
          <w:sz w:val="28"/>
          <w:szCs w:val="28"/>
        </w:rPr>
        <w:t>об</w:t>
      </w:r>
      <w:r w:rsidRPr="00D73E57">
        <w:rPr>
          <w:b/>
          <w:sz w:val="28"/>
          <w:szCs w:val="28"/>
        </w:rPr>
        <w:t>учающегося</w:t>
      </w:r>
      <w:r>
        <w:rPr>
          <w:b/>
          <w:sz w:val="28"/>
          <w:szCs w:val="28"/>
        </w:rPr>
        <w:t xml:space="preserve"> в </w:t>
      </w:r>
      <w:r w:rsidR="00D371D7" w:rsidRPr="00D371D7">
        <w:rPr>
          <w:b/>
          <w:sz w:val="28"/>
          <w:szCs w:val="28"/>
        </w:rPr>
        <w:t>ГБОУ СО «Верхнесинячихинская школа-интернат»</w:t>
      </w:r>
    </w:p>
    <w:p w:rsidR="00480CAA" w:rsidRPr="00E76D31" w:rsidRDefault="00480CAA" w:rsidP="00480CAA">
      <w:pPr>
        <w:jc w:val="center"/>
        <w:rPr>
          <w:b/>
          <w:sz w:val="28"/>
          <w:szCs w:val="28"/>
        </w:rPr>
      </w:pPr>
    </w:p>
    <w:p w:rsidR="00480CAA" w:rsidRPr="00E76D31" w:rsidRDefault="00480CAA" w:rsidP="00480CAA">
      <w:pPr>
        <w:jc w:val="center"/>
        <w:rPr>
          <w:b/>
          <w:sz w:val="28"/>
          <w:szCs w:val="28"/>
        </w:rPr>
      </w:pP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jc w:val="both"/>
        <w:rPr>
          <w:sz w:val="24"/>
          <w:szCs w:val="24"/>
        </w:rPr>
      </w:pPr>
      <w:r w:rsidRPr="009902A4">
        <w:rPr>
          <w:sz w:val="24"/>
          <w:szCs w:val="24"/>
        </w:rPr>
        <w:t>Я (ФИО), ____________________________________________________________</w:t>
      </w:r>
      <w:r>
        <w:rPr>
          <w:sz w:val="24"/>
          <w:szCs w:val="24"/>
        </w:rPr>
        <w:t>_</w:t>
      </w:r>
      <w:r w:rsidRPr="009902A4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Pr="009902A4">
        <w:rPr>
          <w:sz w:val="24"/>
          <w:szCs w:val="24"/>
        </w:rPr>
        <w:t>,</w:t>
      </w:r>
    </w:p>
    <w:p w:rsidR="00480CAA" w:rsidRDefault="00480CAA" w:rsidP="00480CAA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9902A4">
        <w:rPr>
          <w:sz w:val="24"/>
          <w:szCs w:val="24"/>
        </w:rPr>
        <w:t>Дата рождения _________________, проживающ</w:t>
      </w:r>
      <w:r>
        <w:rPr>
          <w:sz w:val="24"/>
          <w:szCs w:val="24"/>
        </w:rPr>
        <w:t xml:space="preserve">ий: адрес регистрации </w:t>
      </w:r>
      <w:r w:rsidRPr="009902A4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  <w:r w:rsidRPr="009902A4">
        <w:rPr>
          <w:sz w:val="24"/>
          <w:szCs w:val="24"/>
        </w:rPr>
        <w:t>,</w:t>
      </w: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  <w:r w:rsidRPr="009902A4">
        <w:rPr>
          <w:sz w:val="24"/>
          <w:szCs w:val="24"/>
        </w:rPr>
        <w:br/>
      </w:r>
      <w:r>
        <w:rPr>
          <w:sz w:val="24"/>
          <w:szCs w:val="24"/>
        </w:rPr>
        <w:t xml:space="preserve">фактический адрес </w:t>
      </w:r>
      <w:r w:rsidRPr="009902A4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</w:t>
      </w:r>
      <w:r w:rsidRPr="009902A4">
        <w:rPr>
          <w:sz w:val="24"/>
          <w:szCs w:val="24"/>
        </w:rPr>
        <w:t xml:space="preserve">, </w:t>
      </w: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9902A4">
        <w:rPr>
          <w:sz w:val="24"/>
          <w:szCs w:val="24"/>
        </w:rPr>
        <w:t xml:space="preserve">паспорт серия ______ номер документа ____________, выдан (дата, место выдачи) </w:t>
      </w:r>
      <w:r w:rsidRPr="009902A4">
        <w:rPr>
          <w:sz w:val="24"/>
          <w:szCs w:val="24"/>
        </w:rPr>
        <w:tab/>
      </w: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jc w:val="both"/>
        <w:rPr>
          <w:sz w:val="24"/>
          <w:szCs w:val="24"/>
        </w:rPr>
      </w:pPr>
      <w:r w:rsidRPr="009902A4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</w:t>
      </w:r>
      <w:r w:rsidRPr="009902A4">
        <w:rPr>
          <w:sz w:val="24"/>
          <w:szCs w:val="24"/>
        </w:rPr>
        <w:t>_,</w:t>
      </w: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jc w:val="both"/>
        <w:rPr>
          <w:sz w:val="24"/>
          <w:szCs w:val="24"/>
        </w:rPr>
      </w:pPr>
      <w:proofErr w:type="gramStart"/>
      <w:r w:rsidRPr="009902A4">
        <w:rPr>
          <w:sz w:val="24"/>
          <w:szCs w:val="24"/>
        </w:rPr>
        <w:t>приходящийся</w:t>
      </w:r>
      <w:proofErr w:type="gramEnd"/>
      <w:r w:rsidRPr="009902A4">
        <w:rPr>
          <w:sz w:val="24"/>
          <w:szCs w:val="24"/>
        </w:rPr>
        <w:t xml:space="preserve"> _____________________________ </w:t>
      </w:r>
      <w:r>
        <w:rPr>
          <w:sz w:val="24"/>
          <w:szCs w:val="24"/>
        </w:rPr>
        <w:t>об</w:t>
      </w:r>
      <w:r w:rsidRPr="009902A4">
        <w:rPr>
          <w:sz w:val="24"/>
          <w:szCs w:val="24"/>
        </w:rPr>
        <w:t>учающемуся ФИО:________________________________________________________________</w:t>
      </w:r>
      <w:r>
        <w:rPr>
          <w:sz w:val="24"/>
          <w:szCs w:val="24"/>
        </w:rPr>
        <w:t>________</w:t>
      </w:r>
      <w:r w:rsidRPr="009902A4">
        <w:rPr>
          <w:sz w:val="24"/>
          <w:szCs w:val="24"/>
        </w:rPr>
        <w:t>,</w:t>
      </w: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9902A4">
        <w:rPr>
          <w:sz w:val="24"/>
          <w:szCs w:val="24"/>
        </w:rPr>
        <w:t>дата рождения________________, место рождения__________________________</w:t>
      </w:r>
      <w:r>
        <w:rPr>
          <w:sz w:val="24"/>
          <w:szCs w:val="24"/>
        </w:rPr>
        <w:t>_______</w:t>
      </w:r>
      <w:r w:rsidRPr="009902A4">
        <w:rPr>
          <w:sz w:val="24"/>
          <w:szCs w:val="24"/>
        </w:rPr>
        <w:t>_,</w:t>
      </w: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9902A4">
        <w:rPr>
          <w:sz w:val="24"/>
          <w:szCs w:val="24"/>
        </w:rPr>
        <w:t>документ, удостоверяющий личность __________________________________</w:t>
      </w:r>
      <w:r>
        <w:rPr>
          <w:sz w:val="24"/>
          <w:szCs w:val="24"/>
        </w:rPr>
        <w:t>_______</w:t>
      </w:r>
      <w:r w:rsidRPr="009902A4">
        <w:rPr>
          <w:sz w:val="24"/>
          <w:szCs w:val="24"/>
        </w:rPr>
        <w:t>____</w:t>
      </w: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9902A4">
        <w:rPr>
          <w:sz w:val="24"/>
          <w:szCs w:val="24"/>
        </w:rPr>
        <w:t>серия ___________№ ________________ дата выдачи_____________________, кем выдан________________________________________________________________________________________________________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  <w:r w:rsidRPr="009902A4">
        <w:rPr>
          <w:sz w:val="24"/>
          <w:szCs w:val="24"/>
        </w:rPr>
        <w:t>_______________________________,</w:t>
      </w: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9902A4">
        <w:rPr>
          <w:sz w:val="24"/>
          <w:szCs w:val="24"/>
        </w:rPr>
        <w:t xml:space="preserve">проживающего: адрес </w:t>
      </w:r>
      <w:r>
        <w:rPr>
          <w:sz w:val="24"/>
          <w:szCs w:val="24"/>
        </w:rPr>
        <w:t xml:space="preserve">регистрации по месту жительства </w:t>
      </w:r>
      <w:r w:rsidRPr="009902A4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___________________________________________________________</w:t>
      </w:r>
      <w:r w:rsidRPr="009902A4">
        <w:rPr>
          <w:sz w:val="24"/>
          <w:szCs w:val="24"/>
        </w:rPr>
        <w:t>,</w:t>
      </w:r>
    </w:p>
    <w:p w:rsidR="00480CAA" w:rsidRPr="009902A4" w:rsidRDefault="00480CAA" w:rsidP="00480CAA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9902A4">
        <w:rPr>
          <w:sz w:val="24"/>
          <w:szCs w:val="24"/>
        </w:rPr>
        <w:t>адрес фактического проживания: ______________________________________</w:t>
      </w:r>
      <w:r>
        <w:rPr>
          <w:sz w:val="24"/>
          <w:szCs w:val="24"/>
        </w:rPr>
        <w:t>___________</w:t>
      </w:r>
      <w:r w:rsidRPr="009902A4">
        <w:rPr>
          <w:sz w:val="24"/>
          <w:szCs w:val="24"/>
        </w:rPr>
        <w:t>____</w:t>
      </w:r>
      <w:r>
        <w:rPr>
          <w:sz w:val="24"/>
          <w:szCs w:val="24"/>
        </w:rPr>
        <w:t>________________________,</w:t>
      </w:r>
    </w:p>
    <w:p w:rsidR="00480CAA" w:rsidRPr="001A6B5D" w:rsidRDefault="00480CAA" w:rsidP="00480CAA">
      <w:pPr>
        <w:ind w:firstLine="708"/>
        <w:jc w:val="both"/>
        <w:rPr>
          <w:sz w:val="24"/>
          <w:szCs w:val="24"/>
        </w:rPr>
      </w:pPr>
      <w:r w:rsidRPr="001A6B5D">
        <w:rPr>
          <w:sz w:val="24"/>
          <w:szCs w:val="24"/>
        </w:rPr>
        <w:t xml:space="preserve">даю своё согласие </w:t>
      </w:r>
      <w:r w:rsidR="00D371D7" w:rsidRPr="00165A0A">
        <w:rPr>
          <w:sz w:val="24"/>
          <w:szCs w:val="24"/>
        </w:rPr>
        <w:t>ГБОУ СО «Верхнесинячихинская школа-интернат»</w:t>
      </w:r>
      <w:r w:rsidRPr="001A6B5D">
        <w:rPr>
          <w:sz w:val="24"/>
          <w:szCs w:val="24"/>
        </w:rPr>
        <w:t xml:space="preserve"> (далее - Оператору), зарегистрированной по адресу</w:t>
      </w:r>
      <w:r w:rsidR="00B37726">
        <w:rPr>
          <w:sz w:val="24"/>
          <w:szCs w:val="24"/>
        </w:rPr>
        <w:t>:</w:t>
      </w:r>
      <w:r w:rsidRPr="001A6B5D">
        <w:rPr>
          <w:sz w:val="24"/>
          <w:szCs w:val="24"/>
        </w:rPr>
        <w:t xml:space="preserve"> </w:t>
      </w:r>
      <w:r w:rsidR="00B37726" w:rsidRPr="00B37726">
        <w:rPr>
          <w:sz w:val="24"/>
          <w:szCs w:val="24"/>
        </w:rPr>
        <w:t xml:space="preserve">Алапаевский район, </w:t>
      </w:r>
      <w:proofErr w:type="spellStart"/>
      <w:r w:rsidR="00B37726" w:rsidRPr="00B37726">
        <w:rPr>
          <w:sz w:val="24"/>
          <w:szCs w:val="24"/>
        </w:rPr>
        <w:t>пгт</w:t>
      </w:r>
      <w:proofErr w:type="spellEnd"/>
      <w:r w:rsidR="00B37726" w:rsidRPr="00B37726">
        <w:rPr>
          <w:sz w:val="24"/>
          <w:szCs w:val="24"/>
        </w:rPr>
        <w:t xml:space="preserve">. Верхняя Синячиха, ул. </w:t>
      </w:r>
      <w:proofErr w:type="spellStart"/>
      <w:r w:rsidR="00B37726" w:rsidRPr="00B37726">
        <w:rPr>
          <w:sz w:val="24"/>
          <w:szCs w:val="24"/>
        </w:rPr>
        <w:t>Черепановская</w:t>
      </w:r>
      <w:proofErr w:type="spellEnd"/>
      <w:r w:rsidR="00B37726" w:rsidRPr="00B37726">
        <w:rPr>
          <w:sz w:val="24"/>
          <w:szCs w:val="24"/>
        </w:rPr>
        <w:t>, д. 13</w:t>
      </w:r>
      <w:r>
        <w:rPr>
          <w:sz w:val="24"/>
          <w:szCs w:val="24"/>
        </w:rPr>
        <w:t xml:space="preserve"> </w:t>
      </w:r>
      <w:r w:rsidRPr="001A6B5D">
        <w:rPr>
          <w:sz w:val="24"/>
          <w:szCs w:val="24"/>
        </w:rPr>
        <w:t xml:space="preserve">на обработку своих персональных данных </w:t>
      </w:r>
      <w:r>
        <w:rPr>
          <w:sz w:val="24"/>
          <w:szCs w:val="24"/>
        </w:rPr>
        <w:t xml:space="preserve">и </w:t>
      </w:r>
      <w:r w:rsidRPr="001A6B5D">
        <w:rPr>
          <w:sz w:val="24"/>
          <w:szCs w:val="24"/>
        </w:rPr>
        <w:t xml:space="preserve">персональных данных </w:t>
      </w:r>
      <w:r w:rsidRPr="00BD6394">
        <w:rPr>
          <w:sz w:val="24"/>
          <w:szCs w:val="24"/>
        </w:rPr>
        <w:t xml:space="preserve">обучающегося </w:t>
      </w:r>
      <w:r w:rsidRPr="001A6B5D">
        <w:rPr>
          <w:sz w:val="24"/>
          <w:szCs w:val="24"/>
        </w:rPr>
        <w:t>на следующих условиях:</w:t>
      </w:r>
    </w:p>
    <w:p w:rsidR="00480CAA" w:rsidRPr="009902A4" w:rsidRDefault="00480CAA" w:rsidP="00480CAA">
      <w:pPr>
        <w:rPr>
          <w:sz w:val="24"/>
          <w:szCs w:val="24"/>
        </w:rPr>
      </w:pPr>
    </w:p>
    <w:p w:rsidR="00480CAA" w:rsidRPr="009902A4" w:rsidRDefault="00627D63" w:rsidP="00480CA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480CAA" w:rsidRPr="009902A4">
        <w:rPr>
          <w:sz w:val="24"/>
          <w:szCs w:val="24"/>
        </w:rPr>
        <w:t xml:space="preserve"> и его законный представитель являются субъектами персональных данных (далее – Субъекты).  </w:t>
      </w:r>
    </w:p>
    <w:p w:rsidR="00480CAA" w:rsidRPr="009902A4" w:rsidRDefault="00480CAA" w:rsidP="00480CA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902A4">
        <w:rPr>
          <w:sz w:val="24"/>
          <w:szCs w:val="24"/>
        </w:rPr>
        <w:t>Субъект дает согласие на обработку ПДн без использования средств автоматизации и с использованием таких средств. Обработка ПДн включает в себя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Субъект дает согласие на передачу ПДн третьим лицам и получение таких данных от третьих лиц в случаях, установленных действующим законодательством и (или) настоящим соглашением.</w:t>
      </w:r>
    </w:p>
    <w:p w:rsidR="00480CAA" w:rsidRPr="009902A4" w:rsidRDefault="00480CAA" w:rsidP="00480CA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35DC2">
        <w:rPr>
          <w:sz w:val="24"/>
          <w:szCs w:val="24"/>
        </w:rPr>
        <w:t xml:space="preserve">Субъект обязуется своевременно в срок, не превышающий 7 дней, сообщать </w:t>
      </w:r>
      <w:r w:rsidRPr="009902A4">
        <w:rPr>
          <w:sz w:val="24"/>
          <w:szCs w:val="24"/>
        </w:rPr>
        <w:t>Оператору</w:t>
      </w:r>
      <w:r w:rsidRPr="00B35DC2">
        <w:rPr>
          <w:sz w:val="24"/>
          <w:szCs w:val="24"/>
        </w:rPr>
        <w:t xml:space="preserve"> об изменении ПДн.</w:t>
      </w:r>
    </w:p>
    <w:p w:rsidR="00480CAA" w:rsidRPr="009902A4" w:rsidRDefault="00480CAA" w:rsidP="00480CA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902A4">
        <w:rPr>
          <w:sz w:val="24"/>
          <w:szCs w:val="24"/>
        </w:rPr>
        <w:lastRenderedPageBreak/>
        <w:t xml:space="preserve">Перечень персональных данных </w:t>
      </w:r>
      <w:r w:rsidRPr="00B35DC2">
        <w:rPr>
          <w:sz w:val="24"/>
          <w:szCs w:val="24"/>
        </w:rPr>
        <w:t>Субъекта</w:t>
      </w:r>
      <w:r w:rsidRPr="009902A4">
        <w:rPr>
          <w:sz w:val="24"/>
          <w:szCs w:val="24"/>
        </w:rPr>
        <w:t>, которые могут храниться и обрабатываться Оператором, а также передаваться третьим лицам или могут быть получены от третьих лиц: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об образовании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Адрес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Адрес проживания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Семейное положение.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Информация по питанию в ЕГИСО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сотового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домашнего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DF4138">
        <w:rPr>
          <w:rFonts w:ascii="Times New Roman" w:hAnsi="Times New Roman"/>
          <w:sz w:val="24"/>
          <w:szCs w:val="24"/>
        </w:rPr>
        <w:t>Номер рабочего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>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DF4138">
        <w:rPr>
          <w:rFonts w:ascii="Times New Roman" w:hAnsi="Times New Roman"/>
          <w:sz w:val="24"/>
          <w:szCs w:val="24"/>
        </w:rPr>
        <w:t>Адрес работы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СНИЛС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ОМС и ДМС</w:t>
      </w:r>
      <w:r>
        <w:rPr>
          <w:rFonts w:ascii="Times New Roman" w:hAnsi="Times New Roman"/>
          <w:sz w:val="24"/>
          <w:szCs w:val="24"/>
        </w:rPr>
        <w:t>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</w:p>
    <w:p w:rsidR="00D158B0" w:rsidRPr="00826549" w:rsidRDefault="00D158B0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класса.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рождении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смерти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браке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расторжении брака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воинском учете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больничных листов</w:t>
      </w:r>
      <w:r>
        <w:rPr>
          <w:rFonts w:ascii="Times New Roman" w:hAnsi="Times New Roman"/>
          <w:sz w:val="24"/>
          <w:szCs w:val="24"/>
        </w:rPr>
        <w:t>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по социальному статусу</w:t>
      </w:r>
      <w:r>
        <w:rPr>
          <w:rFonts w:ascii="Times New Roman" w:hAnsi="Times New Roman"/>
          <w:sz w:val="24"/>
          <w:szCs w:val="24"/>
        </w:rPr>
        <w:t>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воинском учете</w:t>
      </w:r>
      <w:r>
        <w:rPr>
          <w:rFonts w:ascii="Times New Roman" w:hAnsi="Times New Roman"/>
          <w:sz w:val="24"/>
          <w:szCs w:val="24"/>
        </w:rPr>
        <w:t>.</w:t>
      </w:r>
    </w:p>
    <w:p w:rsidR="00627D63" w:rsidRPr="00627D63" w:rsidRDefault="00627D63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7D63">
        <w:rPr>
          <w:rFonts w:ascii="Times New Roman" w:hAnsi="Times New Roman"/>
          <w:sz w:val="24"/>
          <w:szCs w:val="24"/>
        </w:rPr>
        <w:t>редметная область</w:t>
      </w:r>
      <w:r>
        <w:rPr>
          <w:rFonts w:ascii="Times New Roman" w:hAnsi="Times New Roman"/>
          <w:sz w:val="24"/>
          <w:szCs w:val="24"/>
        </w:rPr>
        <w:t>.</w:t>
      </w:r>
    </w:p>
    <w:p w:rsidR="00627D63" w:rsidRPr="00627D63" w:rsidRDefault="00627D63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кружка.</w:t>
      </w:r>
    </w:p>
    <w:p w:rsidR="00627D63" w:rsidRPr="00627D63" w:rsidRDefault="00627D63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27D63">
        <w:rPr>
          <w:rFonts w:ascii="Times New Roman" w:hAnsi="Times New Roman"/>
          <w:sz w:val="24"/>
          <w:szCs w:val="24"/>
        </w:rPr>
        <w:t>руппа воспитателей.</w:t>
      </w:r>
    </w:p>
    <w:p w:rsidR="00627D63" w:rsidRDefault="00627D63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627D63">
        <w:rPr>
          <w:rFonts w:ascii="Times New Roman" w:hAnsi="Times New Roman"/>
          <w:sz w:val="24"/>
          <w:szCs w:val="24"/>
        </w:rPr>
        <w:t>Сведения о дополнительном образовании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обучаемого.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семьи.</w:t>
      </w:r>
    </w:p>
    <w:p w:rsidR="00480CAA" w:rsidRPr="00F737C3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EC35CC">
        <w:rPr>
          <w:rFonts w:ascii="Times New Roman" w:hAnsi="Times New Roman"/>
          <w:sz w:val="24"/>
          <w:szCs w:val="24"/>
        </w:rPr>
        <w:t>орма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374DC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737C3">
        <w:rPr>
          <w:rFonts w:ascii="Times New Roman" w:hAnsi="Times New Roman"/>
          <w:sz w:val="24"/>
          <w:szCs w:val="24"/>
        </w:rPr>
        <w:t>озологическая группа ограниченных возможностей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477655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возмещения затрат.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здоровье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об инвалидности (МСЭ</w:t>
      </w:r>
      <w:r w:rsidR="00627D63">
        <w:rPr>
          <w:rFonts w:ascii="Times New Roman" w:hAnsi="Times New Roman"/>
          <w:sz w:val="24"/>
          <w:szCs w:val="24"/>
        </w:rPr>
        <w:t xml:space="preserve"> и ИПРА</w:t>
      </w:r>
      <w:r w:rsidRPr="0082654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прививках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Результаты флюорографии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Результаты медицинского осмотра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жилищной площади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627D63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протоколов П</w:t>
      </w:r>
      <w:r w:rsidR="00480CAA" w:rsidRPr="00826549">
        <w:rPr>
          <w:rFonts w:ascii="Times New Roman" w:hAnsi="Times New Roman"/>
          <w:sz w:val="24"/>
          <w:szCs w:val="24"/>
        </w:rPr>
        <w:t>ПК</w:t>
      </w:r>
      <w:r w:rsidR="00480CAA"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прививках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lastRenderedPageBreak/>
        <w:t>Результаты флюорографии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Результаты медицинского осмотра</w:t>
      </w:r>
      <w:r>
        <w:rPr>
          <w:rFonts w:ascii="Times New Roman" w:hAnsi="Times New Roman"/>
          <w:sz w:val="24"/>
          <w:szCs w:val="24"/>
        </w:rPr>
        <w:t>.</w:t>
      </w:r>
    </w:p>
    <w:p w:rsidR="00D158B0" w:rsidRPr="00D158B0" w:rsidRDefault="00D158B0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лечению.</w:t>
      </w:r>
    </w:p>
    <w:p w:rsidR="00D158B0" w:rsidRPr="00826549" w:rsidRDefault="00D158B0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здоровья.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 социальных льготах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Наличие судимости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Pr="00826549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Фотографии</w:t>
      </w:r>
      <w:r>
        <w:rPr>
          <w:rFonts w:ascii="Times New Roman" w:hAnsi="Times New Roman"/>
          <w:sz w:val="24"/>
          <w:szCs w:val="24"/>
        </w:rPr>
        <w:t>.</w:t>
      </w:r>
    </w:p>
    <w:p w:rsidR="00480CAA" w:rsidRDefault="00480CAA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Характер взаимоотношений в семье</w:t>
      </w:r>
      <w:r>
        <w:rPr>
          <w:rFonts w:ascii="Times New Roman" w:hAnsi="Times New Roman"/>
          <w:sz w:val="24"/>
          <w:szCs w:val="24"/>
        </w:rPr>
        <w:t>.</w:t>
      </w:r>
    </w:p>
    <w:p w:rsidR="00D158B0" w:rsidRPr="00D158B0" w:rsidRDefault="00D158B0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об ограничении родителей в правах по решению суда</w:t>
      </w:r>
      <w:r>
        <w:rPr>
          <w:rFonts w:ascii="Times New Roman" w:hAnsi="Times New Roman"/>
          <w:sz w:val="24"/>
          <w:szCs w:val="24"/>
        </w:rPr>
        <w:t>.</w:t>
      </w:r>
    </w:p>
    <w:p w:rsidR="00D158B0" w:rsidRPr="00D158B0" w:rsidRDefault="00D158B0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 видах профилактического учета</w:t>
      </w:r>
      <w:r>
        <w:rPr>
          <w:rFonts w:ascii="Times New Roman" w:hAnsi="Times New Roman"/>
          <w:sz w:val="24"/>
          <w:szCs w:val="24"/>
        </w:rPr>
        <w:t>.</w:t>
      </w:r>
    </w:p>
    <w:p w:rsidR="00D158B0" w:rsidRPr="00D158B0" w:rsidRDefault="00D158B0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 внеурочной деятельности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D158B0" w:rsidRPr="00D158B0" w:rsidRDefault="00D158B0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 посещаемости</w:t>
      </w:r>
      <w:r>
        <w:rPr>
          <w:rFonts w:ascii="Times New Roman" w:hAnsi="Times New Roman"/>
          <w:sz w:val="24"/>
          <w:szCs w:val="24"/>
        </w:rPr>
        <w:t>.</w:t>
      </w:r>
    </w:p>
    <w:p w:rsidR="00D158B0" w:rsidRPr="00D158B0" w:rsidRDefault="00D158B0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158B0">
        <w:rPr>
          <w:rFonts w:ascii="Times New Roman" w:hAnsi="Times New Roman"/>
          <w:sz w:val="24"/>
          <w:szCs w:val="24"/>
        </w:rPr>
        <w:t>анные протоколы совета профилактики.</w:t>
      </w:r>
    </w:p>
    <w:p w:rsidR="00D158B0" w:rsidRDefault="00D158B0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58B0">
        <w:rPr>
          <w:rFonts w:ascii="Times New Roman" w:hAnsi="Times New Roman"/>
          <w:sz w:val="24"/>
          <w:szCs w:val="24"/>
        </w:rPr>
        <w:t>ведения о</w:t>
      </w:r>
      <w:r>
        <w:rPr>
          <w:rFonts w:ascii="Times New Roman" w:hAnsi="Times New Roman"/>
          <w:sz w:val="24"/>
          <w:szCs w:val="24"/>
        </w:rPr>
        <w:t>б успеваемости.</w:t>
      </w:r>
    </w:p>
    <w:p w:rsidR="00480CAA" w:rsidRPr="005201B6" w:rsidRDefault="005201B6" w:rsidP="005201B6">
      <w:pPr>
        <w:pStyle w:val="aa"/>
        <w:numPr>
          <w:ilvl w:val="0"/>
          <w:numId w:val="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201B6">
        <w:rPr>
          <w:rFonts w:ascii="Times New Roman" w:hAnsi="Times New Roman"/>
          <w:sz w:val="24"/>
          <w:szCs w:val="24"/>
        </w:rPr>
        <w:t>есто</w:t>
      </w:r>
      <w:r>
        <w:rPr>
          <w:rFonts w:ascii="Times New Roman" w:hAnsi="Times New Roman"/>
          <w:sz w:val="24"/>
          <w:szCs w:val="24"/>
        </w:rPr>
        <w:t xml:space="preserve"> работы законных представителей.</w:t>
      </w:r>
    </w:p>
    <w:p w:rsidR="00480CAA" w:rsidRDefault="00480CAA" w:rsidP="0040275C">
      <w:pPr>
        <w:ind w:firstLine="709"/>
        <w:jc w:val="both"/>
        <w:rPr>
          <w:sz w:val="24"/>
          <w:szCs w:val="24"/>
        </w:rPr>
      </w:pPr>
      <w:r w:rsidRPr="009902A4">
        <w:rPr>
          <w:sz w:val="24"/>
          <w:szCs w:val="24"/>
        </w:rPr>
        <w:t xml:space="preserve">Согласие дается Субъектом с целью осуществления Оператором </w:t>
      </w:r>
      <w:r>
        <w:rPr>
          <w:sz w:val="24"/>
          <w:szCs w:val="24"/>
        </w:rPr>
        <w:t>следующих основных видов деятельности:</w:t>
      </w:r>
    </w:p>
    <w:p w:rsidR="00891AD3" w:rsidRPr="00891AD3" w:rsidRDefault="00891AD3" w:rsidP="00891AD3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по адаптированным основным общеобразовательным программам;</w:t>
      </w:r>
    </w:p>
    <w:p w:rsidR="00891AD3" w:rsidRPr="00891AD3" w:rsidRDefault="00891AD3" w:rsidP="00891AD3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>создание комплекса условий, обеспечивающих коррекцию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тклонений в развитии, психолого-</w:t>
      </w: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педагогическую,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медико-</w:t>
      </w: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>социальную реабилитацию, полноценную социализацию и интеграцию в общество обучающихся с ограниченными возможностями здоровья;</w:t>
      </w:r>
    </w:p>
    <w:p w:rsidR="00480CAA" w:rsidRPr="00891AD3" w:rsidRDefault="00891AD3" w:rsidP="00891AD3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AD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комплекса условий для максимального удовлетворения особых образовательных потребностей обучающихся, обеспечивающих усвоение 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социального и культурного опыта.</w:t>
      </w:r>
    </w:p>
    <w:p w:rsidR="00480CAA" w:rsidRPr="009902A4" w:rsidRDefault="00480CAA" w:rsidP="00480CA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902A4">
        <w:rPr>
          <w:sz w:val="24"/>
          <w:szCs w:val="24"/>
        </w:rPr>
        <w:t>Обработка ПДн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480CAA" w:rsidRPr="009902A4" w:rsidRDefault="00480CAA" w:rsidP="00480CAA">
      <w:pPr>
        <w:widowControl/>
        <w:numPr>
          <w:ilvl w:val="1"/>
          <w:numId w:val="2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902A4">
        <w:rPr>
          <w:sz w:val="24"/>
          <w:szCs w:val="24"/>
        </w:rPr>
        <w:t>ПДн подлежат хранению в течение сроков, установленных законодательством РФ и внутренней документацией Оператором.</w:t>
      </w:r>
    </w:p>
    <w:p w:rsidR="00480CAA" w:rsidRPr="009902A4" w:rsidRDefault="00480CAA" w:rsidP="00480CAA">
      <w:pPr>
        <w:widowControl/>
        <w:numPr>
          <w:ilvl w:val="1"/>
          <w:numId w:val="2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902A4">
        <w:rPr>
          <w:sz w:val="24"/>
          <w:szCs w:val="24"/>
        </w:rPr>
        <w:t>После завершения обработки и истечения сроков хранения персональные данные подлежат уничтожению.</w:t>
      </w:r>
    </w:p>
    <w:p w:rsidR="00480CAA" w:rsidRPr="009902A4" w:rsidRDefault="00480CAA" w:rsidP="00480CAA">
      <w:pPr>
        <w:widowControl/>
        <w:numPr>
          <w:ilvl w:val="1"/>
          <w:numId w:val="2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902A4">
        <w:rPr>
          <w:sz w:val="24"/>
          <w:szCs w:val="24"/>
        </w:rPr>
        <w:t>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480CAA" w:rsidRPr="009902A4" w:rsidRDefault="00480CAA" w:rsidP="00480CA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902A4">
        <w:rPr>
          <w:sz w:val="24"/>
          <w:szCs w:val="24"/>
        </w:rPr>
        <w:t xml:space="preserve">Настоящее согласие действует с момента возникновения договорных отношений между </w:t>
      </w:r>
      <w:r w:rsidRPr="00B35DC2">
        <w:rPr>
          <w:sz w:val="24"/>
          <w:szCs w:val="24"/>
        </w:rPr>
        <w:t>Субъектом</w:t>
      </w:r>
      <w:r w:rsidRPr="009902A4">
        <w:rPr>
          <w:sz w:val="24"/>
          <w:szCs w:val="24"/>
        </w:rPr>
        <w:t xml:space="preserve"> и Оператором до достижения целей обработки персональных данных и истечения сроков их хранения.</w:t>
      </w:r>
    </w:p>
    <w:p w:rsidR="00480CAA" w:rsidRPr="009902A4" w:rsidRDefault="00480CAA" w:rsidP="00480CAA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2616"/>
        <w:gridCol w:w="247"/>
        <w:gridCol w:w="3936"/>
      </w:tblGrid>
      <w:tr w:rsidR="00480CAA" w:rsidRPr="009902A4" w:rsidTr="00A1111A">
        <w:trPr>
          <w:trHeight w:val="364"/>
        </w:trPr>
        <w:tc>
          <w:tcPr>
            <w:tcW w:w="3854" w:type="dxa"/>
            <w:vAlign w:val="center"/>
            <w:hideMark/>
          </w:tcPr>
          <w:p w:rsidR="00480CAA" w:rsidRPr="009902A4" w:rsidRDefault="00480CAA" w:rsidP="00A1111A">
            <w:pPr>
              <w:jc w:val="center"/>
              <w:rPr>
                <w:sz w:val="24"/>
                <w:szCs w:val="24"/>
              </w:rPr>
            </w:pPr>
            <w:r w:rsidRPr="009902A4">
              <w:rPr>
                <w:sz w:val="24"/>
                <w:szCs w:val="24"/>
              </w:rPr>
              <w:t>___________________</w:t>
            </w:r>
          </w:p>
        </w:tc>
        <w:tc>
          <w:tcPr>
            <w:tcW w:w="2350" w:type="dxa"/>
            <w:vAlign w:val="center"/>
            <w:hideMark/>
          </w:tcPr>
          <w:p w:rsidR="00480CAA" w:rsidRPr="009902A4" w:rsidRDefault="00480CAA" w:rsidP="00A1111A">
            <w:pPr>
              <w:rPr>
                <w:sz w:val="24"/>
                <w:szCs w:val="24"/>
              </w:rPr>
            </w:pPr>
            <w:r w:rsidRPr="009902A4">
              <w:rPr>
                <w:sz w:val="24"/>
                <w:szCs w:val="24"/>
              </w:rPr>
              <w:t>____________________</w:t>
            </w:r>
          </w:p>
        </w:tc>
        <w:tc>
          <w:tcPr>
            <w:tcW w:w="283" w:type="dxa"/>
            <w:vAlign w:val="center"/>
          </w:tcPr>
          <w:p w:rsidR="00480CAA" w:rsidRPr="009902A4" w:rsidRDefault="00480CAA" w:rsidP="00A1111A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vAlign w:val="center"/>
            <w:hideMark/>
          </w:tcPr>
          <w:p w:rsidR="00480CAA" w:rsidRPr="009902A4" w:rsidRDefault="00480CAA" w:rsidP="00A1111A">
            <w:pPr>
              <w:rPr>
                <w:sz w:val="24"/>
                <w:szCs w:val="24"/>
              </w:rPr>
            </w:pPr>
            <w:r w:rsidRPr="009902A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_____________________________</w:t>
            </w:r>
            <w:r w:rsidRPr="009902A4">
              <w:rPr>
                <w:sz w:val="24"/>
                <w:szCs w:val="24"/>
              </w:rPr>
              <w:t>_</w:t>
            </w:r>
          </w:p>
        </w:tc>
      </w:tr>
      <w:tr w:rsidR="00480CAA" w:rsidRPr="009902A4" w:rsidTr="00A1111A">
        <w:tc>
          <w:tcPr>
            <w:tcW w:w="3854" w:type="dxa"/>
            <w:vAlign w:val="center"/>
            <w:hideMark/>
          </w:tcPr>
          <w:p w:rsidR="00480CAA" w:rsidRPr="00630F68" w:rsidRDefault="00480CAA" w:rsidP="00A111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0F68">
              <w:rPr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2350" w:type="dxa"/>
            <w:vAlign w:val="center"/>
            <w:hideMark/>
          </w:tcPr>
          <w:p w:rsidR="00480CAA" w:rsidRPr="00630F68" w:rsidRDefault="00480CAA" w:rsidP="00A111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0F68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480CAA" w:rsidRPr="00630F68" w:rsidRDefault="00480CAA" w:rsidP="00A1111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51" w:type="dxa"/>
            <w:vAlign w:val="center"/>
            <w:hideMark/>
          </w:tcPr>
          <w:p w:rsidR="00480CAA" w:rsidRPr="00630F68" w:rsidRDefault="00480CAA" w:rsidP="00A111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0F68">
              <w:rPr>
                <w:sz w:val="24"/>
                <w:szCs w:val="24"/>
                <w:vertAlign w:val="superscript"/>
              </w:rPr>
              <w:t>ФИО</w:t>
            </w:r>
          </w:p>
        </w:tc>
      </w:tr>
    </w:tbl>
    <w:p w:rsidR="005201B6" w:rsidRDefault="005201B6" w:rsidP="0008102D">
      <w:pPr>
        <w:spacing w:line="276" w:lineRule="auto"/>
        <w:ind w:left="4821" w:firstLine="13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0CAA" w:rsidRDefault="00480CAA" w:rsidP="0008102D">
      <w:pPr>
        <w:spacing w:line="276" w:lineRule="auto"/>
        <w:ind w:left="4821" w:firstLine="135"/>
        <w:jc w:val="right"/>
        <w:rPr>
          <w:sz w:val="24"/>
          <w:szCs w:val="24"/>
        </w:rPr>
      </w:pPr>
    </w:p>
    <w:p w:rsidR="0008102D" w:rsidRPr="00D335B6" w:rsidRDefault="0008102D" w:rsidP="0008102D">
      <w:pPr>
        <w:spacing w:line="276" w:lineRule="auto"/>
        <w:ind w:left="4821" w:firstLine="135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Приложение №</w:t>
      </w:r>
      <w:r w:rsidR="00480CAA">
        <w:rPr>
          <w:sz w:val="24"/>
          <w:szCs w:val="24"/>
        </w:rPr>
        <w:t>3</w:t>
      </w:r>
    </w:p>
    <w:p w:rsidR="0008102D" w:rsidRPr="00D335B6" w:rsidRDefault="0008102D" w:rsidP="0008102D">
      <w:pPr>
        <w:spacing w:line="276" w:lineRule="auto"/>
        <w:jc w:val="right"/>
        <w:rPr>
          <w:sz w:val="24"/>
          <w:szCs w:val="24"/>
        </w:rPr>
      </w:pPr>
      <w:r w:rsidRPr="00D335B6">
        <w:rPr>
          <w:sz w:val="24"/>
          <w:szCs w:val="24"/>
        </w:rPr>
        <w:t>к приказу №____от_____________</w:t>
      </w:r>
    </w:p>
    <w:p w:rsidR="00E116D2" w:rsidRDefault="00E116D2" w:rsidP="00E116D2">
      <w:pPr>
        <w:jc w:val="center"/>
        <w:rPr>
          <w:b/>
          <w:sz w:val="28"/>
          <w:szCs w:val="28"/>
        </w:rPr>
      </w:pPr>
    </w:p>
    <w:p w:rsidR="00E116D2" w:rsidRPr="00E76D31" w:rsidRDefault="00E116D2" w:rsidP="00E116D2">
      <w:pPr>
        <w:jc w:val="center"/>
        <w:rPr>
          <w:b/>
          <w:sz w:val="28"/>
          <w:szCs w:val="28"/>
        </w:rPr>
      </w:pPr>
      <w:r w:rsidRPr="00E76D31">
        <w:rPr>
          <w:b/>
          <w:sz w:val="28"/>
          <w:szCs w:val="28"/>
        </w:rPr>
        <w:t>Согласие</w:t>
      </w:r>
    </w:p>
    <w:p w:rsidR="00E116D2" w:rsidRDefault="00E116D2" w:rsidP="00E116D2">
      <w:pPr>
        <w:jc w:val="center"/>
        <w:rPr>
          <w:b/>
          <w:sz w:val="28"/>
          <w:szCs w:val="28"/>
        </w:rPr>
      </w:pPr>
      <w:r w:rsidRPr="00E76D31">
        <w:rPr>
          <w:b/>
          <w:sz w:val="28"/>
          <w:szCs w:val="28"/>
        </w:rPr>
        <w:t xml:space="preserve">на обработку персональных данных </w:t>
      </w:r>
      <w:r>
        <w:rPr>
          <w:b/>
          <w:sz w:val="28"/>
          <w:szCs w:val="28"/>
        </w:rPr>
        <w:t>сотрудника</w:t>
      </w:r>
      <w:r w:rsidR="00477655">
        <w:rPr>
          <w:b/>
          <w:sz w:val="28"/>
          <w:szCs w:val="28"/>
        </w:rPr>
        <w:t xml:space="preserve"> (кандидата на работу)</w:t>
      </w:r>
    </w:p>
    <w:p w:rsidR="00EE6762" w:rsidRPr="00555114" w:rsidRDefault="00D371D7" w:rsidP="00555114">
      <w:pPr>
        <w:jc w:val="center"/>
        <w:rPr>
          <w:b/>
          <w:sz w:val="28"/>
          <w:szCs w:val="28"/>
        </w:rPr>
      </w:pPr>
      <w:r w:rsidRPr="00D371D7">
        <w:rPr>
          <w:b/>
          <w:sz w:val="28"/>
          <w:szCs w:val="28"/>
        </w:rPr>
        <w:t>ГБОУ СО «Верхнесинячихинская школа-интернат»</w:t>
      </w:r>
    </w:p>
    <w:p w:rsidR="00E116D2" w:rsidRPr="00E76D31" w:rsidRDefault="00E116D2" w:rsidP="00E116D2">
      <w:pPr>
        <w:jc w:val="center"/>
        <w:rPr>
          <w:b/>
          <w:sz w:val="28"/>
          <w:szCs w:val="28"/>
        </w:rPr>
      </w:pPr>
    </w:p>
    <w:p w:rsidR="00E116D2" w:rsidRPr="00E76D31" w:rsidRDefault="00E116D2" w:rsidP="00E116D2">
      <w:pPr>
        <w:jc w:val="center"/>
        <w:rPr>
          <w:b/>
          <w:sz w:val="28"/>
          <w:szCs w:val="28"/>
        </w:rPr>
      </w:pPr>
    </w:p>
    <w:p w:rsidR="00E116D2" w:rsidRPr="00D443CF" w:rsidRDefault="00E116D2" w:rsidP="00E116D2">
      <w:pPr>
        <w:tabs>
          <w:tab w:val="right" w:leader="underscore" w:pos="9923"/>
        </w:tabs>
        <w:spacing w:line="360" w:lineRule="auto"/>
        <w:jc w:val="both"/>
        <w:rPr>
          <w:sz w:val="24"/>
          <w:szCs w:val="24"/>
        </w:rPr>
      </w:pPr>
      <w:r w:rsidRPr="00D443CF">
        <w:rPr>
          <w:sz w:val="24"/>
          <w:szCs w:val="24"/>
        </w:rPr>
        <w:t>Я, __________________________________________________________________</w:t>
      </w:r>
      <w:r>
        <w:rPr>
          <w:sz w:val="24"/>
          <w:szCs w:val="24"/>
        </w:rPr>
        <w:t>_________</w:t>
      </w:r>
      <w:r w:rsidRPr="00D443CF">
        <w:rPr>
          <w:sz w:val="24"/>
          <w:szCs w:val="24"/>
        </w:rPr>
        <w:t xml:space="preserve">_, </w:t>
      </w:r>
    </w:p>
    <w:p w:rsidR="00E116D2" w:rsidRPr="00D443CF" w:rsidRDefault="00E116D2" w:rsidP="00E116D2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D443CF">
        <w:rPr>
          <w:sz w:val="24"/>
          <w:szCs w:val="24"/>
        </w:rPr>
        <w:t>Дата рождения_________________, проживающий: адрес регистрации ________</w:t>
      </w:r>
      <w:r>
        <w:rPr>
          <w:sz w:val="24"/>
          <w:szCs w:val="24"/>
        </w:rPr>
        <w:t>______________________________________________________________________</w:t>
      </w:r>
      <w:r w:rsidRPr="00D443CF">
        <w:rPr>
          <w:sz w:val="24"/>
          <w:szCs w:val="24"/>
        </w:rPr>
        <w:t>_,</w:t>
      </w:r>
      <w:r w:rsidRPr="00D443CF">
        <w:rPr>
          <w:sz w:val="24"/>
          <w:szCs w:val="24"/>
        </w:rPr>
        <w:br/>
        <w:t>фактический адрес ____________________________________________________</w:t>
      </w:r>
      <w:r>
        <w:rPr>
          <w:sz w:val="24"/>
          <w:szCs w:val="24"/>
        </w:rPr>
        <w:t>__________</w:t>
      </w:r>
      <w:r w:rsidRPr="00D443CF">
        <w:rPr>
          <w:sz w:val="24"/>
          <w:szCs w:val="24"/>
        </w:rPr>
        <w:t xml:space="preserve">_, </w:t>
      </w:r>
    </w:p>
    <w:p w:rsidR="00E116D2" w:rsidRPr="00D443CF" w:rsidRDefault="00E116D2" w:rsidP="00E116D2">
      <w:pPr>
        <w:tabs>
          <w:tab w:val="right" w:leader="underscore" w:pos="9923"/>
        </w:tabs>
        <w:spacing w:line="360" w:lineRule="auto"/>
        <w:rPr>
          <w:sz w:val="24"/>
          <w:szCs w:val="24"/>
        </w:rPr>
      </w:pPr>
      <w:r w:rsidRPr="00D443CF">
        <w:rPr>
          <w:sz w:val="24"/>
          <w:szCs w:val="24"/>
        </w:rPr>
        <w:t xml:space="preserve">серия ______ номер документа ____________, выдан (дата, место выдачи) </w:t>
      </w:r>
      <w:r w:rsidRPr="00D443CF">
        <w:rPr>
          <w:sz w:val="24"/>
          <w:szCs w:val="24"/>
        </w:rPr>
        <w:tab/>
      </w:r>
    </w:p>
    <w:p w:rsidR="00E116D2" w:rsidRPr="00D443CF" w:rsidRDefault="00E116D2" w:rsidP="00E116D2">
      <w:pPr>
        <w:tabs>
          <w:tab w:val="right" w:leader="underscore" w:pos="9923"/>
        </w:tabs>
        <w:spacing w:line="360" w:lineRule="auto"/>
        <w:jc w:val="both"/>
        <w:rPr>
          <w:sz w:val="24"/>
          <w:szCs w:val="24"/>
        </w:rPr>
      </w:pPr>
      <w:r w:rsidRPr="00D443CF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</w:t>
      </w:r>
      <w:r w:rsidRPr="00D443CF">
        <w:rPr>
          <w:sz w:val="24"/>
          <w:szCs w:val="24"/>
        </w:rPr>
        <w:t>,</w:t>
      </w:r>
    </w:p>
    <w:p w:rsidR="00E116D2" w:rsidRPr="00D443CF" w:rsidRDefault="00E116D2" w:rsidP="00EE6762">
      <w:pPr>
        <w:ind w:firstLine="708"/>
        <w:jc w:val="both"/>
        <w:rPr>
          <w:sz w:val="24"/>
          <w:szCs w:val="24"/>
        </w:rPr>
      </w:pPr>
      <w:r w:rsidRPr="00D443CF">
        <w:rPr>
          <w:sz w:val="24"/>
          <w:szCs w:val="24"/>
        </w:rPr>
        <w:t xml:space="preserve">даю своё согласие </w:t>
      </w:r>
      <w:r w:rsidR="00B37726" w:rsidRPr="00B37726">
        <w:rPr>
          <w:sz w:val="24"/>
          <w:szCs w:val="24"/>
        </w:rPr>
        <w:t>ГБОУ СО «Верхнесинячихинская школа-интернат»</w:t>
      </w:r>
      <w:r w:rsidR="00F3130F" w:rsidRPr="001A6B5D">
        <w:rPr>
          <w:sz w:val="24"/>
          <w:szCs w:val="24"/>
        </w:rPr>
        <w:t xml:space="preserve"> (далее - Оператору), зарегистрированной по адресу</w:t>
      </w:r>
      <w:r w:rsidR="00B37726">
        <w:rPr>
          <w:sz w:val="24"/>
          <w:szCs w:val="24"/>
        </w:rPr>
        <w:t>:</w:t>
      </w:r>
      <w:r w:rsidR="00F3130F" w:rsidRPr="001A6B5D">
        <w:rPr>
          <w:sz w:val="24"/>
          <w:szCs w:val="24"/>
        </w:rPr>
        <w:t xml:space="preserve"> </w:t>
      </w:r>
      <w:r w:rsidR="00B37726" w:rsidRPr="00B37726">
        <w:rPr>
          <w:sz w:val="24"/>
          <w:szCs w:val="24"/>
        </w:rPr>
        <w:t xml:space="preserve">Алапаевский район, </w:t>
      </w:r>
      <w:proofErr w:type="spellStart"/>
      <w:r w:rsidR="00B37726" w:rsidRPr="00B37726">
        <w:rPr>
          <w:sz w:val="24"/>
          <w:szCs w:val="24"/>
        </w:rPr>
        <w:t>пгт</w:t>
      </w:r>
      <w:proofErr w:type="spellEnd"/>
      <w:r w:rsidR="00B37726" w:rsidRPr="00B37726">
        <w:rPr>
          <w:sz w:val="24"/>
          <w:szCs w:val="24"/>
        </w:rPr>
        <w:t xml:space="preserve">. Верхняя Синячиха, ул. </w:t>
      </w:r>
      <w:proofErr w:type="spellStart"/>
      <w:r w:rsidR="00B37726" w:rsidRPr="00B37726">
        <w:rPr>
          <w:sz w:val="24"/>
          <w:szCs w:val="24"/>
        </w:rPr>
        <w:t>Черепановская</w:t>
      </w:r>
      <w:proofErr w:type="spellEnd"/>
      <w:r w:rsidR="00B37726" w:rsidRPr="00B37726">
        <w:rPr>
          <w:sz w:val="24"/>
          <w:szCs w:val="24"/>
        </w:rPr>
        <w:t>, д. 13</w:t>
      </w:r>
      <w:r w:rsidR="00EE6762" w:rsidRPr="001A6B5D">
        <w:rPr>
          <w:sz w:val="24"/>
          <w:szCs w:val="24"/>
        </w:rPr>
        <w:t xml:space="preserve"> </w:t>
      </w:r>
      <w:r w:rsidR="00EE6762" w:rsidRPr="00D443CF">
        <w:rPr>
          <w:sz w:val="24"/>
          <w:szCs w:val="24"/>
        </w:rPr>
        <w:t>на</w:t>
      </w:r>
      <w:r w:rsidRPr="00D443CF">
        <w:rPr>
          <w:sz w:val="24"/>
          <w:szCs w:val="24"/>
        </w:rPr>
        <w:t xml:space="preserve"> обработку своих персональных данных на следующих условиях:</w:t>
      </w:r>
    </w:p>
    <w:p w:rsidR="00E116D2" w:rsidRPr="00D443CF" w:rsidRDefault="00E116D2" w:rsidP="00E116D2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443CF">
        <w:rPr>
          <w:sz w:val="24"/>
          <w:szCs w:val="24"/>
        </w:rPr>
        <w:t>Субъект дает согласие на обработку своих персональных данных без использования средств автоматизации и с использованием таких средств. Обработка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Субъект дает согласие на передачу персональных данных третьим лицам и получение таких данных от третьих лиц в случаях, установленных действующим законодательством и (или) настоящим соглашением.</w:t>
      </w:r>
    </w:p>
    <w:p w:rsidR="00E116D2" w:rsidRPr="00D443CF" w:rsidRDefault="00E116D2" w:rsidP="00E116D2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8636A">
        <w:rPr>
          <w:sz w:val="24"/>
          <w:szCs w:val="24"/>
        </w:rPr>
        <w:t xml:space="preserve">Субъект обязуется своевременно в срок, не превышающий 7 дней, сообщать </w:t>
      </w:r>
      <w:r w:rsidRPr="00D443CF">
        <w:rPr>
          <w:sz w:val="24"/>
          <w:szCs w:val="24"/>
        </w:rPr>
        <w:t>Оператору</w:t>
      </w:r>
      <w:r w:rsidRPr="0048636A">
        <w:rPr>
          <w:sz w:val="24"/>
          <w:szCs w:val="24"/>
        </w:rPr>
        <w:t xml:space="preserve"> об изменении своих персональных данных.</w:t>
      </w:r>
    </w:p>
    <w:p w:rsidR="009C1DF8" w:rsidRPr="009C1DF8" w:rsidRDefault="00E116D2" w:rsidP="009C1DF8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443CF">
        <w:rPr>
          <w:sz w:val="24"/>
          <w:szCs w:val="24"/>
        </w:rPr>
        <w:t xml:space="preserve">Перечень персональных данных </w:t>
      </w:r>
      <w:r w:rsidRPr="0048636A">
        <w:rPr>
          <w:sz w:val="24"/>
          <w:szCs w:val="24"/>
        </w:rPr>
        <w:t>Субъекта</w:t>
      </w:r>
      <w:r w:rsidRPr="00D443CF">
        <w:rPr>
          <w:sz w:val="24"/>
          <w:szCs w:val="24"/>
        </w:rPr>
        <w:t>, которые могут храниться и обрабатываться Оператором, а также передаваться третьим лицам или могут быть получены от третьих лиц: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>.</w:t>
      </w:r>
      <w:r w:rsidRPr="00826549">
        <w:rPr>
          <w:rFonts w:ascii="Times New Roman" w:hAnsi="Times New Roman"/>
          <w:sz w:val="24"/>
          <w:szCs w:val="24"/>
        </w:rPr>
        <w:t xml:space="preserve"> 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Почтовый адрес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>.</w:t>
      </w:r>
    </w:p>
    <w:p w:rsidR="00357368" w:rsidRPr="00357368" w:rsidRDefault="00357368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t>Должность</w:t>
      </w:r>
      <w:r w:rsidR="00477655">
        <w:rPr>
          <w:rFonts w:ascii="Times New Roman" w:hAnsi="Times New Roman"/>
          <w:sz w:val="24"/>
          <w:szCs w:val="24"/>
        </w:rPr>
        <w:t>.</w:t>
      </w:r>
    </w:p>
    <w:p w:rsidR="00357368" w:rsidRDefault="00357368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t>Специальность</w:t>
      </w:r>
      <w:r w:rsidR="00477655">
        <w:rPr>
          <w:rFonts w:ascii="Times New Roman" w:hAnsi="Times New Roman"/>
          <w:sz w:val="24"/>
          <w:szCs w:val="24"/>
        </w:rPr>
        <w:t>.</w:t>
      </w:r>
    </w:p>
    <w:p w:rsidR="00F3130F" w:rsidRDefault="00F3130F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3130F">
        <w:rPr>
          <w:rFonts w:ascii="Times New Roman" w:hAnsi="Times New Roman"/>
          <w:sz w:val="24"/>
          <w:szCs w:val="24"/>
        </w:rPr>
        <w:t>ведения о наградах</w:t>
      </w:r>
      <w:r>
        <w:rPr>
          <w:rFonts w:ascii="Times New Roman" w:hAnsi="Times New Roman"/>
          <w:sz w:val="24"/>
          <w:szCs w:val="24"/>
        </w:rPr>
        <w:t>.</w:t>
      </w:r>
    </w:p>
    <w:p w:rsidR="00477655" w:rsidRDefault="00477655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Доход.</w:t>
      </w:r>
    </w:p>
    <w:p w:rsidR="00477655" w:rsidRDefault="00477655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Желаемый доход.</w:t>
      </w:r>
    </w:p>
    <w:p w:rsidR="00477655" w:rsidRPr="00357368" w:rsidRDefault="00477655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77655">
        <w:rPr>
          <w:rFonts w:ascii="Times New Roman" w:hAnsi="Times New Roman"/>
          <w:sz w:val="24"/>
          <w:szCs w:val="24"/>
        </w:rPr>
        <w:t>анные водительского удостоверения</w:t>
      </w:r>
      <w:r>
        <w:rPr>
          <w:rFonts w:ascii="Times New Roman" w:hAnsi="Times New Roman"/>
          <w:sz w:val="24"/>
          <w:szCs w:val="24"/>
        </w:rPr>
        <w:t>.</w:t>
      </w:r>
    </w:p>
    <w:p w:rsidR="00357368" w:rsidRPr="00477655" w:rsidRDefault="00357368" w:rsidP="00477655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t>Инфор</w:t>
      </w:r>
      <w:r w:rsidRPr="00477655">
        <w:rPr>
          <w:rFonts w:ascii="Times New Roman" w:hAnsi="Times New Roman"/>
          <w:sz w:val="24"/>
          <w:szCs w:val="24"/>
        </w:rPr>
        <w:t>мация о повышении квалификации</w:t>
      </w:r>
    </w:p>
    <w:p w:rsidR="00357368" w:rsidRDefault="00357368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t>Стаж</w:t>
      </w:r>
      <w:r w:rsidR="00477655">
        <w:rPr>
          <w:rFonts w:ascii="Times New Roman" w:hAnsi="Times New Roman"/>
          <w:sz w:val="24"/>
          <w:szCs w:val="24"/>
        </w:rPr>
        <w:t>.</w:t>
      </w:r>
    </w:p>
    <w:p w:rsidR="00477655" w:rsidRPr="00477655" w:rsidRDefault="00477655" w:rsidP="00477655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аттестации работника.</w:t>
      </w:r>
    </w:p>
    <w:p w:rsidR="00357368" w:rsidRPr="00357368" w:rsidRDefault="00357368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t>Информация о педагогической нагрузке</w:t>
      </w:r>
      <w:r>
        <w:rPr>
          <w:rFonts w:ascii="Times New Roman" w:hAnsi="Times New Roman"/>
          <w:sz w:val="24"/>
          <w:szCs w:val="24"/>
        </w:rPr>
        <w:t>.</w:t>
      </w:r>
    </w:p>
    <w:p w:rsidR="00357368" w:rsidRDefault="00357368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lastRenderedPageBreak/>
        <w:t>Информация о занятости</w:t>
      </w:r>
      <w:r>
        <w:rPr>
          <w:rFonts w:ascii="Times New Roman" w:hAnsi="Times New Roman"/>
          <w:sz w:val="24"/>
          <w:szCs w:val="24"/>
        </w:rPr>
        <w:t>.</w:t>
      </w:r>
    </w:p>
    <w:p w:rsidR="00357368" w:rsidRDefault="00357368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t>Коэффициент занятости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Семейное положение</w:t>
      </w:r>
      <w:r>
        <w:rPr>
          <w:rFonts w:ascii="Times New Roman" w:hAnsi="Times New Roman"/>
          <w:sz w:val="24"/>
          <w:szCs w:val="24"/>
        </w:rPr>
        <w:t>.</w:t>
      </w:r>
    </w:p>
    <w:p w:rsid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об образовании</w:t>
      </w:r>
      <w:r>
        <w:rPr>
          <w:rFonts w:ascii="Times New Roman" w:hAnsi="Times New Roman"/>
          <w:sz w:val="24"/>
          <w:szCs w:val="24"/>
        </w:rPr>
        <w:t>.</w:t>
      </w:r>
    </w:p>
    <w:p w:rsidR="00357368" w:rsidRPr="00357368" w:rsidRDefault="00357368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t>Профсоюзный номер</w:t>
      </w:r>
      <w:r>
        <w:rPr>
          <w:rFonts w:ascii="Times New Roman" w:hAnsi="Times New Roman"/>
          <w:sz w:val="24"/>
          <w:szCs w:val="24"/>
        </w:rPr>
        <w:t>.</w:t>
      </w:r>
    </w:p>
    <w:p w:rsidR="00357368" w:rsidRPr="00826549" w:rsidRDefault="00357368" w:rsidP="00357368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t>Табельный номер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Адрес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Адрес проживания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сотового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рабочего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домашнего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СНИЛС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ОМС и ДМС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рождении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смерти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браке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свидетельства о расторжении брака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воинском учете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 родственниках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Номер ИНН</w:t>
      </w:r>
      <w:r>
        <w:rPr>
          <w:rFonts w:ascii="Times New Roman" w:hAnsi="Times New Roman"/>
          <w:sz w:val="24"/>
          <w:szCs w:val="24"/>
        </w:rPr>
        <w:t>.</w:t>
      </w:r>
    </w:p>
    <w:p w:rsid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здоровье</w:t>
      </w:r>
      <w:r>
        <w:rPr>
          <w:rFonts w:ascii="Times New Roman" w:hAnsi="Times New Roman"/>
          <w:sz w:val="24"/>
          <w:szCs w:val="24"/>
        </w:rPr>
        <w:t>.</w:t>
      </w:r>
    </w:p>
    <w:p w:rsidR="00F3130F" w:rsidRPr="00826549" w:rsidRDefault="00F3130F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3130F">
        <w:rPr>
          <w:rFonts w:ascii="Times New Roman" w:hAnsi="Times New Roman"/>
          <w:sz w:val="24"/>
          <w:szCs w:val="24"/>
        </w:rPr>
        <w:t>Данные больничного листа.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об инвалидности (МСЭ)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Сведения о прививках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Результаты медицинского осмотра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Лицевой счет в банке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трудовой книжки.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Данные о социальных льготах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Наличие судимости</w:t>
      </w:r>
      <w:r>
        <w:rPr>
          <w:rFonts w:ascii="Times New Roman" w:hAnsi="Times New Roman"/>
          <w:sz w:val="24"/>
          <w:szCs w:val="24"/>
        </w:rPr>
        <w:t>.</w:t>
      </w:r>
    </w:p>
    <w:p w:rsid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Анкетные и биографические данные</w:t>
      </w:r>
      <w:r>
        <w:rPr>
          <w:rFonts w:ascii="Times New Roman" w:hAnsi="Times New Roman"/>
          <w:sz w:val="24"/>
          <w:szCs w:val="24"/>
        </w:rPr>
        <w:t>.</w:t>
      </w:r>
    </w:p>
    <w:p w:rsidR="00357368" w:rsidRPr="00826549" w:rsidRDefault="00357368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57368">
        <w:rPr>
          <w:rFonts w:ascii="Times New Roman" w:hAnsi="Times New Roman"/>
          <w:sz w:val="24"/>
          <w:szCs w:val="24"/>
        </w:rPr>
        <w:t>Данные из резюме соискателя работы</w:t>
      </w:r>
      <w:r>
        <w:rPr>
          <w:rFonts w:ascii="Times New Roman" w:hAnsi="Times New Roman"/>
          <w:sz w:val="24"/>
          <w:szCs w:val="24"/>
        </w:rPr>
        <w:t>.</w:t>
      </w:r>
    </w:p>
    <w:p w:rsidR="00826549" w:rsidRPr="00826549" w:rsidRDefault="00826549" w:rsidP="00826549">
      <w:pPr>
        <w:pStyle w:val="aa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26549">
        <w:rPr>
          <w:rFonts w:ascii="Times New Roman" w:hAnsi="Times New Roman"/>
          <w:sz w:val="24"/>
          <w:szCs w:val="24"/>
        </w:rPr>
        <w:t>Фотографии</w:t>
      </w:r>
      <w:r>
        <w:rPr>
          <w:rFonts w:ascii="Times New Roman" w:hAnsi="Times New Roman"/>
          <w:sz w:val="24"/>
          <w:szCs w:val="24"/>
        </w:rPr>
        <w:t>.</w:t>
      </w:r>
    </w:p>
    <w:p w:rsidR="00961078" w:rsidRDefault="00E116D2" w:rsidP="0040275C">
      <w:pPr>
        <w:ind w:firstLine="709"/>
        <w:jc w:val="both"/>
        <w:rPr>
          <w:sz w:val="24"/>
          <w:szCs w:val="24"/>
        </w:rPr>
      </w:pPr>
      <w:r w:rsidRPr="00D443CF">
        <w:rPr>
          <w:sz w:val="24"/>
          <w:szCs w:val="24"/>
        </w:rPr>
        <w:t xml:space="preserve">Согласие дается Субъектом с целью </w:t>
      </w:r>
      <w:r w:rsidR="001B6C10">
        <w:rPr>
          <w:sz w:val="24"/>
          <w:szCs w:val="24"/>
        </w:rPr>
        <w:t xml:space="preserve">выполнения </w:t>
      </w:r>
      <w:r w:rsidR="00961078">
        <w:rPr>
          <w:sz w:val="24"/>
          <w:szCs w:val="24"/>
        </w:rPr>
        <w:t xml:space="preserve">Оператором </w:t>
      </w:r>
      <w:r w:rsidR="001B6C10">
        <w:rPr>
          <w:sz w:val="24"/>
          <w:szCs w:val="24"/>
        </w:rPr>
        <w:t>требований трудового законодательства РФ</w:t>
      </w:r>
      <w:r w:rsidR="00961078">
        <w:rPr>
          <w:sz w:val="24"/>
          <w:szCs w:val="24"/>
        </w:rPr>
        <w:t xml:space="preserve"> и следующих основных видов деятельности: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обеспечения соблюдения законов и иных нормативных правовых актов;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заключения и регулирования трудовых отношений и иных непосредственно связанных с ними отношений;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отражения информации в кадровых документах;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начисления заработной платы;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исчисления и уплаты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законодательством РФ налогов, сборов и взносов на обязательное социальное и пенсионное страхование;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 ФНС России, сведений в ФСС РФ;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сведений в кредитную организацию для оформления банковской карты и перечисления на нее заработной платы;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редоставления сведений третьим лицам для оформления полиса ДМС;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налоговых вычетов;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обеспечения моей безопасности;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контроля количества и качества выполняемой мной работы;</w:t>
      </w:r>
    </w:p>
    <w:p w:rsidR="00EB619E" w:rsidRPr="007B2638" w:rsidRDefault="00EB619E" w:rsidP="00EB619E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38">
        <w:rPr>
          <w:rFonts w:ascii="Times New Roman" w:eastAsia="Times New Roman" w:hAnsi="Times New Roman"/>
          <w:sz w:val="24"/>
          <w:szCs w:val="24"/>
          <w:lang w:eastAsia="ru-RU"/>
        </w:rPr>
        <w:t>обеспечения сохранности имущества работодателя.</w:t>
      </w:r>
    </w:p>
    <w:p w:rsidR="00E116D2" w:rsidRPr="00D443CF" w:rsidRDefault="00E116D2" w:rsidP="00E116D2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443CF">
        <w:rPr>
          <w:sz w:val="24"/>
          <w:szCs w:val="24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E116D2" w:rsidRPr="00D443CF" w:rsidRDefault="00E116D2" w:rsidP="00E116D2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443CF">
        <w:rPr>
          <w:sz w:val="24"/>
          <w:szCs w:val="24"/>
        </w:rPr>
        <w:t>Персональные данные Субъекта подлежат хранению в течение сроков, установленных законодательством РФ и внутренней документацией Оператором.</w:t>
      </w:r>
    </w:p>
    <w:p w:rsidR="00E116D2" w:rsidRPr="00D443CF" w:rsidRDefault="00E116D2" w:rsidP="00E116D2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443CF">
        <w:rPr>
          <w:sz w:val="24"/>
          <w:szCs w:val="24"/>
        </w:rPr>
        <w:t>После завершения обработки и истечения сроков хранения персональные данные подлежат уничтожению.</w:t>
      </w:r>
    </w:p>
    <w:p w:rsidR="00E116D2" w:rsidRPr="00D443CF" w:rsidRDefault="00E116D2" w:rsidP="00E116D2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443CF">
        <w:rPr>
          <w:sz w:val="24"/>
          <w:szCs w:val="24"/>
        </w:rPr>
        <w:t xml:space="preserve">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</w:t>
      </w:r>
      <w:r w:rsidRPr="00D443CF">
        <w:rPr>
          <w:rFonts w:eastAsia="Batang"/>
          <w:sz w:val="24"/>
          <w:szCs w:val="24"/>
        </w:rPr>
        <w:t>Субъекта</w:t>
      </w:r>
      <w:r w:rsidRPr="00D443CF">
        <w:rPr>
          <w:sz w:val="24"/>
          <w:szCs w:val="24"/>
        </w:rPr>
        <w:t>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E116D2" w:rsidRPr="00D443CF" w:rsidRDefault="00E116D2" w:rsidP="00E116D2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443CF">
        <w:rPr>
          <w:sz w:val="24"/>
          <w:szCs w:val="24"/>
        </w:rPr>
        <w:t xml:space="preserve">Настоящее согласие действует с момента возникновения договорных отношений между </w:t>
      </w:r>
      <w:r w:rsidRPr="0048636A">
        <w:rPr>
          <w:sz w:val="24"/>
          <w:szCs w:val="24"/>
        </w:rPr>
        <w:t>Субъектом</w:t>
      </w:r>
      <w:r w:rsidRPr="00D443CF">
        <w:rPr>
          <w:sz w:val="24"/>
          <w:szCs w:val="24"/>
        </w:rPr>
        <w:t xml:space="preserve"> и Оператором до достижения целей обработки персональных данных и истечения сроков их хранения.</w:t>
      </w:r>
    </w:p>
    <w:p w:rsidR="00E116D2" w:rsidRPr="00D443CF" w:rsidRDefault="00E116D2" w:rsidP="00E116D2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4"/>
        <w:gridCol w:w="2616"/>
        <w:gridCol w:w="237"/>
        <w:gridCol w:w="4176"/>
      </w:tblGrid>
      <w:tr w:rsidR="00E116D2" w:rsidRPr="00D443CF" w:rsidTr="002E536F">
        <w:trPr>
          <w:trHeight w:val="364"/>
        </w:trPr>
        <w:tc>
          <w:tcPr>
            <w:tcW w:w="3854" w:type="dxa"/>
            <w:vAlign w:val="center"/>
            <w:hideMark/>
          </w:tcPr>
          <w:p w:rsidR="00E116D2" w:rsidRPr="00D443CF" w:rsidRDefault="00E116D2" w:rsidP="002E536F">
            <w:pPr>
              <w:jc w:val="center"/>
              <w:rPr>
                <w:sz w:val="24"/>
                <w:szCs w:val="24"/>
              </w:rPr>
            </w:pPr>
            <w:r w:rsidRPr="00D443CF">
              <w:rPr>
                <w:sz w:val="24"/>
                <w:szCs w:val="24"/>
              </w:rPr>
              <w:t>___________________</w:t>
            </w:r>
          </w:p>
        </w:tc>
        <w:tc>
          <w:tcPr>
            <w:tcW w:w="2350" w:type="dxa"/>
            <w:vAlign w:val="center"/>
            <w:hideMark/>
          </w:tcPr>
          <w:p w:rsidR="00E116D2" w:rsidRPr="00D443CF" w:rsidRDefault="00E116D2" w:rsidP="002E536F">
            <w:pPr>
              <w:rPr>
                <w:sz w:val="24"/>
                <w:szCs w:val="24"/>
              </w:rPr>
            </w:pPr>
            <w:r w:rsidRPr="00D443CF">
              <w:rPr>
                <w:sz w:val="24"/>
                <w:szCs w:val="24"/>
              </w:rPr>
              <w:t>____________________</w:t>
            </w:r>
          </w:p>
        </w:tc>
        <w:tc>
          <w:tcPr>
            <w:tcW w:w="283" w:type="dxa"/>
            <w:vAlign w:val="center"/>
          </w:tcPr>
          <w:p w:rsidR="00E116D2" w:rsidRPr="00D443CF" w:rsidRDefault="00E116D2" w:rsidP="002E536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vAlign w:val="center"/>
            <w:hideMark/>
          </w:tcPr>
          <w:p w:rsidR="00E116D2" w:rsidRPr="00D443CF" w:rsidRDefault="00E116D2" w:rsidP="002E536F">
            <w:pPr>
              <w:rPr>
                <w:sz w:val="24"/>
                <w:szCs w:val="24"/>
              </w:rPr>
            </w:pPr>
            <w:r w:rsidRPr="00D443CF">
              <w:rPr>
                <w:sz w:val="24"/>
                <w:szCs w:val="24"/>
              </w:rPr>
              <w:t>_________________________________</w:t>
            </w:r>
          </w:p>
        </w:tc>
      </w:tr>
      <w:tr w:rsidR="00E116D2" w:rsidRPr="00D443CF" w:rsidTr="002E536F">
        <w:tc>
          <w:tcPr>
            <w:tcW w:w="3854" w:type="dxa"/>
            <w:vAlign w:val="center"/>
            <w:hideMark/>
          </w:tcPr>
          <w:p w:rsidR="00E116D2" w:rsidRPr="00630F68" w:rsidRDefault="00E116D2" w:rsidP="002E536F">
            <w:pPr>
              <w:jc w:val="center"/>
              <w:rPr>
                <w:sz w:val="24"/>
                <w:szCs w:val="24"/>
              </w:rPr>
            </w:pPr>
            <w:r w:rsidRPr="00630F68">
              <w:rPr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2350" w:type="dxa"/>
            <w:vAlign w:val="center"/>
            <w:hideMark/>
          </w:tcPr>
          <w:p w:rsidR="00E116D2" w:rsidRPr="00630F68" w:rsidRDefault="00E116D2" w:rsidP="002E536F">
            <w:pPr>
              <w:jc w:val="center"/>
              <w:rPr>
                <w:sz w:val="24"/>
                <w:szCs w:val="24"/>
              </w:rPr>
            </w:pPr>
            <w:r w:rsidRPr="00630F68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E116D2" w:rsidRPr="00630F68" w:rsidRDefault="00E116D2" w:rsidP="002E536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51" w:type="dxa"/>
            <w:vAlign w:val="center"/>
            <w:hideMark/>
          </w:tcPr>
          <w:p w:rsidR="00E116D2" w:rsidRPr="00630F68" w:rsidRDefault="00E116D2" w:rsidP="002E536F">
            <w:pPr>
              <w:jc w:val="center"/>
              <w:rPr>
                <w:sz w:val="24"/>
                <w:szCs w:val="24"/>
              </w:rPr>
            </w:pPr>
            <w:r w:rsidRPr="00630F68">
              <w:rPr>
                <w:sz w:val="24"/>
                <w:szCs w:val="24"/>
                <w:vertAlign w:val="superscript"/>
              </w:rPr>
              <w:t>ФИО</w:t>
            </w:r>
          </w:p>
        </w:tc>
      </w:tr>
      <w:bookmarkEnd w:id="9"/>
    </w:tbl>
    <w:p w:rsidR="0008102D" w:rsidRPr="00D335B6" w:rsidRDefault="0008102D" w:rsidP="0008102D">
      <w:pPr>
        <w:spacing w:line="276" w:lineRule="auto"/>
        <w:rPr>
          <w:sz w:val="24"/>
          <w:szCs w:val="24"/>
        </w:rPr>
      </w:pPr>
    </w:p>
    <w:sectPr w:rsidR="0008102D" w:rsidRPr="00D335B6" w:rsidSect="00321EE7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7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FA1DE5"/>
    <w:multiLevelType w:val="hybridMultilevel"/>
    <w:tmpl w:val="1922A2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C3B62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13F3"/>
    <w:multiLevelType w:val="hybridMultilevel"/>
    <w:tmpl w:val="FF922B9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1E1550BD"/>
    <w:multiLevelType w:val="hybridMultilevel"/>
    <w:tmpl w:val="81343A4C"/>
    <w:lvl w:ilvl="0" w:tplc="71E4B642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>
    <w:nsid w:val="1FD140E3"/>
    <w:multiLevelType w:val="multilevel"/>
    <w:tmpl w:val="573CF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C64438"/>
    <w:multiLevelType w:val="hybridMultilevel"/>
    <w:tmpl w:val="FC3874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53377"/>
    <w:multiLevelType w:val="hybridMultilevel"/>
    <w:tmpl w:val="409E4848"/>
    <w:lvl w:ilvl="0" w:tplc="852A1D2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96F524A"/>
    <w:multiLevelType w:val="hybridMultilevel"/>
    <w:tmpl w:val="5392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27D66"/>
    <w:multiLevelType w:val="hybridMultilevel"/>
    <w:tmpl w:val="6616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436A4"/>
    <w:multiLevelType w:val="hybridMultilevel"/>
    <w:tmpl w:val="CC8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033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322296"/>
    <w:multiLevelType w:val="multilevel"/>
    <w:tmpl w:val="573CF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1E6963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83907"/>
    <w:multiLevelType w:val="multilevel"/>
    <w:tmpl w:val="C630D2C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6">
    <w:nsid w:val="39DF5208"/>
    <w:multiLevelType w:val="hybridMultilevel"/>
    <w:tmpl w:val="9F20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26A5E"/>
    <w:multiLevelType w:val="hybridMultilevel"/>
    <w:tmpl w:val="2D54578C"/>
    <w:lvl w:ilvl="0" w:tplc="B0E496F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E1728CC"/>
    <w:multiLevelType w:val="hybridMultilevel"/>
    <w:tmpl w:val="1922A2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8C28F7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45D56"/>
    <w:multiLevelType w:val="hybridMultilevel"/>
    <w:tmpl w:val="84C2A37C"/>
    <w:lvl w:ilvl="0" w:tplc="5882F5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F3809"/>
    <w:multiLevelType w:val="hybridMultilevel"/>
    <w:tmpl w:val="0AF81B94"/>
    <w:lvl w:ilvl="0" w:tplc="1A44FC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5A9265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E11498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0C7B"/>
    <w:multiLevelType w:val="hybridMultilevel"/>
    <w:tmpl w:val="E664256A"/>
    <w:lvl w:ilvl="0" w:tplc="852A1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53461D"/>
    <w:multiLevelType w:val="hybridMultilevel"/>
    <w:tmpl w:val="FF922B92"/>
    <w:lvl w:ilvl="0" w:tplc="04190011">
      <w:start w:val="1"/>
      <w:numFmt w:val="decimal"/>
      <w:lvlText w:val="%1)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8">
    <w:nsid w:val="6D9421A2"/>
    <w:multiLevelType w:val="singleLevel"/>
    <w:tmpl w:val="C708059A"/>
    <w:lvl w:ilvl="0">
      <w:start w:val="1"/>
      <w:numFmt w:val="decimal"/>
      <w:lvlRestart w:val="0"/>
      <w:suff w:val="nothing"/>
      <w:lvlText w:val="%1"/>
      <w:lvlJc w:val="center"/>
      <w:pPr>
        <w:ind w:left="720" w:hanging="680"/>
      </w:pPr>
    </w:lvl>
  </w:abstractNum>
  <w:abstractNum w:abstractNumId="29">
    <w:nsid w:val="74AA792E"/>
    <w:multiLevelType w:val="multilevel"/>
    <w:tmpl w:val="573CF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4"/>
  </w:num>
  <w:num w:numId="3">
    <w:abstractNumId w:val="15"/>
  </w:num>
  <w:num w:numId="4">
    <w:abstractNumId w:val="28"/>
  </w:num>
  <w:num w:numId="5">
    <w:abstractNumId w:val="16"/>
  </w:num>
  <w:num w:numId="6">
    <w:abstractNumId w:val="19"/>
  </w:num>
  <w:num w:numId="7">
    <w:abstractNumId w:val="6"/>
  </w:num>
  <w:num w:numId="8">
    <w:abstractNumId w:val="13"/>
  </w:num>
  <w:num w:numId="9">
    <w:abstractNumId w:val="8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9"/>
  </w:num>
  <w:num w:numId="17">
    <w:abstractNumId w:val="14"/>
  </w:num>
  <w:num w:numId="18">
    <w:abstractNumId w:val="24"/>
  </w:num>
  <w:num w:numId="19">
    <w:abstractNumId w:val="29"/>
  </w:num>
  <w:num w:numId="20">
    <w:abstractNumId w:val="11"/>
  </w:num>
  <w:num w:numId="21">
    <w:abstractNumId w:val="12"/>
  </w:num>
  <w:num w:numId="22">
    <w:abstractNumId w:val="0"/>
  </w:num>
  <w:num w:numId="23">
    <w:abstractNumId w:val="5"/>
  </w:num>
  <w:num w:numId="24">
    <w:abstractNumId w:val="3"/>
  </w:num>
  <w:num w:numId="25">
    <w:abstractNumId w:val="27"/>
  </w:num>
  <w:num w:numId="26">
    <w:abstractNumId w:val="26"/>
  </w:num>
  <w:num w:numId="27">
    <w:abstractNumId w:val="7"/>
  </w:num>
  <w:num w:numId="28">
    <w:abstractNumId w:val="17"/>
  </w:num>
  <w:num w:numId="29">
    <w:abstractNumId w:val="1"/>
  </w:num>
  <w:num w:numId="30">
    <w:abstractNumId w:val="21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14561"/>
    <w:rsid w:val="00027A88"/>
    <w:rsid w:val="000431C8"/>
    <w:rsid w:val="0008102D"/>
    <w:rsid w:val="00082274"/>
    <w:rsid w:val="00087F21"/>
    <w:rsid w:val="000D7A57"/>
    <w:rsid w:val="000E1765"/>
    <w:rsid w:val="000E73B4"/>
    <w:rsid w:val="000F06D0"/>
    <w:rsid w:val="000F071E"/>
    <w:rsid w:val="00106932"/>
    <w:rsid w:val="001140E7"/>
    <w:rsid w:val="00121903"/>
    <w:rsid w:val="00125EA4"/>
    <w:rsid w:val="0013231A"/>
    <w:rsid w:val="001343D7"/>
    <w:rsid w:val="0016702A"/>
    <w:rsid w:val="00171C82"/>
    <w:rsid w:val="00187CA4"/>
    <w:rsid w:val="00196AFC"/>
    <w:rsid w:val="001A207F"/>
    <w:rsid w:val="001A4F38"/>
    <w:rsid w:val="001B6C10"/>
    <w:rsid w:val="001C3587"/>
    <w:rsid w:val="001C44D3"/>
    <w:rsid w:val="001C71C1"/>
    <w:rsid w:val="001D3478"/>
    <w:rsid w:val="00201F69"/>
    <w:rsid w:val="00213763"/>
    <w:rsid w:val="00220D82"/>
    <w:rsid w:val="002217DF"/>
    <w:rsid w:val="00243D5D"/>
    <w:rsid w:val="00247D75"/>
    <w:rsid w:val="002561AE"/>
    <w:rsid w:val="00270FCE"/>
    <w:rsid w:val="002A0F5D"/>
    <w:rsid w:val="002C6BA1"/>
    <w:rsid w:val="002F5A02"/>
    <w:rsid w:val="00310355"/>
    <w:rsid w:val="00321EE7"/>
    <w:rsid w:val="0032430E"/>
    <w:rsid w:val="00340DFC"/>
    <w:rsid w:val="003424E2"/>
    <w:rsid w:val="00357368"/>
    <w:rsid w:val="003602E5"/>
    <w:rsid w:val="00371020"/>
    <w:rsid w:val="00374DC9"/>
    <w:rsid w:val="0038575C"/>
    <w:rsid w:val="003A2509"/>
    <w:rsid w:val="003A7E97"/>
    <w:rsid w:val="003B2075"/>
    <w:rsid w:val="003B3542"/>
    <w:rsid w:val="003C6140"/>
    <w:rsid w:val="003D25AF"/>
    <w:rsid w:val="003E5639"/>
    <w:rsid w:val="003E7419"/>
    <w:rsid w:val="003F57C5"/>
    <w:rsid w:val="0040275C"/>
    <w:rsid w:val="00403308"/>
    <w:rsid w:val="00412ED5"/>
    <w:rsid w:val="004466C3"/>
    <w:rsid w:val="004506C7"/>
    <w:rsid w:val="00453184"/>
    <w:rsid w:val="0046792A"/>
    <w:rsid w:val="00473B0E"/>
    <w:rsid w:val="00473BA1"/>
    <w:rsid w:val="00477655"/>
    <w:rsid w:val="00480CAA"/>
    <w:rsid w:val="004D1CC8"/>
    <w:rsid w:val="005201B6"/>
    <w:rsid w:val="00555114"/>
    <w:rsid w:val="005653CD"/>
    <w:rsid w:val="00575911"/>
    <w:rsid w:val="00581F2F"/>
    <w:rsid w:val="0058420C"/>
    <w:rsid w:val="005B3414"/>
    <w:rsid w:val="005C3FA7"/>
    <w:rsid w:val="005E0EE5"/>
    <w:rsid w:val="005E63C0"/>
    <w:rsid w:val="005F34CB"/>
    <w:rsid w:val="00614767"/>
    <w:rsid w:val="00627D63"/>
    <w:rsid w:val="00630F68"/>
    <w:rsid w:val="00642958"/>
    <w:rsid w:val="00660314"/>
    <w:rsid w:val="00661CA7"/>
    <w:rsid w:val="00662418"/>
    <w:rsid w:val="00664340"/>
    <w:rsid w:val="00682541"/>
    <w:rsid w:val="006A4BD2"/>
    <w:rsid w:val="006B01F3"/>
    <w:rsid w:val="006C1F3B"/>
    <w:rsid w:val="006C60B3"/>
    <w:rsid w:val="006F26F4"/>
    <w:rsid w:val="006F4B3C"/>
    <w:rsid w:val="00702139"/>
    <w:rsid w:val="00734837"/>
    <w:rsid w:val="00742376"/>
    <w:rsid w:val="00794DDD"/>
    <w:rsid w:val="007979A7"/>
    <w:rsid w:val="007A0BFA"/>
    <w:rsid w:val="007B2638"/>
    <w:rsid w:val="007E4170"/>
    <w:rsid w:val="007E7C54"/>
    <w:rsid w:val="007F1F1E"/>
    <w:rsid w:val="00826549"/>
    <w:rsid w:val="00850AAD"/>
    <w:rsid w:val="00860111"/>
    <w:rsid w:val="008821FB"/>
    <w:rsid w:val="008876AC"/>
    <w:rsid w:val="00890355"/>
    <w:rsid w:val="0089085C"/>
    <w:rsid w:val="00891AD3"/>
    <w:rsid w:val="00892A36"/>
    <w:rsid w:val="0090107D"/>
    <w:rsid w:val="00901924"/>
    <w:rsid w:val="00905019"/>
    <w:rsid w:val="00911311"/>
    <w:rsid w:val="009423EE"/>
    <w:rsid w:val="009505D8"/>
    <w:rsid w:val="00961078"/>
    <w:rsid w:val="00971D5F"/>
    <w:rsid w:val="009A3E94"/>
    <w:rsid w:val="009C1DF8"/>
    <w:rsid w:val="009C6996"/>
    <w:rsid w:val="009E14F5"/>
    <w:rsid w:val="009E7A33"/>
    <w:rsid w:val="009F7432"/>
    <w:rsid w:val="00A05D6B"/>
    <w:rsid w:val="00A114CA"/>
    <w:rsid w:val="00A24C00"/>
    <w:rsid w:val="00A25639"/>
    <w:rsid w:val="00A36BB8"/>
    <w:rsid w:val="00A4706B"/>
    <w:rsid w:val="00A52335"/>
    <w:rsid w:val="00A57CCE"/>
    <w:rsid w:val="00A61F1C"/>
    <w:rsid w:val="00A67D05"/>
    <w:rsid w:val="00A70C9B"/>
    <w:rsid w:val="00A737E2"/>
    <w:rsid w:val="00A7456D"/>
    <w:rsid w:val="00AA01F4"/>
    <w:rsid w:val="00AB1477"/>
    <w:rsid w:val="00AC025E"/>
    <w:rsid w:val="00AC7AFE"/>
    <w:rsid w:val="00AD188F"/>
    <w:rsid w:val="00AE2078"/>
    <w:rsid w:val="00AF76BA"/>
    <w:rsid w:val="00B04973"/>
    <w:rsid w:val="00B164DF"/>
    <w:rsid w:val="00B17ECC"/>
    <w:rsid w:val="00B23A11"/>
    <w:rsid w:val="00B34C4A"/>
    <w:rsid w:val="00B36368"/>
    <w:rsid w:val="00B37726"/>
    <w:rsid w:val="00B46ABD"/>
    <w:rsid w:val="00B557A2"/>
    <w:rsid w:val="00B87C9B"/>
    <w:rsid w:val="00BA3F11"/>
    <w:rsid w:val="00BB2877"/>
    <w:rsid w:val="00BC5B05"/>
    <w:rsid w:val="00BD27A1"/>
    <w:rsid w:val="00BD6394"/>
    <w:rsid w:val="00BE0CB5"/>
    <w:rsid w:val="00C03CC2"/>
    <w:rsid w:val="00C21370"/>
    <w:rsid w:val="00C3762F"/>
    <w:rsid w:val="00CD46DB"/>
    <w:rsid w:val="00CF351A"/>
    <w:rsid w:val="00CF52DC"/>
    <w:rsid w:val="00D158B0"/>
    <w:rsid w:val="00D20CDA"/>
    <w:rsid w:val="00D2690E"/>
    <w:rsid w:val="00D335B6"/>
    <w:rsid w:val="00D371D7"/>
    <w:rsid w:val="00D3796F"/>
    <w:rsid w:val="00D41868"/>
    <w:rsid w:val="00D5324E"/>
    <w:rsid w:val="00D552B5"/>
    <w:rsid w:val="00D72FD1"/>
    <w:rsid w:val="00D76399"/>
    <w:rsid w:val="00D77C03"/>
    <w:rsid w:val="00DB6D3F"/>
    <w:rsid w:val="00DC5547"/>
    <w:rsid w:val="00DD3928"/>
    <w:rsid w:val="00DE4A16"/>
    <w:rsid w:val="00DE7185"/>
    <w:rsid w:val="00DF4138"/>
    <w:rsid w:val="00E0284F"/>
    <w:rsid w:val="00E03286"/>
    <w:rsid w:val="00E116D2"/>
    <w:rsid w:val="00E17B05"/>
    <w:rsid w:val="00E205E7"/>
    <w:rsid w:val="00E27602"/>
    <w:rsid w:val="00E74446"/>
    <w:rsid w:val="00E76798"/>
    <w:rsid w:val="00E81293"/>
    <w:rsid w:val="00E83FF7"/>
    <w:rsid w:val="00E848B7"/>
    <w:rsid w:val="00EA6AC3"/>
    <w:rsid w:val="00EB143D"/>
    <w:rsid w:val="00EB5E19"/>
    <w:rsid w:val="00EB619E"/>
    <w:rsid w:val="00EC35CC"/>
    <w:rsid w:val="00EC78D1"/>
    <w:rsid w:val="00ED5247"/>
    <w:rsid w:val="00EE5C6C"/>
    <w:rsid w:val="00EE6762"/>
    <w:rsid w:val="00EF0718"/>
    <w:rsid w:val="00F11BE3"/>
    <w:rsid w:val="00F12C8B"/>
    <w:rsid w:val="00F22570"/>
    <w:rsid w:val="00F3130F"/>
    <w:rsid w:val="00F43833"/>
    <w:rsid w:val="00F53529"/>
    <w:rsid w:val="00F56844"/>
    <w:rsid w:val="00F61EDF"/>
    <w:rsid w:val="00F67D80"/>
    <w:rsid w:val="00F737C3"/>
    <w:rsid w:val="00F93D7C"/>
    <w:rsid w:val="00FD30DB"/>
    <w:rsid w:val="00FD4A5B"/>
    <w:rsid w:val="00FE0F57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autoRedefine/>
    <w:qFormat/>
    <w:rsid w:val="00D335B6"/>
    <w:pPr>
      <w:keepNext/>
      <w:widowControl/>
      <w:spacing w:before="120" w:after="120"/>
      <w:contextualSpacing/>
      <w:jc w:val="center"/>
      <w:outlineLvl w:val="1"/>
    </w:pPr>
    <w:rPr>
      <w:rFonts w:cs="Arial"/>
      <w:b/>
      <w:bCs/>
      <w:i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d">
    <w:name w:val="Body Text"/>
    <w:basedOn w:val="a"/>
    <w:link w:val="ae"/>
    <w:rsid w:val="0008102D"/>
    <w:pPr>
      <w:widowControl/>
      <w:numPr>
        <w:ilvl w:val="12"/>
      </w:numPr>
      <w:autoSpaceDE/>
      <w:autoSpaceDN/>
      <w:adjustRightInd/>
      <w:spacing w:before="120" w:after="120"/>
      <w:ind w:firstLine="720"/>
      <w:jc w:val="center"/>
    </w:pPr>
    <w:rPr>
      <w:sz w:val="24"/>
      <w:lang w:eastAsia="en-US"/>
    </w:rPr>
  </w:style>
  <w:style w:type="character" w:customStyle="1" w:styleId="ae">
    <w:name w:val="Основной текст Знак"/>
    <w:basedOn w:val="a0"/>
    <w:link w:val="ad"/>
    <w:rsid w:val="0008102D"/>
    <w:rPr>
      <w:sz w:val="24"/>
      <w:lang w:eastAsia="en-US"/>
    </w:rPr>
  </w:style>
  <w:style w:type="paragraph" w:customStyle="1" w:styleId="3">
    <w:name w:val="заголовок 3"/>
    <w:basedOn w:val="a"/>
    <w:next w:val="a"/>
    <w:rsid w:val="0008102D"/>
    <w:pPr>
      <w:keepNext/>
      <w:widowControl/>
      <w:autoSpaceDE/>
      <w:autoSpaceDN/>
      <w:adjustRightInd/>
      <w:ind w:right="45"/>
      <w:jc w:val="center"/>
      <w:outlineLvl w:val="2"/>
    </w:pPr>
    <w:rPr>
      <w:b/>
      <w:sz w:val="26"/>
    </w:rPr>
  </w:style>
  <w:style w:type="paragraph" w:customStyle="1" w:styleId="af">
    <w:name w:val="Таблица шапка"/>
    <w:basedOn w:val="a"/>
    <w:next w:val="a"/>
    <w:rsid w:val="0008102D"/>
    <w:pPr>
      <w:keepNext/>
      <w:keepLines/>
      <w:widowControl/>
      <w:autoSpaceDE/>
      <w:autoSpaceDN/>
      <w:adjustRightInd/>
      <w:spacing w:before="60" w:after="60"/>
      <w:jc w:val="center"/>
    </w:pPr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D335B6"/>
    <w:rPr>
      <w:rFonts w:cs="Arial"/>
      <w:b/>
      <w:bCs/>
      <w:iCs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autoRedefine/>
    <w:qFormat/>
    <w:rsid w:val="00D335B6"/>
    <w:pPr>
      <w:keepNext/>
      <w:widowControl/>
      <w:spacing w:before="120" w:after="120"/>
      <w:contextualSpacing/>
      <w:jc w:val="center"/>
      <w:outlineLvl w:val="1"/>
    </w:pPr>
    <w:rPr>
      <w:rFonts w:cs="Arial"/>
      <w:b/>
      <w:bCs/>
      <w:i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d">
    <w:name w:val="Body Text"/>
    <w:basedOn w:val="a"/>
    <w:link w:val="ae"/>
    <w:rsid w:val="0008102D"/>
    <w:pPr>
      <w:widowControl/>
      <w:numPr>
        <w:ilvl w:val="12"/>
      </w:numPr>
      <w:autoSpaceDE/>
      <w:autoSpaceDN/>
      <w:adjustRightInd/>
      <w:spacing w:before="120" w:after="120"/>
      <w:ind w:firstLine="720"/>
      <w:jc w:val="center"/>
    </w:pPr>
    <w:rPr>
      <w:sz w:val="24"/>
      <w:lang w:eastAsia="en-US"/>
    </w:rPr>
  </w:style>
  <w:style w:type="character" w:customStyle="1" w:styleId="ae">
    <w:name w:val="Основной текст Знак"/>
    <w:basedOn w:val="a0"/>
    <w:link w:val="ad"/>
    <w:rsid w:val="0008102D"/>
    <w:rPr>
      <w:sz w:val="24"/>
      <w:lang w:eastAsia="en-US"/>
    </w:rPr>
  </w:style>
  <w:style w:type="paragraph" w:customStyle="1" w:styleId="3">
    <w:name w:val="заголовок 3"/>
    <w:basedOn w:val="a"/>
    <w:next w:val="a"/>
    <w:rsid w:val="0008102D"/>
    <w:pPr>
      <w:keepNext/>
      <w:widowControl/>
      <w:autoSpaceDE/>
      <w:autoSpaceDN/>
      <w:adjustRightInd/>
      <w:ind w:right="45"/>
      <w:jc w:val="center"/>
      <w:outlineLvl w:val="2"/>
    </w:pPr>
    <w:rPr>
      <w:b/>
      <w:sz w:val="26"/>
    </w:rPr>
  </w:style>
  <w:style w:type="paragraph" w:customStyle="1" w:styleId="af">
    <w:name w:val="Таблица шапка"/>
    <w:basedOn w:val="a"/>
    <w:next w:val="a"/>
    <w:rsid w:val="0008102D"/>
    <w:pPr>
      <w:keepNext/>
      <w:keepLines/>
      <w:widowControl/>
      <w:autoSpaceDE/>
      <w:autoSpaceDN/>
      <w:adjustRightInd/>
      <w:spacing w:before="60" w:after="60"/>
      <w:jc w:val="center"/>
    </w:pPr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D335B6"/>
    <w:rPr>
      <w:rFonts w:cs="Arial"/>
      <w:b/>
      <w:bCs/>
      <w:i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FB81-4121-43EE-8621-9CECD020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Лего</dc:creator>
  <cp:lastModifiedBy>Elena</cp:lastModifiedBy>
  <cp:revision>10</cp:revision>
  <cp:lastPrinted>2015-12-01T13:35:00Z</cp:lastPrinted>
  <dcterms:created xsi:type="dcterms:W3CDTF">2020-02-11T06:27:00Z</dcterms:created>
  <dcterms:modified xsi:type="dcterms:W3CDTF">2020-02-16T13:26:00Z</dcterms:modified>
</cp:coreProperties>
</file>