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E0" w:rsidRPr="00B955E0" w:rsidRDefault="00B955E0" w:rsidP="00B955E0">
      <w:pPr>
        <w:shd w:val="clear" w:color="auto" w:fill="F2FBFF"/>
        <w:spacing w:before="50"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40"/>
          <w:szCs w:val="40"/>
        </w:rPr>
      </w:pPr>
      <w:r w:rsidRPr="00B955E0">
        <w:rPr>
          <w:rFonts w:ascii="Tahoma" w:eastAsia="Times New Roman" w:hAnsi="Tahoma" w:cs="Tahoma"/>
          <w:color w:val="000000"/>
          <w:kern w:val="36"/>
          <w:sz w:val="40"/>
          <w:szCs w:val="40"/>
        </w:rPr>
        <w:t>Профилактика суицидов несовершеннолетних</w:t>
      </w:r>
    </w:p>
    <w:p w:rsidR="00B955E0" w:rsidRPr="00B955E0" w:rsidRDefault="00B955E0" w:rsidP="00B955E0">
      <w:pPr>
        <w:shd w:val="clear" w:color="auto" w:fill="F2FBFF"/>
        <w:spacing w:after="0" w:line="240" w:lineRule="auto"/>
        <w:rPr>
          <w:rFonts w:ascii="Tahoma" w:eastAsia="Times New Roman" w:hAnsi="Tahoma" w:cs="Tahoma"/>
          <w:color w:val="3B332D"/>
          <w:sz w:val="20"/>
          <w:szCs w:val="20"/>
        </w:rPr>
      </w:pPr>
      <w:hyperlink r:id="rId4" w:history="1">
        <w:r w:rsidRPr="00B955E0">
          <w:rPr>
            <w:rFonts w:ascii="Tahoma" w:eastAsia="Times New Roman" w:hAnsi="Tahoma" w:cs="Tahoma"/>
            <w:color w:val="BB4B00"/>
            <w:sz w:val="20"/>
            <w:u w:val="single"/>
          </w:rPr>
          <w:t>Главная</w:t>
        </w:r>
      </w:hyperlink>
      <w:r w:rsidRPr="00B955E0">
        <w:rPr>
          <w:rFonts w:ascii="Tahoma" w:eastAsia="Times New Roman" w:hAnsi="Tahoma" w:cs="Tahoma"/>
          <w:color w:val="3B332D"/>
          <w:sz w:val="20"/>
        </w:rPr>
        <w:t> </w:t>
      </w:r>
      <w:r w:rsidRPr="00B955E0">
        <w:rPr>
          <w:rFonts w:ascii="Tahoma" w:eastAsia="Times New Roman" w:hAnsi="Tahoma" w:cs="Tahoma"/>
          <w:color w:val="3B332D"/>
          <w:sz w:val="20"/>
          <w:szCs w:val="20"/>
        </w:rPr>
        <w:t>/</w:t>
      </w:r>
      <w:r w:rsidRPr="00B955E0">
        <w:rPr>
          <w:rFonts w:ascii="Tahoma" w:eastAsia="Times New Roman" w:hAnsi="Tahoma" w:cs="Tahoma"/>
          <w:color w:val="3B332D"/>
          <w:sz w:val="20"/>
        </w:rPr>
        <w:t> </w:t>
      </w:r>
      <w:hyperlink r:id="rId5" w:history="1">
        <w:r w:rsidRPr="00B955E0">
          <w:rPr>
            <w:rFonts w:ascii="Tahoma" w:eastAsia="Times New Roman" w:hAnsi="Tahoma" w:cs="Tahoma"/>
            <w:color w:val="BB4B00"/>
            <w:sz w:val="20"/>
            <w:u w:val="single"/>
          </w:rPr>
          <w:t>Методические материалы</w:t>
        </w:r>
      </w:hyperlink>
      <w:r w:rsidRPr="00B955E0">
        <w:rPr>
          <w:rFonts w:ascii="Tahoma" w:eastAsia="Times New Roman" w:hAnsi="Tahoma" w:cs="Tahoma"/>
          <w:color w:val="3B332D"/>
          <w:sz w:val="20"/>
        </w:rPr>
        <w:t> </w:t>
      </w:r>
      <w:r w:rsidRPr="00B955E0">
        <w:rPr>
          <w:rFonts w:ascii="Tahoma" w:eastAsia="Times New Roman" w:hAnsi="Tahoma" w:cs="Tahoma"/>
          <w:color w:val="3B332D"/>
          <w:sz w:val="20"/>
          <w:szCs w:val="20"/>
        </w:rPr>
        <w:t>/ Профилактика суицидов несовершеннолетних</w:t>
      </w:r>
    </w:p>
    <w:p w:rsidR="00B955E0" w:rsidRPr="00B955E0" w:rsidRDefault="00B955E0" w:rsidP="00B955E0">
      <w:pPr>
        <w:shd w:val="clear" w:color="auto" w:fill="F2FBFF"/>
        <w:spacing w:before="151" w:after="0" w:line="285" w:lineRule="atLeast"/>
        <w:jc w:val="both"/>
        <w:rPr>
          <w:rFonts w:ascii="Tahoma" w:eastAsia="Times New Roman" w:hAnsi="Tahoma" w:cs="Tahoma"/>
          <w:color w:val="3B3B3B"/>
        </w:rPr>
      </w:pPr>
      <w:r w:rsidRPr="00B955E0">
        <w:rPr>
          <w:rFonts w:ascii="Times New Roman" w:eastAsia="Times New Roman" w:hAnsi="Times New Roman" w:cs="Times New Roman"/>
          <w:b/>
          <w:bCs/>
          <w:color w:val="0000FF"/>
          <w:sz w:val="27"/>
        </w:rPr>
        <w:t>Материалы субъектов Российской Федерации</w:t>
      </w:r>
    </w:p>
    <w:p w:rsidR="00B955E0" w:rsidRPr="00B955E0" w:rsidRDefault="00B955E0" w:rsidP="00B955E0">
      <w:pPr>
        <w:shd w:val="clear" w:color="auto" w:fill="F2FBFF"/>
        <w:spacing w:before="151" w:after="0" w:line="285" w:lineRule="atLeast"/>
        <w:jc w:val="both"/>
        <w:rPr>
          <w:rFonts w:ascii="Tahoma" w:eastAsia="Times New Roman" w:hAnsi="Tahoma" w:cs="Tahoma"/>
          <w:color w:val="3B3B3B"/>
        </w:rPr>
      </w:pPr>
      <w:r w:rsidRPr="00B955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Письмо </w:t>
      </w:r>
      <w:proofErr w:type="spellStart"/>
      <w:r w:rsidRPr="00B955E0">
        <w:rPr>
          <w:rFonts w:ascii="Times New Roman" w:eastAsia="Times New Roman" w:hAnsi="Times New Roman" w:cs="Times New Roman"/>
          <w:color w:val="000000"/>
          <w:sz w:val="27"/>
          <w:szCs w:val="27"/>
        </w:rPr>
        <w:t>Минобрнауки</w:t>
      </w:r>
      <w:proofErr w:type="spellEnd"/>
      <w:r w:rsidRPr="00B955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России</w:t>
      </w:r>
      <w:r w:rsidRPr="00B955E0">
        <w:rPr>
          <w:rFonts w:ascii="Times New Roman" w:eastAsia="Times New Roman" w:hAnsi="Times New Roman" w:cs="Times New Roman"/>
          <w:color w:val="000000"/>
          <w:sz w:val="24"/>
          <w:szCs w:val="24"/>
        </w:rPr>
        <w:t> от 18.01.2016 № 07-149 </w:t>
      </w:r>
      <w:r w:rsidRPr="00B955E0">
        <w:rPr>
          <w:rFonts w:ascii="Times New Roman" w:eastAsia="Times New Roman" w:hAnsi="Times New Roman" w:cs="Times New Roman"/>
          <w:b/>
          <w:bCs/>
          <w:color w:val="993366"/>
          <w:sz w:val="27"/>
        </w:rPr>
        <w:t>"</w:t>
      </w:r>
      <w:hyperlink r:id="rId6" w:history="1">
        <w:r w:rsidRPr="00B955E0">
          <w:rPr>
            <w:rFonts w:ascii="Tahoma" w:eastAsia="Times New Roman" w:hAnsi="Tahoma" w:cs="Tahoma"/>
            <w:b/>
            <w:bCs/>
            <w:color w:val="BB4B00"/>
            <w:sz w:val="20"/>
            <w:u w:val="single"/>
          </w:rPr>
          <w:t>О направлении методических рекомендаций по профилактике суицида"</w:t>
        </w:r>
      </w:hyperlink>
    </w:p>
    <w:p w:rsidR="00B955E0" w:rsidRPr="00B955E0" w:rsidRDefault="00B955E0" w:rsidP="00B955E0">
      <w:pPr>
        <w:shd w:val="clear" w:color="auto" w:fill="F2FBFF"/>
        <w:spacing w:before="151" w:after="0" w:line="285" w:lineRule="atLeast"/>
        <w:jc w:val="both"/>
        <w:rPr>
          <w:rFonts w:ascii="Tahoma" w:eastAsia="Times New Roman" w:hAnsi="Tahoma" w:cs="Tahoma"/>
          <w:color w:val="3B3B3B"/>
        </w:rPr>
      </w:pPr>
      <w:r w:rsidRPr="00B955E0">
        <w:rPr>
          <w:rFonts w:ascii="Times New Roman" w:eastAsia="Times New Roman" w:hAnsi="Times New Roman" w:cs="Times New Roman"/>
          <w:color w:val="000000"/>
          <w:sz w:val="27"/>
          <w:szCs w:val="27"/>
        </w:rPr>
        <w:t>Сборник материалов международной научно-практической конференции «</w:t>
      </w:r>
      <w:hyperlink r:id="rId7" w:history="1">
        <w:r w:rsidRPr="00B955E0">
          <w:rPr>
            <w:rFonts w:ascii="Tahoma" w:eastAsia="Times New Roman" w:hAnsi="Tahoma" w:cs="Tahoma"/>
            <w:b/>
            <w:bCs/>
            <w:color w:val="BB4B00"/>
            <w:sz w:val="20"/>
            <w:u w:val="single"/>
          </w:rPr>
          <w:t>Психологические аспекты детского суицида: технологии профилактики</w:t>
        </w:r>
        <w:r w:rsidRPr="00B955E0">
          <w:rPr>
            <w:rFonts w:ascii="Tahoma" w:eastAsia="Times New Roman" w:hAnsi="Tahoma" w:cs="Tahoma"/>
            <w:color w:val="BB4B00"/>
            <w:sz w:val="20"/>
            <w:u w:val="single"/>
          </w:rPr>
          <w:t>»</w:t>
        </w:r>
      </w:hyperlink>
      <w:r w:rsidRPr="00B955E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B955E0">
        <w:rPr>
          <w:rFonts w:ascii="Times New Roman" w:eastAsia="Times New Roman" w:hAnsi="Times New Roman" w:cs="Times New Roman"/>
          <w:color w:val="000000"/>
          <w:sz w:val="27"/>
          <w:szCs w:val="27"/>
        </w:rPr>
        <w:t>(Москва, 2013)</w:t>
      </w:r>
    </w:p>
    <w:p w:rsidR="00B955E0" w:rsidRPr="00B955E0" w:rsidRDefault="00B955E0" w:rsidP="00B955E0">
      <w:pPr>
        <w:shd w:val="clear" w:color="auto" w:fill="F2FBFF"/>
        <w:spacing w:before="151" w:after="0" w:line="285" w:lineRule="atLeast"/>
        <w:jc w:val="both"/>
        <w:rPr>
          <w:rFonts w:ascii="Tahoma" w:eastAsia="Times New Roman" w:hAnsi="Tahoma" w:cs="Tahoma"/>
          <w:color w:val="3B3B3B"/>
        </w:rPr>
      </w:pPr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Методическое пособие</w:t>
      </w:r>
      <w:r w:rsidRPr="00B955E0">
        <w:rPr>
          <w:rFonts w:ascii="Times New Roman" w:eastAsia="Times New Roman" w:hAnsi="Times New Roman" w:cs="Times New Roman"/>
          <w:b/>
          <w:bCs/>
          <w:color w:val="3B3B3B"/>
          <w:sz w:val="27"/>
        </w:rPr>
        <w:t> «</w:t>
      </w:r>
      <w:hyperlink r:id="rId8" w:history="1">
        <w:r w:rsidRPr="00B955E0">
          <w:rPr>
            <w:rFonts w:ascii="Tahoma" w:eastAsia="Times New Roman" w:hAnsi="Tahoma" w:cs="Tahoma"/>
            <w:b/>
            <w:bCs/>
            <w:color w:val="BB4B00"/>
            <w:sz w:val="20"/>
            <w:u w:val="single"/>
          </w:rPr>
          <w:t>Спасти от пропасти. Родительский всеобуч: программы профилактики суицидального риска»</w:t>
        </w:r>
      </w:hyperlink>
      <w:r w:rsidRPr="00B955E0">
        <w:rPr>
          <w:rFonts w:ascii="Times New Roman" w:eastAsia="Times New Roman" w:hAnsi="Times New Roman" w:cs="Times New Roman"/>
          <w:color w:val="3B3B3B"/>
          <w:sz w:val="27"/>
        </w:rPr>
        <w:t> </w:t>
      </w:r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(М.: АНО «ЦНПРО», 2014)</w:t>
      </w:r>
    </w:p>
    <w:p w:rsidR="00B955E0" w:rsidRPr="00B955E0" w:rsidRDefault="00B955E0" w:rsidP="00B955E0">
      <w:pPr>
        <w:shd w:val="clear" w:color="auto" w:fill="F2FBFF"/>
        <w:spacing w:before="151" w:after="0" w:line="285" w:lineRule="atLeast"/>
        <w:jc w:val="both"/>
        <w:rPr>
          <w:rFonts w:ascii="Tahoma" w:eastAsia="Times New Roman" w:hAnsi="Tahoma" w:cs="Tahoma"/>
          <w:color w:val="3B3B3B"/>
        </w:rPr>
      </w:pPr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Методические рекомендации для педагогов и кураторов</w:t>
      </w:r>
      <w:r w:rsidRPr="00B955E0">
        <w:rPr>
          <w:rFonts w:ascii="Times New Roman" w:eastAsia="Times New Roman" w:hAnsi="Times New Roman" w:cs="Times New Roman"/>
          <w:color w:val="3B3B3B"/>
          <w:sz w:val="27"/>
        </w:rPr>
        <w:t> </w:t>
      </w:r>
      <w:hyperlink r:id="rId9" w:history="1">
        <w:r w:rsidRPr="00B955E0">
          <w:rPr>
            <w:rFonts w:ascii="Tahoma" w:eastAsia="Times New Roman" w:hAnsi="Tahoma" w:cs="Tahoma"/>
            <w:color w:val="BB4B00"/>
            <w:sz w:val="20"/>
            <w:u w:val="single"/>
          </w:rPr>
          <w:t>«</w:t>
        </w:r>
        <w:r w:rsidRPr="00B955E0">
          <w:rPr>
            <w:rFonts w:ascii="Tahoma" w:eastAsia="Times New Roman" w:hAnsi="Tahoma" w:cs="Tahoma"/>
            <w:b/>
            <w:bCs/>
            <w:color w:val="BB4B00"/>
            <w:sz w:val="20"/>
            <w:u w:val="single"/>
          </w:rPr>
          <w:t>Профилактика суицидального поведения в учебных заведениях»</w:t>
        </w:r>
      </w:hyperlink>
      <w:r w:rsidRPr="00B955E0">
        <w:rPr>
          <w:rFonts w:ascii="Times New Roman" w:eastAsia="Times New Roman" w:hAnsi="Times New Roman" w:cs="Times New Roman"/>
          <w:color w:val="3B3B3B"/>
          <w:sz w:val="27"/>
        </w:rPr>
        <w:t> </w:t>
      </w:r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(г</w:t>
      </w:r>
      <w:proofErr w:type="gramStart"/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.Т</w:t>
      </w:r>
      <w:proofErr w:type="gramEnd"/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омск, 2013</w:t>
      </w:r>
      <w:r w:rsidRPr="00B955E0">
        <w:rPr>
          <w:rFonts w:ascii="Times New Roman" w:eastAsia="Times New Roman" w:hAnsi="Times New Roman" w:cs="Times New Roman"/>
          <w:b/>
          <w:bCs/>
          <w:color w:val="3B3B3B"/>
          <w:sz w:val="27"/>
        </w:rPr>
        <w:t>)</w:t>
      </w:r>
    </w:p>
    <w:p w:rsidR="00B955E0" w:rsidRPr="00B955E0" w:rsidRDefault="00B955E0" w:rsidP="00B955E0">
      <w:pPr>
        <w:shd w:val="clear" w:color="auto" w:fill="F2FBFF"/>
        <w:spacing w:before="151" w:after="0" w:line="285" w:lineRule="atLeast"/>
        <w:jc w:val="both"/>
        <w:rPr>
          <w:rFonts w:ascii="Tahoma" w:eastAsia="Times New Roman" w:hAnsi="Tahoma" w:cs="Tahoma"/>
          <w:color w:val="3B3B3B"/>
        </w:rPr>
      </w:pPr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Сборник материалов «</w:t>
      </w:r>
      <w:hyperlink r:id="rId10" w:history="1">
        <w:r w:rsidRPr="00B955E0">
          <w:rPr>
            <w:rFonts w:ascii="Tahoma" w:eastAsia="Times New Roman" w:hAnsi="Tahoma" w:cs="Tahoma"/>
            <w:b/>
            <w:bCs/>
            <w:color w:val="BB4B00"/>
            <w:sz w:val="20"/>
            <w:u w:val="single"/>
          </w:rPr>
          <w:t>Методические рекомендации по профилактике суицидального поведения обучающихся образовательных организаций</w:t>
        </w:r>
        <w:r w:rsidRPr="00B955E0">
          <w:rPr>
            <w:rFonts w:ascii="Tahoma" w:eastAsia="Times New Roman" w:hAnsi="Tahoma" w:cs="Tahoma"/>
            <w:color w:val="BB4B00"/>
            <w:sz w:val="20"/>
            <w:u w:val="single"/>
          </w:rPr>
          <w:t>»</w:t>
        </w:r>
      </w:hyperlink>
      <w:r w:rsidRPr="00B955E0">
        <w:rPr>
          <w:rFonts w:ascii="Times New Roman" w:eastAsia="Times New Roman" w:hAnsi="Times New Roman" w:cs="Times New Roman"/>
          <w:color w:val="3B3B3B"/>
          <w:sz w:val="27"/>
        </w:rPr>
        <w:t> </w:t>
      </w:r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(</w:t>
      </w:r>
      <w:proofErr w:type="gramStart"/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г</w:t>
      </w:r>
      <w:proofErr w:type="gramEnd"/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. Хабаровск, 2015)</w:t>
      </w:r>
    </w:p>
    <w:p w:rsidR="00B955E0" w:rsidRPr="00B955E0" w:rsidRDefault="00B955E0" w:rsidP="00B955E0">
      <w:pPr>
        <w:shd w:val="clear" w:color="auto" w:fill="F2FBFF"/>
        <w:spacing w:before="151" w:after="0" w:line="285" w:lineRule="atLeast"/>
        <w:jc w:val="both"/>
        <w:rPr>
          <w:rFonts w:ascii="Tahoma" w:eastAsia="Times New Roman" w:hAnsi="Tahoma" w:cs="Tahoma"/>
          <w:color w:val="3B3B3B"/>
        </w:rPr>
      </w:pPr>
      <w:hyperlink r:id="rId11" w:history="1">
        <w:r w:rsidRPr="00B955E0">
          <w:rPr>
            <w:rFonts w:ascii="Tahoma" w:eastAsia="Times New Roman" w:hAnsi="Tahoma" w:cs="Tahoma"/>
            <w:b/>
            <w:bCs/>
            <w:color w:val="BB4B00"/>
            <w:sz w:val="20"/>
            <w:u w:val="single"/>
          </w:rPr>
          <w:t>Предотвращение самоубийств. Глобальный императив</w:t>
        </w:r>
      </w:hyperlink>
      <w:r w:rsidRPr="00B955E0">
        <w:rPr>
          <w:rFonts w:ascii="Times New Roman" w:eastAsia="Times New Roman" w:hAnsi="Times New Roman" w:cs="Times New Roman"/>
          <w:color w:val="3B3B3B"/>
          <w:sz w:val="27"/>
        </w:rPr>
        <w:t> </w:t>
      </w:r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(издание Всемирной организации здравоохранения, 2014)</w:t>
      </w:r>
    </w:p>
    <w:p w:rsidR="00B955E0" w:rsidRPr="00B955E0" w:rsidRDefault="00B955E0" w:rsidP="00B955E0">
      <w:pPr>
        <w:shd w:val="clear" w:color="auto" w:fill="F2FBFF"/>
        <w:spacing w:before="151" w:after="0" w:line="285" w:lineRule="atLeast"/>
        <w:jc w:val="both"/>
        <w:rPr>
          <w:rFonts w:ascii="Tahoma" w:eastAsia="Times New Roman" w:hAnsi="Tahoma" w:cs="Tahoma"/>
          <w:color w:val="3B3B3B"/>
        </w:rPr>
      </w:pPr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Методические рекомендации</w:t>
      </w:r>
      <w:r w:rsidRPr="00B955E0">
        <w:rPr>
          <w:rFonts w:ascii="Times New Roman" w:eastAsia="Times New Roman" w:hAnsi="Times New Roman" w:cs="Times New Roman"/>
          <w:b/>
          <w:bCs/>
          <w:color w:val="3B3B3B"/>
          <w:sz w:val="27"/>
        </w:rPr>
        <w:t> "</w:t>
      </w:r>
      <w:hyperlink r:id="rId12" w:history="1">
        <w:r w:rsidRPr="00B955E0">
          <w:rPr>
            <w:rFonts w:ascii="Tahoma" w:eastAsia="Times New Roman" w:hAnsi="Tahoma" w:cs="Tahoma"/>
            <w:b/>
            <w:bCs/>
            <w:color w:val="BB4B00"/>
            <w:sz w:val="20"/>
            <w:u w:val="single"/>
          </w:rPr>
          <w:t>Инновационный опыт работы по профилактике суицидального поведения детей и подростков в образовательных организациях</w:t>
        </w:r>
      </w:hyperlink>
      <w:r w:rsidRPr="00B955E0">
        <w:rPr>
          <w:rFonts w:ascii="Times New Roman" w:eastAsia="Times New Roman" w:hAnsi="Times New Roman" w:cs="Times New Roman"/>
          <w:b/>
          <w:bCs/>
          <w:color w:val="3B3B3B"/>
          <w:sz w:val="27"/>
        </w:rPr>
        <w:t>" </w:t>
      </w:r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(Москва, 2015)</w:t>
      </w:r>
    </w:p>
    <w:p w:rsidR="00B955E0" w:rsidRPr="00B955E0" w:rsidRDefault="00B955E0" w:rsidP="00B955E0">
      <w:pPr>
        <w:shd w:val="clear" w:color="auto" w:fill="F2FBFF"/>
        <w:spacing w:before="151" w:after="0" w:line="285" w:lineRule="atLeast"/>
        <w:jc w:val="both"/>
        <w:rPr>
          <w:rFonts w:ascii="Tahoma" w:eastAsia="Times New Roman" w:hAnsi="Tahoma" w:cs="Tahoma"/>
          <w:color w:val="3B3B3B"/>
        </w:rPr>
      </w:pPr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Алимова М.А.</w:t>
      </w:r>
      <w:r w:rsidRPr="00B955E0">
        <w:rPr>
          <w:rFonts w:ascii="Times New Roman" w:eastAsia="Times New Roman" w:hAnsi="Times New Roman" w:cs="Times New Roman"/>
          <w:color w:val="3B3B3B"/>
          <w:sz w:val="27"/>
        </w:rPr>
        <w:t> </w:t>
      </w:r>
      <w:hyperlink r:id="rId13" w:history="1">
        <w:r w:rsidRPr="00B955E0">
          <w:rPr>
            <w:rFonts w:ascii="Tahoma" w:eastAsia="Times New Roman" w:hAnsi="Tahoma" w:cs="Tahoma"/>
            <w:color w:val="BB4B00"/>
            <w:sz w:val="20"/>
            <w:u w:val="single"/>
          </w:rPr>
          <w:t>«</w:t>
        </w:r>
        <w:r w:rsidRPr="00B955E0">
          <w:rPr>
            <w:rFonts w:ascii="Tahoma" w:eastAsia="Times New Roman" w:hAnsi="Tahoma" w:cs="Tahoma"/>
            <w:b/>
            <w:bCs/>
            <w:color w:val="BB4B00"/>
            <w:sz w:val="20"/>
            <w:u w:val="single"/>
          </w:rPr>
          <w:t>Методические рекомендации «Суицидальное поведение подростков: диагностика, профилактика, коррекция»</w:t>
        </w:r>
      </w:hyperlink>
      <w:r w:rsidRPr="00B955E0">
        <w:rPr>
          <w:rFonts w:ascii="Times New Roman" w:eastAsia="Times New Roman" w:hAnsi="Times New Roman" w:cs="Times New Roman"/>
          <w:b/>
          <w:bCs/>
          <w:color w:val="3B3B3B"/>
          <w:sz w:val="27"/>
        </w:rPr>
        <w:t> (</w:t>
      </w:r>
      <w:proofErr w:type="gramStart"/>
      <w:r w:rsidRPr="00B955E0">
        <w:rPr>
          <w:rFonts w:ascii="Times New Roman" w:eastAsia="Times New Roman" w:hAnsi="Times New Roman" w:cs="Times New Roman"/>
          <w:b/>
          <w:bCs/>
          <w:color w:val="3B3B3B"/>
          <w:sz w:val="27"/>
        </w:rPr>
        <w:t>г</w:t>
      </w:r>
      <w:proofErr w:type="gramEnd"/>
      <w:r w:rsidRPr="00B955E0">
        <w:rPr>
          <w:rFonts w:ascii="Times New Roman" w:eastAsia="Times New Roman" w:hAnsi="Times New Roman" w:cs="Times New Roman"/>
          <w:b/>
          <w:bCs/>
          <w:color w:val="3B3B3B"/>
          <w:sz w:val="27"/>
        </w:rPr>
        <w:t>.</w:t>
      </w:r>
      <w:r w:rsidRPr="00B955E0">
        <w:rPr>
          <w:rFonts w:ascii="Times New Roman" w:eastAsia="Times New Roman" w:hAnsi="Times New Roman" w:cs="Times New Roman"/>
          <w:color w:val="3B3B3B"/>
          <w:sz w:val="27"/>
        </w:rPr>
        <w:t> </w:t>
      </w:r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Барнаул, 2014</w:t>
      </w:r>
      <w:r w:rsidRPr="00B955E0">
        <w:rPr>
          <w:rFonts w:ascii="Times New Roman" w:eastAsia="Times New Roman" w:hAnsi="Times New Roman" w:cs="Times New Roman"/>
          <w:color w:val="3B3B3B"/>
        </w:rPr>
        <w:t>)</w:t>
      </w:r>
    </w:p>
    <w:p w:rsidR="00B955E0" w:rsidRPr="00B955E0" w:rsidRDefault="00B955E0" w:rsidP="00B955E0">
      <w:pPr>
        <w:shd w:val="clear" w:color="auto" w:fill="F2FBFF"/>
        <w:spacing w:before="151" w:after="0" w:line="285" w:lineRule="atLeast"/>
        <w:jc w:val="both"/>
        <w:rPr>
          <w:rFonts w:ascii="Tahoma" w:eastAsia="Times New Roman" w:hAnsi="Tahoma" w:cs="Tahoma"/>
          <w:color w:val="3B3B3B"/>
        </w:rPr>
      </w:pPr>
      <w:proofErr w:type="spellStart"/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Канавина</w:t>
      </w:r>
      <w:proofErr w:type="spellEnd"/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 xml:space="preserve"> С.С. "</w:t>
      </w:r>
      <w:hyperlink r:id="rId14" w:history="1">
        <w:r w:rsidRPr="00B955E0">
          <w:rPr>
            <w:rFonts w:ascii="Tahoma" w:eastAsia="Times New Roman" w:hAnsi="Tahoma" w:cs="Tahoma"/>
            <w:b/>
            <w:bCs/>
            <w:color w:val="BB4B00"/>
            <w:sz w:val="20"/>
            <w:u w:val="single"/>
          </w:rPr>
          <w:t xml:space="preserve">Профилактика суицидов среди несовершеннолетних путем повышения </w:t>
        </w:r>
        <w:proofErr w:type="spellStart"/>
        <w:r w:rsidRPr="00B955E0">
          <w:rPr>
            <w:rFonts w:ascii="Tahoma" w:eastAsia="Times New Roman" w:hAnsi="Tahoma" w:cs="Tahoma"/>
            <w:b/>
            <w:bCs/>
            <w:color w:val="BB4B00"/>
            <w:sz w:val="20"/>
            <w:u w:val="single"/>
          </w:rPr>
          <w:t>стрессоустойчивости</w:t>
        </w:r>
        <w:proofErr w:type="spellEnd"/>
        <w:r w:rsidRPr="00B955E0">
          <w:rPr>
            <w:rFonts w:ascii="Tahoma" w:eastAsia="Times New Roman" w:hAnsi="Tahoma" w:cs="Tahoma"/>
            <w:b/>
            <w:bCs/>
            <w:color w:val="BB4B00"/>
            <w:sz w:val="20"/>
            <w:u w:val="single"/>
          </w:rPr>
          <w:t>: методические рекомендации</w:t>
        </w:r>
      </w:hyperlink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"(Иркутск, 2015)</w:t>
      </w:r>
    </w:p>
    <w:p w:rsidR="00B955E0" w:rsidRPr="00B955E0" w:rsidRDefault="00B955E0" w:rsidP="00B955E0">
      <w:pPr>
        <w:shd w:val="clear" w:color="auto" w:fill="F2FBFF"/>
        <w:spacing w:before="151" w:after="0" w:line="285" w:lineRule="atLeast"/>
        <w:jc w:val="both"/>
        <w:rPr>
          <w:rFonts w:ascii="Tahoma" w:eastAsia="Times New Roman" w:hAnsi="Tahoma" w:cs="Tahoma"/>
          <w:color w:val="3B3B3B"/>
        </w:rPr>
      </w:pPr>
      <w:r w:rsidRPr="00B955E0">
        <w:rPr>
          <w:rFonts w:ascii="Times New Roman" w:eastAsia="Times New Roman" w:hAnsi="Times New Roman" w:cs="Times New Roman"/>
          <w:b/>
          <w:bCs/>
          <w:color w:val="3B3B3B"/>
          <w:sz w:val="27"/>
        </w:rPr>
        <w:t>Сборник методических рекомендаций «</w:t>
      </w:r>
      <w:hyperlink r:id="rId15" w:history="1">
        <w:r w:rsidRPr="00B955E0">
          <w:rPr>
            <w:rFonts w:ascii="Tahoma" w:eastAsia="Times New Roman" w:hAnsi="Tahoma" w:cs="Tahoma"/>
            <w:b/>
            <w:bCs/>
            <w:color w:val="BB4B00"/>
            <w:sz w:val="20"/>
            <w:u w:val="single"/>
          </w:rPr>
          <w:t>Профилактика суицида в детской среде</w:t>
        </w:r>
      </w:hyperlink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» (</w:t>
      </w:r>
      <w:proofErr w:type="gramStart"/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г</w:t>
      </w:r>
      <w:proofErr w:type="gramEnd"/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. Биробиджан, 2012)</w:t>
      </w:r>
    </w:p>
    <w:p w:rsidR="00B955E0" w:rsidRPr="00B955E0" w:rsidRDefault="00B955E0" w:rsidP="00B955E0">
      <w:pPr>
        <w:shd w:val="clear" w:color="auto" w:fill="F2FBFF"/>
        <w:spacing w:before="151" w:after="0" w:line="285" w:lineRule="atLeast"/>
        <w:jc w:val="both"/>
        <w:rPr>
          <w:rFonts w:ascii="Tahoma" w:eastAsia="Times New Roman" w:hAnsi="Tahoma" w:cs="Tahoma"/>
          <w:color w:val="3B3B3B"/>
        </w:rPr>
      </w:pPr>
      <w:hyperlink r:id="rId16" w:history="1">
        <w:proofErr w:type="gramStart"/>
        <w:r w:rsidRPr="00B955E0">
          <w:rPr>
            <w:rFonts w:ascii="Tahoma" w:eastAsia="Times New Roman" w:hAnsi="Tahoma" w:cs="Tahoma"/>
            <w:b/>
            <w:bCs/>
            <w:color w:val="BB4B00"/>
            <w:sz w:val="20"/>
            <w:u w:val="single"/>
          </w:rPr>
          <w:t>Профилактика суицидального поведения детей и подростков: тематический список литературы</w:t>
        </w:r>
      </w:hyperlink>
      <w:r w:rsidRPr="00B955E0">
        <w:rPr>
          <w:rFonts w:ascii="Times New Roman" w:eastAsia="Times New Roman" w:hAnsi="Times New Roman" w:cs="Times New Roman"/>
          <w:color w:val="3B3B3B"/>
          <w:sz w:val="27"/>
        </w:rPr>
        <w:t> </w:t>
      </w:r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(ГБОУ ДПО ИРОСО.</w:t>
      </w:r>
      <w:proofErr w:type="gramEnd"/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 xml:space="preserve"> </w:t>
      </w:r>
      <w:proofErr w:type="gramStart"/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Южно-Сахалинск, 2016)</w:t>
      </w:r>
      <w:proofErr w:type="gramEnd"/>
    </w:p>
    <w:p w:rsidR="00B955E0" w:rsidRPr="00B955E0" w:rsidRDefault="00B955E0" w:rsidP="00B955E0">
      <w:pPr>
        <w:shd w:val="clear" w:color="auto" w:fill="F2FBFF"/>
        <w:spacing w:before="151" w:after="0" w:line="285" w:lineRule="atLeast"/>
        <w:jc w:val="both"/>
        <w:rPr>
          <w:rFonts w:ascii="Tahoma" w:eastAsia="Times New Roman" w:hAnsi="Tahoma" w:cs="Tahoma"/>
          <w:color w:val="3B3B3B"/>
        </w:rPr>
      </w:pPr>
      <w:r w:rsidRPr="00B955E0">
        <w:rPr>
          <w:rFonts w:ascii="Times New Roman" w:eastAsia="Times New Roman" w:hAnsi="Times New Roman" w:cs="Times New Roman"/>
          <w:b/>
          <w:bCs/>
          <w:color w:val="3B3B3B"/>
          <w:sz w:val="27"/>
        </w:rPr>
        <w:t>Методические рекомендации «</w:t>
      </w:r>
      <w:hyperlink r:id="rId17" w:history="1">
        <w:r w:rsidRPr="00B955E0">
          <w:rPr>
            <w:rFonts w:ascii="Tahoma" w:eastAsia="Times New Roman" w:hAnsi="Tahoma" w:cs="Tahoma"/>
            <w:b/>
            <w:bCs/>
            <w:color w:val="BB4B00"/>
            <w:sz w:val="20"/>
            <w:u w:val="single"/>
          </w:rPr>
          <w:t>Организация профилактики и предупреждения распространения детского суицида  в образовательных учреждениях</w:t>
        </w:r>
      </w:hyperlink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» (</w:t>
      </w:r>
      <w:proofErr w:type="gramStart"/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г</w:t>
      </w:r>
      <w:proofErr w:type="gramEnd"/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. Южно-Сахалинск, 2015 г.)</w:t>
      </w:r>
    </w:p>
    <w:p w:rsidR="00B955E0" w:rsidRPr="00B955E0" w:rsidRDefault="00B955E0" w:rsidP="00B955E0">
      <w:pPr>
        <w:shd w:val="clear" w:color="auto" w:fill="F2FBFF"/>
        <w:spacing w:before="151" w:after="0" w:line="285" w:lineRule="atLeast"/>
        <w:jc w:val="both"/>
        <w:rPr>
          <w:rFonts w:ascii="Tahoma" w:eastAsia="Times New Roman" w:hAnsi="Tahoma" w:cs="Tahoma"/>
          <w:color w:val="3B3B3B"/>
        </w:rPr>
      </w:pPr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Методические рекомендации "</w:t>
      </w:r>
      <w:hyperlink r:id="rId18" w:history="1">
        <w:r w:rsidRPr="00B955E0">
          <w:rPr>
            <w:rFonts w:ascii="Tahoma" w:eastAsia="Times New Roman" w:hAnsi="Tahoma" w:cs="Tahoma"/>
            <w:b/>
            <w:bCs/>
            <w:color w:val="BB4B00"/>
            <w:sz w:val="20"/>
            <w:u w:val="single"/>
          </w:rPr>
          <w:t>Профилактика детских и подростковых суицидов</w:t>
        </w:r>
        <w:r w:rsidRPr="00B955E0">
          <w:rPr>
            <w:rFonts w:ascii="Tahoma" w:eastAsia="Times New Roman" w:hAnsi="Tahoma" w:cs="Tahoma"/>
            <w:color w:val="BB4B00"/>
            <w:sz w:val="20"/>
            <w:u w:val="single"/>
          </w:rPr>
          <w:t>" (</w:t>
        </w:r>
        <w:proofErr w:type="gramStart"/>
        <w:r w:rsidRPr="00B955E0">
          <w:rPr>
            <w:rFonts w:ascii="Tahoma" w:eastAsia="Times New Roman" w:hAnsi="Tahoma" w:cs="Tahoma"/>
            <w:color w:val="BB4B00"/>
            <w:sz w:val="20"/>
            <w:u w:val="single"/>
          </w:rPr>
          <w:t>г</w:t>
        </w:r>
        <w:proofErr w:type="gramEnd"/>
        <w:r w:rsidRPr="00B955E0">
          <w:rPr>
            <w:rFonts w:ascii="Tahoma" w:eastAsia="Times New Roman" w:hAnsi="Tahoma" w:cs="Tahoma"/>
            <w:color w:val="BB4B00"/>
            <w:sz w:val="20"/>
            <w:u w:val="single"/>
          </w:rPr>
          <w:t>. Москва, 2011</w:t>
        </w:r>
      </w:hyperlink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)</w:t>
      </w:r>
    </w:p>
    <w:p w:rsidR="00B955E0" w:rsidRPr="00B955E0" w:rsidRDefault="00B955E0" w:rsidP="00B955E0">
      <w:pPr>
        <w:shd w:val="clear" w:color="auto" w:fill="F2FBFF"/>
        <w:spacing w:before="151" w:after="0" w:line="285" w:lineRule="atLeast"/>
        <w:jc w:val="both"/>
        <w:rPr>
          <w:rFonts w:ascii="Tahoma" w:eastAsia="Times New Roman" w:hAnsi="Tahoma" w:cs="Tahoma"/>
          <w:color w:val="3B3B3B"/>
        </w:rPr>
      </w:pPr>
      <w:hyperlink r:id="rId19" w:history="1">
        <w:r w:rsidRPr="00B955E0">
          <w:rPr>
            <w:rFonts w:ascii="Tahoma" w:eastAsia="Times New Roman" w:hAnsi="Tahoma" w:cs="Tahoma"/>
            <w:b/>
            <w:bCs/>
            <w:color w:val="BB4B00"/>
            <w:sz w:val="20"/>
            <w:u w:val="single"/>
          </w:rPr>
          <w:t>ДЕТСКИЙ СУИЦИД: ПРОФИЛАКТИКА И КОРРЕКЦИЯ </w:t>
        </w:r>
        <w:r w:rsidRPr="00B955E0">
          <w:rPr>
            <w:rFonts w:ascii="Tahoma" w:eastAsia="Times New Roman" w:hAnsi="Tahoma" w:cs="Tahoma"/>
            <w:color w:val="000000"/>
            <w:sz w:val="20"/>
            <w:u w:val="single"/>
          </w:rPr>
          <w:t>(</w:t>
        </w:r>
        <w:proofErr w:type="gramStart"/>
        <w:r w:rsidRPr="00B955E0">
          <w:rPr>
            <w:rFonts w:ascii="Tahoma" w:eastAsia="Times New Roman" w:hAnsi="Tahoma" w:cs="Tahoma"/>
            <w:color w:val="000000"/>
            <w:sz w:val="20"/>
            <w:u w:val="single"/>
          </w:rPr>
          <w:t>г</w:t>
        </w:r>
        <w:proofErr w:type="gramEnd"/>
        <w:r w:rsidRPr="00B955E0">
          <w:rPr>
            <w:rFonts w:ascii="Tahoma" w:eastAsia="Times New Roman" w:hAnsi="Tahoma" w:cs="Tahoma"/>
            <w:color w:val="000000"/>
            <w:sz w:val="20"/>
            <w:u w:val="single"/>
          </w:rPr>
          <w:t>. Иркутск, 2001</w:t>
        </w:r>
      </w:hyperlink>
      <w:r w:rsidRPr="00B955E0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B955E0" w:rsidRPr="00B955E0" w:rsidRDefault="00B955E0" w:rsidP="00B955E0">
      <w:pPr>
        <w:shd w:val="clear" w:color="auto" w:fill="F2FBFF"/>
        <w:spacing w:before="151" w:after="0" w:line="285" w:lineRule="atLeast"/>
        <w:rPr>
          <w:rFonts w:ascii="Tahoma" w:eastAsia="Times New Roman" w:hAnsi="Tahoma" w:cs="Tahoma"/>
          <w:color w:val="3B3B3B"/>
        </w:rPr>
      </w:pPr>
      <w:r w:rsidRPr="00B955E0">
        <w:rPr>
          <w:rFonts w:ascii="Tahoma" w:eastAsia="Times New Roman" w:hAnsi="Tahoma" w:cs="Tahoma"/>
          <w:color w:val="3B3B3B"/>
        </w:rPr>
        <w:t>"</w:t>
      </w:r>
      <w:hyperlink r:id="rId20" w:history="1">
        <w:r w:rsidRPr="00B955E0">
          <w:rPr>
            <w:rFonts w:ascii="Times New Roman" w:eastAsia="Times New Roman" w:hAnsi="Times New Roman" w:cs="Times New Roman"/>
            <w:b/>
            <w:bCs/>
            <w:color w:val="BB4B00"/>
            <w:sz w:val="27"/>
            <w:u w:val="single"/>
          </w:rPr>
          <w:t>О задачах педагогических коллективов по профилактике суицидов среди несовершеннолетних</w:t>
        </w:r>
        <w:r w:rsidRPr="00B955E0">
          <w:rPr>
            <w:rFonts w:ascii="Times New Roman" w:eastAsia="Times New Roman" w:hAnsi="Times New Roman" w:cs="Times New Roman"/>
            <w:color w:val="BB4B00"/>
            <w:sz w:val="27"/>
            <w:u w:val="single"/>
          </w:rPr>
          <w:t xml:space="preserve">" (презентация выступления </w:t>
        </w:r>
        <w:proofErr w:type="spellStart"/>
        <w:r w:rsidRPr="00B955E0">
          <w:rPr>
            <w:rFonts w:ascii="Times New Roman" w:eastAsia="Times New Roman" w:hAnsi="Times New Roman" w:cs="Times New Roman"/>
            <w:color w:val="BB4B00"/>
            <w:sz w:val="27"/>
            <w:u w:val="single"/>
          </w:rPr>
          <w:t>Соложнина</w:t>
        </w:r>
        <w:proofErr w:type="spellEnd"/>
        <w:r w:rsidRPr="00B955E0">
          <w:rPr>
            <w:rFonts w:ascii="Times New Roman" w:eastAsia="Times New Roman" w:hAnsi="Times New Roman" w:cs="Times New Roman"/>
            <w:color w:val="BB4B00"/>
            <w:sz w:val="27"/>
            <w:u w:val="single"/>
          </w:rPr>
          <w:t xml:space="preserve"> А.В. на совещании в МОПО СО 26.01.2017 г.) </w:t>
        </w:r>
      </w:hyperlink>
    </w:p>
    <w:p w:rsidR="00B955E0" w:rsidRPr="00B955E0" w:rsidRDefault="00B955E0" w:rsidP="00B955E0">
      <w:pPr>
        <w:shd w:val="clear" w:color="auto" w:fill="F2FBFF"/>
        <w:spacing w:before="151" w:after="0" w:line="285" w:lineRule="atLeast"/>
        <w:jc w:val="both"/>
        <w:rPr>
          <w:rFonts w:ascii="Tahoma" w:eastAsia="Times New Roman" w:hAnsi="Tahoma" w:cs="Tahoma"/>
          <w:color w:val="3B3B3B"/>
        </w:rPr>
      </w:pPr>
      <w:r w:rsidRPr="00B955E0">
        <w:rPr>
          <w:rFonts w:ascii="Times New Roman" w:eastAsia="Times New Roman" w:hAnsi="Times New Roman" w:cs="Times New Roman"/>
          <w:b/>
          <w:bCs/>
          <w:color w:val="0000FF"/>
          <w:sz w:val="27"/>
        </w:rPr>
        <w:t>Материалы ГБУ СО "ЦППМСП "Ладо</w:t>
      </w:r>
      <w:r w:rsidRPr="00B955E0">
        <w:rPr>
          <w:rFonts w:ascii="Times New Roman" w:eastAsia="Times New Roman" w:hAnsi="Times New Roman" w:cs="Times New Roman"/>
          <w:b/>
          <w:bCs/>
          <w:color w:val="993366"/>
          <w:sz w:val="27"/>
        </w:rPr>
        <w:t>"</w:t>
      </w:r>
    </w:p>
    <w:p w:rsidR="00B955E0" w:rsidRPr="00B955E0" w:rsidRDefault="00B955E0" w:rsidP="00B955E0">
      <w:pPr>
        <w:shd w:val="clear" w:color="auto" w:fill="F2FBFF"/>
        <w:spacing w:before="151" w:after="0" w:line="285" w:lineRule="atLeast"/>
        <w:jc w:val="both"/>
        <w:rPr>
          <w:rFonts w:ascii="Tahoma" w:eastAsia="Times New Roman" w:hAnsi="Tahoma" w:cs="Tahoma"/>
          <w:color w:val="3B3B3B"/>
        </w:rPr>
      </w:pPr>
      <w:hyperlink r:id="rId21" w:history="1">
        <w:r w:rsidRPr="00B955E0">
          <w:rPr>
            <w:rFonts w:ascii="Tahoma" w:eastAsia="Times New Roman" w:hAnsi="Tahoma" w:cs="Tahoma"/>
            <w:color w:val="BB4B00"/>
            <w:sz w:val="20"/>
            <w:u w:val="single"/>
          </w:rPr>
          <w:t>Методические рекомендации для педагогов образовательных учреждений по профилактике подросткового суицида, 2010 г.</w:t>
        </w:r>
      </w:hyperlink>
    </w:p>
    <w:p w:rsidR="00B955E0" w:rsidRPr="00B955E0" w:rsidRDefault="00B955E0" w:rsidP="00B955E0">
      <w:pPr>
        <w:shd w:val="clear" w:color="auto" w:fill="F2FBFF"/>
        <w:spacing w:before="151" w:after="0" w:line="285" w:lineRule="atLeast"/>
        <w:rPr>
          <w:rFonts w:ascii="Tahoma" w:eastAsia="Times New Roman" w:hAnsi="Tahoma" w:cs="Tahoma"/>
          <w:color w:val="3B3B3B"/>
        </w:rPr>
      </w:pPr>
      <w:hyperlink r:id="rId22" w:history="1">
        <w:r w:rsidRPr="00B955E0">
          <w:rPr>
            <w:rFonts w:ascii="Tahoma" w:eastAsia="Times New Roman" w:hAnsi="Tahoma" w:cs="Tahoma"/>
            <w:color w:val="BB4B00"/>
            <w:sz w:val="20"/>
            <w:u w:val="single"/>
          </w:rPr>
          <w:t>Психология суицидального поведения</w:t>
        </w:r>
      </w:hyperlink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 (презентация)</w:t>
      </w:r>
    </w:p>
    <w:p w:rsidR="00B955E0" w:rsidRPr="00B955E0" w:rsidRDefault="00B955E0" w:rsidP="00B955E0">
      <w:pPr>
        <w:shd w:val="clear" w:color="auto" w:fill="F2FBFF"/>
        <w:spacing w:before="151" w:after="0" w:line="285" w:lineRule="atLeast"/>
        <w:rPr>
          <w:rFonts w:ascii="Tahoma" w:eastAsia="Times New Roman" w:hAnsi="Tahoma" w:cs="Tahoma"/>
          <w:color w:val="3B3B3B"/>
        </w:rPr>
      </w:pPr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Буклет "</w:t>
      </w:r>
      <w:hyperlink r:id="rId23" w:history="1">
        <w:r w:rsidRPr="00B955E0">
          <w:rPr>
            <w:rFonts w:ascii="Tahoma" w:eastAsia="Times New Roman" w:hAnsi="Tahoma" w:cs="Tahoma"/>
            <w:b/>
            <w:bCs/>
            <w:color w:val="BB4B00"/>
            <w:sz w:val="20"/>
            <w:u w:val="single"/>
          </w:rPr>
          <w:t>Суицидальное поведение</w:t>
        </w:r>
        <w:r w:rsidRPr="00B955E0">
          <w:rPr>
            <w:rFonts w:ascii="Tahoma" w:eastAsia="Times New Roman" w:hAnsi="Tahoma" w:cs="Tahoma"/>
            <w:color w:val="BB4B00"/>
            <w:sz w:val="20"/>
            <w:u w:val="single"/>
          </w:rPr>
          <w:t>"</w:t>
        </w:r>
      </w:hyperlink>
      <w:r w:rsidRPr="00B955E0">
        <w:rPr>
          <w:rFonts w:ascii="Times New Roman" w:eastAsia="Times New Roman" w:hAnsi="Times New Roman" w:cs="Times New Roman"/>
          <w:color w:val="3B3B3B"/>
          <w:sz w:val="27"/>
          <w:szCs w:val="27"/>
        </w:rPr>
        <w:t>, 2011.</w:t>
      </w:r>
    </w:p>
    <w:p w:rsidR="00B955E0" w:rsidRPr="00B955E0" w:rsidRDefault="00B955E0" w:rsidP="00B955E0">
      <w:pPr>
        <w:shd w:val="clear" w:color="auto" w:fill="F2FBFF"/>
        <w:spacing w:before="151" w:after="0" w:line="285" w:lineRule="atLeast"/>
        <w:rPr>
          <w:rFonts w:ascii="Tahoma" w:eastAsia="Times New Roman" w:hAnsi="Tahoma" w:cs="Tahoma"/>
          <w:color w:val="3B3B3B"/>
        </w:rPr>
      </w:pPr>
      <w:hyperlink r:id="rId24" w:history="1">
        <w:r w:rsidRPr="00B955E0">
          <w:rPr>
            <w:rFonts w:ascii="Tahoma" w:eastAsia="Times New Roman" w:hAnsi="Tahoma" w:cs="Tahoma"/>
            <w:b/>
            <w:bCs/>
            <w:color w:val="BB4B00"/>
            <w:sz w:val="20"/>
            <w:u w:val="single"/>
          </w:rPr>
          <w:t>Профилактика суицидального поведения у детей и подростков</w:t>
        </w:r>
        <w:r w:rsidRPr="00B955E0">
          <w:rPr>
            <w:rFonts w:ascii="Tahoma" w:eastAsia="Times New Roman" w:hAnsi="Tahoma" w:cs="Tahoma"/>
            <w:color w:val="BB4B00"/>
            <w:sz w:val="20"/>
            <w:u w:val="single"/>
          </w:rPr>
          <w:t> /буклет/</w:t>
        </w:r>
      </w:hyperlink>
    </w:p>
    <w:p w:rsidR="004D146F" w:rsidRDefault="004D146F"/>
    <w:sectPr w:rsidR="004D146F" w:rsidSect="00B955E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55E0"/>
    <w:rsid w:val="004D146F"/>
    <w:rsid w:val="00B9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55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5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955E0"/>
    <w:rPr>
      <w:color w:val="0000FF"/>
      <w:u w:val="single"/>
    </w:rPr>
  </w:style>
  <w:style w:type="character" w:customStyle="1" w:styleId="apple-converted-space">
    <w:name w:val="apple-converted-space"/>
    <w:basedOn w:val="a0"/>
    <w:rsid w:val="00B955E0"/>
  </w:style>
  <w:style w:type="paragraph" w:styleId="a4">
    <w:name w:val="Normal (Web)"/>
    <w:basedOn w:val="a"/>
    <w:uiPriority w:val="99"/>
    <w:semiHidden/>
    <w:unhideWhenUsed/>
    <w:rsid w:val="00B9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955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lado.ru/uploadedFiles/files/biblioteka/suicid/Spasti_ot_propasti_1.pdf" TargetMode="External"/><Relationship Id="rId13" Type="http://schemas.openxmlformats.org/officeDocument/2006/relationships/hyperlink" Target="http://centerlado.ru/uploadedFiles/files/biblioteka/suicid/soln_suic.pdf" TargetMode="External"/><Relationship Id="rId18" Type="http://schemas.openxmlformats.org/officeDocument/2006/relationships/hyperlink" Target="http://centerlado.ru/uploadedFiles/files/suicid/Profilaktika_suitsidov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centerlado.ru/uploadedFiles/files/Metodicheskie_rekomendatsii_dlya_pedagogov_OU_po_profilaktike_podrostkovogo_suitsida.doc" TargetMode="External"/><Relationship Id="rId7" Type="http://schemas.openxmlformats.org/officeDocument/2006/relationships/hyperlink" Target="http://centerlado.ru/uploadedFiles/files/biblioteka/suicid/Sbornik_materialov.pdf" TargetMode="External"/><Relationship Id="rId12" Type="http://schemas.openxmlformats.org/officeDocument/2006/relationships/hyperlink" Target="http://centerlado.ru/uploadedFiles/files/biblioteka/suicid/new-510_metodicheskie_rekomendatsii.pdf" TargetMode="External"/><Relationship Id="rId17" Type="http://schemas.openxmlformats.org/officeDocument/2006/relationships/hyperlink" Target="http://centerlado.ru/uploadedFiles/files/biblioteka/suicid/Metodicheskie_rekomendatsii_Organizatsiya_profilaktiki_i_preduprezhdeniya_rasprostraneniya_detskogo_suitsida.docx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centerlado.ru/uploadedFiles/files/biblioteka/suicid/9._suicid-povedenie.pdf" TargetMode="External"/><Relationship Id="rId20" Type="http://schemas.openxmlformats.org/officeDocument/2006/relationships/hyperlink" Target="http://centerlado.ru/uploadedFiles/files/biblioteka/suicid/Profilaktika_suitsidov.pptx" TargetMode="External"/><Relationship Id="rId1" Type="http://schemas.openxmlformats.org/officeDocument/2006/relationships/styles" Target="styles.xml"/><Relationship Id="rId6" Type="http://schemas.openxmlformats.org/officeDocument/2006/relationships/hyperlink" Target="http://centerlado.ru/uploadedFiles/files/biblioteka/suicid/prof_suicida.doc" TargetMode="External"/><Relationship Id="rId11" Type="http://schemas.openxmlformats.org/officeDocument/2006/relationships/hyperlink" Target="http://centerlado.ru/uploadedFiles/files/biblioteka/suicid/WHO_Preventing_Suicide_Report_russian.pdf" TargetMode="External"/><Relationship Id="rId24" Type="http://schemas.openxmlformats.org/officeDocument/2006/relationships/hyperlink" Target="http://centerlado.ru/uploadedFiles/files/bukleti/Buklet_Profilaktika_suitsidalnogo_povedeniya_u_nl.doc" TargetMode="External"/><Relationship Id="rId5" Type="http://schemas.openxmlformats.org/officeDocument/2006/relationships/hyperlink" Target="http://centerlado.ru/biblioteka_3/" TargetMode="External"/><Relationship Id="rId15" Type="http://schemas.openxmlformats.org/officeDocument/2006/relationships/hyperlink" Target="http://centerlado.ru/uploadedFiles/files/biblioteka/suicid/1Profilaktika_suicida_v_detskoi_srede.pdf" TargetMode="External"/><Relationship Id="rId23" Type="http://schemas.openxmlformats.org/officeDocument/2006/relationships/hyperlink" Target="http://centerlado.ru/uploadedFiles/files/bukleti/Buklet_Suitsidalnoe_povedenie.zip" TargetMode="External"/><Relationship Id="rId10" Type="http://schemas.openxmlformats.org/officeDocument/2006/relationships/hyperlink" Target="http://centerlado.ru/uploadedFiles/files/biblioteka/suicid/suicide_2015.pdf" TargetMode="External"/><Relationship Id="rId19" Type="http://schemas.openxmlformats.org/officeDocument/2006/relationships/hyperlink" Target="http://centerlado.ru/uploadedFiles/files/suicid/Detskiy_suitsid_Profilaktika_i_korrektsiya.doc" TargetMode="External"/><Relationship Id="rId4" Type="http://schemas.openxmlformats.org/officeDocument/2006/relationships/hyperlink" Target="http://centerlado.ru/" TargetMode="External"/><Relationship Id="rId9" Type="http://schemas.openxmlformats.org/officeDocument/2006/relationships/hyperlink" Target="http://centerlado.ru/uploadedFiles/files/biblioteka/suicid/profilaktika_suizida.pdf" TargetMode="External"/><Relationship Id="rId14" Type="http://schemas.openxmlformats.org/officeDocument/2006/relationships/hyperlink" Target="http://centerlado.ru/uploadedFiles/files/biblioteka/suicid/profilaktika_suitsida_metodichka_metod_prof_suicid_stress.pdf" TargetMode="External"/><Relationship Id="rId22" Type="http://schemas.openxmlformats.org/officeDocument/2006/relationships/hyperlink" Target="http://centerlado.ru/uploadedFiles/files/suicid/Psikhologiya_suitsidalnogo_povedeniya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683</Words>
  <Characters>3897</Characters>
  <Application>Microsoft Office Word</Application>
  <DocSecurity>0</DocSecurity>
  <Lines>32</Lines>
  <Paragraphs>9</Paragraphs>
  <ScaleCrop>false</ScaleCrop>
  <Company>2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2017-03-10T04:15:00Z</cp:lastPrinted>
  <dcterms:created xsi:type="dcterms:W3CDTF">2017-03-10T04:14:00Z</dcterms:created>
  <dcterms:modified xsi:type="dcterms:W3CDTF">2017-03-10T04:17:00Z</dcterms:modified>
</cp:coreProperties>
</file>